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</w:pPr>
      <w:bookmarkStart w:id="0" w:name="_Hlk54188828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四川轻化工大学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年优秀大学生志愿者申报表</w:t>
      </w:r>
      <w:bookmarkEnd w:id="0"/>
    </w:p>
    <w:bookmarkEnd w:id="2"/>
    <w:tbl>
      <w:tblPr>
        <w:tblStyle w:val="2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bookmarkStart w:id="1" w:name="_Hlk54188837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号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所在志愿服务组织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25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9月-2023年9月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志愿服务时长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附截图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7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主要志愿服务事迹</w:t>
            </w:r>
          </w:p>
        </w:tc>
        <w:tc>
          <w:tcPr>
            <w:tcW w:w="7395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(1000字以内，可另附页，写明参与校级活动的志愿服务工作)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127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（请将获奖证书扫描件一并存至以学生名字命名的文件夹，发送至指定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地址</w:t>
            </w:r>
            <w:r>
              <w:rPr>
                <w:rFonts w:hint="eastAsia" w:ascii="仿宋" w:hAnsi="仿宋" w:eastAsia="仿宋" w:cs="仿宋"/>
                <w:szCs w:val="21"/>
              </w:rPr>
              <w:t>，证书打印及复印件附后）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4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szCs w:val="21"/>
              </w:rPr>
              <w:t>推荐意见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（以上情况是否属实，是否同意推荐）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（公章）</w:t>
            </w:r>
          </w:p>
          <w:p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年    月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4388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szCs w:val="21"/>
              </w:rPr>
              <w:t>审核意见</w:t>
            </w: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负责人签字：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（公章）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日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WZlNTYzYTlkM2IzN2Y5ZmI0NzZkYTNhNzhmYzkifQ=="/>
  </w:docVars>
  <w:rsids>
    <w:rsidRoot w:val="6E103013"/>
    <w:rsid w:val="6E1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2023-11-17T07:21:00Z</dcterms:created>
  <dc:creator>WPS_1548760871</dc:creator>
  <cp:lastModifiedBy>WPS_1548760871</cp:lastModifiedBy>
  <dcterms:modified xsi:type="dcterms:W3CDTF">2023-11-17T07:21:38Z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072786C76B1E4902B2BE8917F81E9630_11</vt:lpwstr>
  </property>
</Properties>
</file>