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0" w:rsidRDefault="00E56AC0" w:rsidP="00DB1529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FC225C0" wp14:editId="5602C6BE">
            <wp:extent cx="4763158" cy="3190875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9586" cy="320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AC0" w:rsidRPr="00DB1529" w:rsidRDefault="00E56AC0" w:rsidP="00A7448A">
      <w:pPr>
        <w:pStyle w:val="a6"/>
        <w:numPr>
          <w:ilvl w:val="0"/>
          <w:numId w:val="1"/>
        </w:numPr>
        <w:ind w:firstLineChars="0"/>
        <w:rPr>
          <w:b/>
          <w:sz w:val="36"/>
        </w:rPr>
      </w:pPr>
      <w:r w:rsidRPr="00DB1529">
        <w:rPr>
          <w:rFonts w:hint="eastAsia"/>
          <w:b/>
          <w:sz w:val="36"/>
        </w:rPr>
        <w:t>公司简介：</w:t>
      </w:r>
    </w:p>
    <w:p w:rsidR="00A7448A" w:rsidRPr="00DB1529" w:rsidRDefault="00E56AC0" w:rsidP="00A7448A">
      <w:pPr>
        <w:ind w:firstLineChars="200" w:firstLine="562"/>
        <w:rPr>
          <w:b/>
          <w:sz w:val="28"/>
        </w:rPr>
      </w:pPr>
      <w:r w:rsidRPr="00DB1529">
        <w:rPr>
          <w:rFonts w:hint="eastAsia"/>
          <w:b/>
          <w:sz w:val="28"/>
        </w:rPr>
        <w:t>成都凌亚科技有限公司</w:t>
      </w:r>
      <w:r w:rsidR="00A7448A" w:rsidRPr="00DB1529">
        <w:rPr>
          <w:rFonts w:hint="eastAsia"/>
          <w:b/>
          <w:sz w:val="28"/>
        </w:rPr>
        <w:t>专注于嵌入式计算机、自主可控交换机、</w:t>
      </w:r>
      <w:r w:rsidR="0082662C" w:rsidRPr="00DB1529">
        <w:rPr>
          <w:rFonts w:hint="eastAsia"/>
          <w:b/>
          <w:sz w:val="28"/>
        </w:rPr>
        <w:t>高速信号采集、</w:t>
      </w:r>
      <w:r w:rsidR="00A7448A" w:rsidRPr="00DB1529">
        <w:rPr>
          <w:rFonts w:hint="eastAsia"/>
          <w:b/>
          <w:sz w:val="28"/>
        </w:rPr>
        <w:t>电源模块及相关系统设备的研制，基于客户需求提供定制解决方案、产品与服务。</w:t>
      </w:r>
    </w:p>
    <w:p w:rsidR="0082662C" w:rsidRPr="00DB1529" w:rsidRDefault="00A7448A" w:rsidP="00A7448A">
      <w:pPr>
        <w:ind w:firstLineChars="200" w:firstLine="562"/>
        <w:rPr>
          <w:b/>
          <w:sz w:val="28"/>
        </w:rPr>
      </w:pPr>
      <w:r w:rsidRPr="00DB1529">
        <w:rPr>
          <w:rFonts w:hint="eastAsia"/>
          <w:b/>
          <w:sz w:val="28"/>
        </w:rPr>
        <w:t>公司</w:t>
      </w:r>
      <w:r w:rsidR="00E56AC0" w:rsidRPr="00DB1529">
        <w:rPr>
          <w:rFonts w:hint="eastAsia"/>
          <w:b/>
          <w:sz w:val="28"/>
        </w:rPr>
        <w:t>成立于</w:t>
      </w:r>
      <w:r w:rsidR="00E56AC0" w:rsidRPr="00DB1529">
        <w:rPr>
          <w:rFonts w:hint="eastAsia"/>
          <w:b/>
          <w:sz w:val="28"/>
        </w:rPr>
        <w:t>2002</w:t>
      </w:r>
      <w:r w:rsidR="00E56AC0" w:rsidRPr="00DB1529">
        <w:rPr>
          <w:rFonts w:hint="eastAsia"/>
          <w:b/>
          <w:sz w:val="28"/>
        </w:rPr>
        <w:t>年</w:t>
      </w:r>
      <w:r w:rsidR="00E56AC0" w:rsidRPr="00DB1529">
        <w:rPr>
          <w:rFonts w:hint="eastAsia"/>
          <w:b/>
          <w:sz w:val="28"/>
        </w:rPr>
        <w:t>11</w:t>
      </w:r>
      <w:r w:rsidR="00E56AC0" w:rsidRPr="00DB1529">
        <w:rPr>
          <w:rFonts w:hint="eastAsia"/>
          <w:b/>
          <w:sz w:val="28"/>
        </w:rPr>
        <w:t>月，位于成都市金牛区蜀西路</w:t>
      </w:r>
      <w:r w:rsidR="00E56AC0" w:rsidRPr="00DB1529">
        <w:rPr>
          <w:rFonts w:hint="eastAsia"/>
          <w:b/>
          <w:sz w:val="28"/>
        </w:rPr>
        <w:t>48</w:t>
      </w:r>
      <w:r w:rsidR="00E56AC0" w:rsidRPr="00DB1529">
        <w:rPr>
          <w:rFonts w:hint="eastAsia"/>
          <w:b/>
          <w:sz w:val="28"/>
        </w:rPr>
        <w:t>号西城国际二期</w:t>
      </w:r>
      <w:r w:rsidR="00E56AC0" w:rsidRPr="00DB1529">
        <w:rPr>
          <w:rFonts w:hint="eastAsia"/>
          <w:b/>
          <w:sz w:val="28"/>
        </w:rPr>
        <w:t>A</w:t>
      </w:r>
      <w:r w:rsidR="00E56AC0" w:rsidRPr="00DB1529">
        <w:rPr>
          <w:rFonts w:hint="eastAsia"/>
          <w:b/>
          <w:sz w:val="28"/>
        </w:rPr>
        <w:t>座</w:t>
      </w:r>
      <w:r w:rsidR="00E56AC0" w:rsidRPr="00DB1529">
        <w:rPr>
          <w:rFonts w:hint="eastAsia"/>
          <w:b/>
          <w:sz w:val="28"/>
        </w:rPr>
        <w:t>8</w:t>
      </w:r>
      <w:r w:rsidR="00E56AC0" w:rsidRPr="00DB1529">
        <w:rPr>
          <w:rFonts w:hint="eastAsia"/>
          <w:b/>
          <w:sz w:val="28"/>
        </w:rPr>
        <w:t>楼，办公面积约一千平方米，注册资本</w:t>
      </w:r>
      <w:r w:rsidR="00E56AC0" w:rsidRPr="00DB1529">
        <w:rPr>
          <w:rFonts w:hint="eastAsia"/>
          <w:b/>
          <w:sz w:val="28"/>
        </w:rPr>
        <w:t>450</w:t>
      </w:r>
      <w:r w:rsidR="0082662C" w:rsidRPr="00DB1529">
        <w:rPr>
          <w:rFonts w:hint="eastAsia"/>
          <w:b/>
          <w:sz w:val="28"/>
        </w:rPr>
        <w:t>万元，员工五</w:t>
      </w:r>
      <w:r w:rsidR="00E56AC0" w:rsidRPr="00DB1529">
        <w:rPr>
          <w:rFonts w:hint="eastAsia"/>
          <w:b/>
          <w:sz w:val="28"/>
        </w:rPr>
        <w:t>十余人。</w:t>
      </w:r>
    </w:p>
    <w:p w:rsidR="0082662C" w:rsidRPr="00DB1529" w:rsidRDefault="0082662C" w:rsidP="00A7448A">
      <w:pPr>
        <w:ind w:firstLineChars="200" w:firstLine="562"/>
        <w:rPr>
          <w:b/>
          <w:sz w:val="28"/>
        </w:rPr>
      </w:pPr>
      <w:r w:rsidRPr="00DB1529">
        <w:rPr>
          <w:rFonts w:hint="eastAsia"/>
          <w:b/>
          <w:sz w:val="28"/>
        </w:rPr>
        <w:t>公司已通过质量体系认证和行业相关资格认证，并获得国家高新技术企业证书，是成都市军民融合企业，获得专利授权数十项，软件著作权五十余项，是成都市专精特新中小企业。</w:t>
      </w:r>
    </w:p>
    <w:p w:rsidR="00FE494F" w:rsidRPr="00DB1529" w:rsidRDefault="0082662C" w:rsidP="00A7448A">
      <w:pPr>
        <w:ind w:firstLineChars="200" w:firstLine="562"/>
        <w:rPr>
          <w:b/>
          <w:sz w:val="28"/>
        </w:rPr>
      </w:pPr>
      <w:r w:rsidRPr="00DB1529">
        <w:rPr>
          <w:rFonts w:hint="eastAsia"/>
          <w:b/>
          <w:sz w:val="28"/>
        </w:rPr>
        <w:t>公司秉承“勇于创新、诚信务实、以人为本、精益求精”的方针，不断地提高企业竞争力，提供给客户质量可靠的产品，坚持以客户为导向，提供专业、高效、用心服务</w:t>
      </w:r>
      <w:r w:rsidR="00E56AC0" w:rsidRPr="00DB1529">
        <w:rPr>
          <w:rFonts w:hint="eastAsia"/>
          <w:b/>
          <w:sz w:val="28"/>
        </w:rPr>
        <w:t>。</w:t>
      </w:r>
      <w:r w:rsidR="00DB1529" w:rsidRPr="00DB1529">
        <w:rPr>
          <w:rFonts w:hint="eastAsia"/>
          <w:b/>
          <w:sz w:val="28"/>
        </w:rPr>
        <w:t>助力客户成功、员工成长</w:t>
      </w:r>
      <w:r w:rsidR="00DB1529">
        <w:rPr>
          <w:rFonts w:hint="eastAsia"/>
          <w:b/>
          <w:sz w:val="28"/>
        </w:rPr>
        <w:t>，成为值得</w:t>
      </w:r>
      <w:r w:rsidR="00DB1529" w:rsidRPr="00DB1529">
        <w:rPr>
          <w:rFonts w:hint="eastAsia"/>
          <w:b/>
          <w:sz w:val="28"/>
        </w:rPr>
        <w:t>信赖的企业。</w:t>
      </w:r>
    </w:p>
    <w:p w:rsidR="00FE494F" w:rsidRPr="00A7448A" w:rsidRDefault="00FE494F" w:rsidP="00A7448A">
      <w:pPr>
        <w:pStyle w:val="a6"/>
        <w:numPr>
          <w:ilvl w:val="0"/>
          <w:numId w:val="1"/>
        </w:numPr>
        <w:ind w:firstLineChars="0"/>
        <w:rPr>
          <w:b/>
          <w:sz w:val="40"/>
        </w:rPr>
      </w:pPr>
      <w:r w:rsidRPr="00A7448A">
        <w:rPr>
          <w:rFonts w:hint="eastAsia"/>
          <w:b/>
          <w:sz w:val="40"/>
        </w:rPr>
        <w:lastRenderedPageBreak/>
        <w:t>简历投递方式：</w:t>
      </w:r>
    </w:p>
    <w:p w:rsidR="00FE494F" w:rsidRPr="00A7448A" w:rsidRDefault="00FE494F" w:rsidP="00A7448A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A7448A">
        <w:rPr>
          <w:rFonts w:hint="eastAsia"/>
          <w:b/>
          <w:sz w:val="28"/>
        </w:rPr>
        <w:t>邮箱：</w:t>
      </w:r>
      <w:r w:rsidRPr="00A7448A">
        <w:rPr>
          <w:rFonts w:hint="eastAsia"/>
          <w:b/>
          <w:sz w:val="28"/>
        </w:rPr>
        <w:t xml:space="preserve"> </w:t>
      </w:r>
      <w:hyperlink r:id="rId8" w:history="1">
        <w:r w:rsidRPr="00A7448A">
          <w:rPr>
            <w:rStyle w:val="a5"/>
            <w:b/>
            <w:sz w:val="28"/>
          </w:rPr>
          <w:t>X</w:t>
        </w:r>
        <w:r w:rsidRPr="00A7448A">
          <w:rPr>
            <w:rStyle w:val="a5"/>
            <w:rFonts w:hint="eastAsia"/>
            <w:b/>
            <w:sz w:val="28"/>
          </w:rPr>
          <w:t>iaoling.li@cdlytech.com</w:t>
        </w:r>
      </w:hyperlink>
    </w:p>
    <w:p w:rsidR="00FE494F" w:rsidRPr="00A7448A" w:rsidRDefault="00FE494F" w:rsidP="00A7448A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A7448A">
        <w:rPr>
          <w:rFonts w:hint="eastAsia"/>
          <w:b/>
          <w:sz w:val="28"/>
        </w:rPr>
        <w:t>联系人：李晓玲</w:t>
      </w:r>
      <w:r w:rsidRPr="00A7448A">
        <w:rPr>
          <w:rFonts w:hint="eastAsia"/>
          <w:b/>
          <w:sz w:val="28"/>
        </w:rPr>
        <w:t xml:space="preserve">  </w:t>
      </w:r>
      <w:r w:rsidR="00DB1529">
        <w:rPr>
          <w:rFonts w:hint="eastAsia"/>
          <w:b/>
          <w:sz w:val="28"/>
        </w:rPr>
        <w:t>联系</w:t>
      </w:r>
      <w:r w:rsidRPr="00A7448A">
        <w:rPr>
          <w:rFonts w:hint="eastAsia"/>
          <w:b/>
          <w:sz w:val="28"/>
        </w:rPr>
        <w:t>电话</w:t>
      </w:r>
      <w:r w:rsidRPr="00A7448A">
        <w:rPr>
          <w:rFonts w:hint="eastAsia"/>
          <w:b/>
          <w:sz w:val="28"/>
        </w:rPr>
        <w:t>:</w:t>
      </w:r>
      <w:r w:rsidR="00DB1529">
        <w:rPr>
          <w:b/>
          <w:sz w:val="28"/>
        </w:rPr>
        <w:t xml:space="preserve"> </w:t>
      </w:r>
      <w:r w:rsidRPr="00A7448A">
        <w:rPr>
          <w:rFonts w:hint="eastAsia"/>
          <w:b/>
          <w:sz w:val="28"/>
        </w:rPr>
        <w:t>17780695257(</w:t>
      </w:r>
      <w:r w:rsidRPr="00A7448A">
        <w:rPr>
          <w:rFonts w:hint="eastAsia"/>
          <w:b/>
          <w:sz w:val="28"/>
        </w:rPr>
        <w:t>微信同号</w:t>
      </w:r>
      <w:r w:rsidRPr="00A7448A">
        <w:rPr>
          <w:rFonts w:hint="eastAsia"/>
          <w:b/>
          <w:sz w:val="28"/>
        </w:rPr>
        <w:t>)</w:t>
      </w:r>
    </w:p>
    <w:p w:rsidR="00FE494F" w:rsidRPr="00DB1529" w:rsidRDefault="00FE494F" w:rsidP="00DB1529">
      <w:pPr>
        <w:pStyle w:val="a6"/>
        <w:numPr>
          <w:ilvl w:val="0"/>
          <w:numId w:val="1"/>
        </w:numPr>
        <w:ind w:firstLineChars="0"/>
        <w:rPr>
          <w:b/>
          <w:sz w:val="40"/>
        </w:rPr>
      </w:pPr>
      <w:r w:rsidRPr="00DB1529">
        <w:rPr>
          <w:rFonts w:hint="eastAsia"/>
          <w:b/>
          <w:sz w:val="40"/>
        </w:rPr>
        <w:t>招聘岗位：</w:t>
      </w:r>
    </w:p>
    <w:p w:rsidR="00C819EA" w:rsidRPr="00CA0D92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1.</w:t>
      </w:r>
      <w:r w:rsidR="00CA0D92" w:rsidRPr="00CA0D92">
        <w:rPr>
          <w:rFonts w:hint="eastAsia"/>
          <w:b/>
          <w:sz w:val="28"/>
        </w:rPr>
        <w:t>测试工程师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office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1.负责产品的测试工作；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2.负责不合格品的数据统计；</w:t>
      </w:r>
      <w:bookmarkStart w:id="0" w:name="_GoBack"/>
      <w:bookmarkEnd w:id="0"/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3.负责不合格品的原因分析及维修工作；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1.工作仔细有责任心不推诿，性格开朗不抱怨，遇见问题及时反馈，愿意沟通一起解决问题。 </w:t>
      </w:r>
    </w:p>
    <w:p w:rsidR="00CA0D92" w:rsidRPr="00CA0D92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2.</w:t>
      </w:r>
      <w:r w:rsidR="00CA0D92" w:rsidRPr="00CA0D92">
        <w:rPr>
          <w:rFonts w:hint="eastAsia"/>
          <w:b/>
          <w:sz w:val="28"/>
        </w:rPr>
        <w:t>生产技术员</w:t>
      </w:r>
      <w:r w:rsidR="00D5316F">
        <w:rPr>
          <w:rFonts w:hint="eastAsia"/>
          <w:b/>
          <w:sz w:val="28"/>
        </w:rPr>
        <w:t>（</w:t>
      </w:r>
      <w:r w:rsidR="00D5316F">
        <w:rPr>
          <w:b/>
          <w:sz w:val="28"/>
        </w:rPr>
        <w:t>1</w:t>
      </w:r>
      <w:r w:rsidR="00D5316F">
        <w:rPr>
          <w:rFonts w:hint="eastAsia"/>
          <w:b/>
          <w:sz w:val="28"/>
        </w:rPr>
        <w:t>人）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焊接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1.负责产品的点烙铁手工焊接；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2.负责协助整机电装的焊接；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3.负责产品的包装防护和条码粘贴；</w:t>
      </w:r>
    </w:p>
    <w:p w:rsid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4.负责产成品的清洁与包装。</w:t>
      </w:r>
    </w:p>
    <w:p w:rsidR="00D5316F" w:rsidRPr="00CA0D92" w:rsidRDefault="00D5316F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</w:p>
    <w:p w:rsidR="00CA0D92" w:rsidRPr="00FE494F" w:rsidRDefault="00FE494F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4.</w:t>
      </w:r>
      <w:r w:rsidR="00CA0D92" w:rsidRPr="00FE494F">
        <w:rPr>
          <w:rFonts w:hint="eastAsia"/>
          <w:b/>
          <w:sz w:val="32"/>
        </w:rPr>
        <w:t>售后工程师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CA0D92" w:rsidRPr="00CA0D92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CA0D92" w:rsidRPr="005A6741" w:rsidRDefault="00CA0D92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5A6741">
        <w:rPr>
          <w:rFonts w:ascii="微软雅黑" w:eastAsia="微软雅黑" w:hAnsi="微软雅黑" w:cs="宋体" w:hint="eastAsia"/>
          <w:color w:val="262B33"/>
          <w:kern w:val="0"/>
          <w:szCs w:val="21"/>
        </w:rPr>
        <w:t>售后维修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岗位职责：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1.处理计算机、操作系统类，以及公司整机产品的相关售后问题;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2.组织相关人员处理重大的售后问题，并进行分析记录，形成文档;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3.跟踪产品售后服务的后续情况，客户对产品的使用情况;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4.对故障产品进行记录分析，形成产品故障分析报告;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5.整理和分析售后服务过程中反馈的数据和信息形成PPT。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1.丰富的现场调试能力，可以熟练使用各种电子仪器、精通计算机，熟练计算机软硬件组装。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1.工作负责，做事积极主动学习能力强；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2.具有良好的沟通协调能力，富有团队精神；</w:t>
      </w:r>
    </w:p>
    <w:p w:rsidR="00CA0D92" w:rsidRPr="00CA0D92" w:rsidRDefault="00CA0D92" w:rsidP="00CA0D9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CA0D92">
        <w:rPr>
          <w:rFonts w:ascii="微软雅黑" w:eastAsia="微软雅黑" w:hAnsi="微软雅黑" w:cs="宋体" w:hint="eastAsia"/>
          <w:color w:val="262B33"/>
          <w:kern w:val="0"/>
          <w:szCs w:val="21"/>
        </w:rPr>
        <w:t>3.接受短时间的省外出差（一般一周以内）。</w:t>
      </w:r>
    </w:p>
    <w:p w:rsidR="00CA0D92" w:rsidRPr="005A6741" w:rsidRDefault="005A6741" w:rsidP="00CA0D92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28"/>
          <w:szCs w:val="21"/>
        </w:rPr>
      </w:pPr>
      <w:r w:rsidRPr="005A6741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5</w:t>
      </w:r>
      <w:r w:rsidR="00FE494F" w:rsidRPr="005A6741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.</w:t>
      </w:r>
      <w:r w:rsidR="00D5316F">
        <w:rPr>
          <w:rFonts w:ascii="微软雅黑" w:eastAsia="微软雅黑" w:hAnsi="微软雅黑" w:cs="宋体"/>
          <w:b/>
          <w:kern w:val="0"/>
          <w:sz w:val="28"/>
          <w:szCs w:val="21"/>
        </w:rPr>
        <w:t xml:space="preserve"> </w:t>
      </w:r>
      <w:r w:rsidR="00CA0D92" w:rsidRPr="005A6741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FPGA逻辑工程师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1、负责技术需求的分解及沟通；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2、执行设计开发工作计划，设计方案的编写；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3、完成高速接口及控制逻辑的FPGA实现；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4、完成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modelsim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仿真，并上板调试。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任职要求：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1、本科及以上学历，通信、电子、计算机或相关专业。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2、熟悉FPGA内部高速设计；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3、精通各种高速传输接口设计，如高速AD/DA、DDR、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PCIe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、rapid IO、Aurora、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usb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、LAN等；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4、熟悉常用的高速AD/DA器件、DDR器件等；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5、了解使用ISE、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vivado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、quartus2、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synplify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modelsim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、</w:t>
      </w:r>
      <w:proofErr w:type="spellStart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matlab</w:t>
      </w:r>
      <w:proofErr w:type="spellEnd"/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等软件；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6、具有较强的分析、研究和解决问题的能力；</w:t>
      </w:r>
    </w:p>
    <w:p w:rsidR="006408A3" w:rsidRPr="006408A3" w:rsidRDefault="006408A3" w:rsidP="006408A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6408A3">
        <w:rPr>
          <w:rFonts w:ascii="微软雅黑" w:eastAsia="微软雅黑" w:hAnsi="微软雅黑" w:cs="宋体" w:hint="eastAsia"/>
          <w:color w:val="262B33"/>
          <w:kern w:val="0"/>
          <w:szCs w:val="21"/>
        </w:rPr>
        <w:t>7、具有良好的职业道德及较强的项目管理综合能力，较强的团队合作精神、沟通能力和敬业精神</w:t>
      </w:r>
      <w:r w:rsid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。</w:t>
      </w:r>
    </w:p>
    <w:p w:rsidR="00CA0D92" w:rsidRDefault="005A6741">
      <w:pPr>
        <w:rPr>
          <w:b/>
          <w:sz w:val="28"/>
        </w:rPr>
      </w:pPr>
      <w:r>
        <w:rPr>
          <w:rFonts w:hint="eastAsia"/>
          <w:b/>
          <w:sz w:val="28"/>
        </w:rPr>
        <w:t>6</w:t>
      </w:r>
      <w:r w:rsidR="00FE494F"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硬件工程师</w:t>
      </w:r>
      <w:r w:rsidR="00D5316F">
        <w:rPr>
          <w:rFonts w:hint="eastAsia"/>
          <w:b/>
          <w:sz w:val="28"/>
        </w:rPr>
        <w:t xml:space="preserve"> 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48F3">
        <w:rPr>
          <w:rFonts w:ascii="宋体" w:eastAsia="宋体" w:hAnsi="宋体" w:cs="宋体"/>
          <w:kern w:val="0"/>
          <w:sz w:val="24"/>
          <w:szCs w:val="24"/>
        </w:rPr>
        <w:t>技能要求：</w:t>
      </w:r>
    </w:p>
    <w:p w:rsidR="00E748F3" w:rsidRPr="00E748F3" w:rsidRDefault="00E748F3" w:rsidP="00E748F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48F3">
        <w:rPr>
          <w:rFonts w:ascii="宋体" w:eastAsia="宋体" w:hAnsi="宋体" w:cs="宋体"/>
          <w:kern w:val="0"/>
          <w:sz w:val="24"/>
          <w:szCs w:val="24"/>
        </w:rPr>
        <w:t>硬件开发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职位描述：</w:t>
      </w: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br/>
        <w:t>1.负责数字类板卡产品的方案，设计，仿真，调试和维护；</w:t>
      </w: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br/>
        <w:t>2.负责数字类板卡板级支持驱动程序的开发和维护；</w:t>
      </w: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br/>
        <w:t>3.负责数字类板卡的设计文档，测试文档，质量文件的编写和归档。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任职要求：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1.熟悉数字类板卡级产品，对各种接口电平，协议有一定了解，有完整的硬件单板开发经验；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2.熟悉cadence或者mentor等EDA工具和开发流程；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3.熟悉FPGA，DSP，储存器，AD，DA，交换芯片，电源模块，时钟技术等；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4.了解XILINX FPGA架构，有使用VHDL进行FPGA开发，熟悉FPGA开发流程，有一 定调试经验；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5.英语四级以上，能够阅读并精确理解各种英语技术文档；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6.对各种高速数据总线和高速设计有深入了解；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7.本科，电子工程，测试测量，仪器工程，通讯等专业。</w:t>
      </w:r>
    </w:p>
    <w:p w:rsidR="00E748F3" w:rsidRDefault="005A6741">
      <w:pPr>
        <w:rPr>
          <w:b/>
          <w:sz w:val="28"/>
        </w:rPr>
      </w:pPr>
      <w:r>
        <w:rPr>
          <w:rFonts w:hint="eastAsia"/>
          <w:b/>
          <w:sz w:val="28"/>
        </w:rPr>
        <w:t>7</w:t>
      </w:r>
      <w:r w:rsidR="00FE494F"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硬件测试工程师</w:t>
      </w:r>
      <w:r w:rsidR="00D5316F">
        <w:rPr>
          <w:rFonts w:hint="eastAsia"/>
          <w:b/>
          <w:sz w:val="28"/>
        </w:rPr>
        <w:t xml:space="preserve"> 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硬件测试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1.负责公司产品功能、性能等产品测试工作；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 协同研发工程师进行测试问题的分析、跟踪和解决；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3.参与研发产品设计文件评审以及测试规范制定工作；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4.编写功能文档，测试记录文档；对客户提供必要的技术支持与服务保障。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1.本科及以上学历，计算机/通信/电子等偏硬件专业优先，具备硬件基础知识；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2、熟悉网络测试仪、示波器等常用仪器的使用方法；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3、熟练操作计算机，有Office办公软件操作基础；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4、具备良好的沟通和协调能力，工作细致认真，重视团队协作精神，有责任心和敬业精神。</w:t>
      </w:r>
    </w:p>
    <w:p w:rsidR="00E748F3" w:rsidRPr="005A6741" w:rsidRDefault="005A6741">
      <w:pPr>
        <w:rPr>
          <w:b/>
          <w:sz w:val="28"/>
        </w:rPr>
      </w:pPr>
      <w:r w:rsidRPr="005A6741">
        <w:rPr>
          <w:rFonts w:hint="eastAsia"/>
          <w:b/>
          <w:sz w:val="28"/>
        </w:rPr>
        <w:t>8</w:t>
      </w:r>
      <w:r w:rsidR="00FE494F" w:rsidRPr="005A6741">
        <w:rPr>
          <w:rFonts w:hint="eastAsia"/>
          <w:b/>
          <w:sz w:val="28"/>
        </w:rPr>
        <w:t>.</w:t>
      </w:r>
      <w:r w:rsidR="00E748F3" w:rsidRPr="005A6741">
        <w:rPr>
          <w:rFonts w:hint="eastAsia"/>
          <w:b/>
          <w:sz w:val="28"/>
        </w:rPr>
        <w:t>Vxworks</w:t>
      </w:r>
      <w:r w:rsidR="00E748F3" w:rsidRPr="005A6741">
        <w:rPr>
          <w:rFonts w:hint="eastAsia"/>
          <w:b/>
          <w:sz w:val="28"/>
        </w:rPr>
        <w:t>驱动工程师</w:t>
      </w:r>
      <w:r w:rsidR="00D5316F">
        <w:rPr>
          <w:rFonts w:hint="eastAsia"/>
          <w:b/>
          <w:sz w:val="28"/>
        </w:rPr>
        <w:t xml:space="preserve"> </w:t>
      </w:r>
      <w:r w:rsidR="00D5316F">
        <w:rPr>
          <w:rFonts w:hint="eastAsia"/>
          <w:b/>
          <w:sz w:val="28"/>
        </w:rPr>
        <w:t>（</w:t>
      </w:r>
      <w:r w:rsidR="00D5316F">
        <w:rPr>
          <w:rFonts w:hint="eastAsia"/>
          <w:b/>
          <w:sz w:val="28"/>
        </w:rPr>
        <w:t>2</w:t>
      </w:r>
      <w:r w:rsidR="00D5316F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嵌入式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1.负责通用化、国产化平台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Vxworks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的系统移植，适配；负责模块的驱动调试、开发、维护；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2.负责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Vxworks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系统的部分测试验证程序开发，与硬件工程师联合测试；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3. 与测试、硬件等部门一起进行产品的验证、测试、故障定位和修复；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 编写功能文档，设计文档；对客户提供必要的技术支持与服务保障。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1.2年以上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Vxworks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驱动开发经验，熟悉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Vxworks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平台适配移植；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2.熟悉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Vxworks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 xml:space="preserve">设备驱动开发（Serial 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RapidIO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、PCI/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PCIe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、网口、串口等）；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 具有良好的学习能力、沟通交流能力和团队合作精神；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 具有嵌入式开发使用经验，熟悉ARM、PowerPC，MIPS，X86，有相关开发经验；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5. 具备良好的沟通和协调能力，工作细致认真，重视团队协作精神，有责任心和敬业精神。</w:t>
      </w:r>
    </w:p>
    <w:p w:rsidR="00E748F3" w:rsidRDefault="005A6741">
      <w:pPr>
        <w:rPr>
          <w:b/>
          <w:sz w:val="28"/>
        </w:rPr>
      </w:pPr>
      <w:r>
        <w:rPr>
          <w:rFonts w:hint="eastAsia"/>
          <w:b/>
          <w:sz w:val="28"/>
        </w:rPr>
        <w:t>9</w:t>
      </w:r>
      <w:r w:rsidR="00FE494F"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销售工程师</w:t>
      </w:r>
      <w:r w:rsidR="00D5316F">
        <w:rPr>
          <w:rFonts w:hint="eastAsia"/>
          <w:b/>
          <w:sz w:val="28"/>
        </w:rPr>
        <w:t xml:space="preserve"> </w:t>
      </w:r>
      <w:r w:rsidR="00D5316F">
        <w:rPr>
          <w:rFonts w:hint="eastAsia"/>
          <w:b/>
          <w:sz w:val="28"/>
        </w:rPr>
        <w:t>（</w:t>
      </w:r>
      <w:r w:rsidR="00D5316F">
        <w:rPr>
          <w:b/>
          <w:sz w:val="28"/>
        </w:rPr>
        <w:t>3</w:t>
      </w:r>
      <w:r w:rsidR="00D5316F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D5316F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B33"/>
          <w:kern w:val="0"/>
          <w:szCs w:val="21"/>
        </w:rPr>
        <w:t>大客户</w:t>
      </w:r>
      <w:r w:rsidR="00E748F3"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销售工程师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1、工作概要：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负责</w:t>
      </w:r>
      <w:r w:rsidR="00D5316F">
        <w:rPr>
          <w:rFonts w:ascii="微软雅黑" w:eastAsia="微软雅黑" w:hAnsi="微软雅黑" w:cs="宋体" w:hint="eastAsia"/>
          <w:color w:val="262B33"/>
          <w:kern w:val="0"/>
          <w:szCs w:val="21"/>
        </w:rPr>
        <w:t>产品</w:t>
      </w: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销售，针对行业目标客户开拓及完成业绩销售任务目标。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2、工作任务：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（1）独立负责行业大客户的挖掘、开拓和维护工作，完成公司制定的销售任务；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（2）负责参与规划、执行销售计划的制定和落实；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（3）与客户建立良好的合作关系，及时进行市场反馈、搜集并分析行业市场信息，建立客户资料档案管理；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（4）通过客户拜访、收集客户需求和意见建议，给客户提出产品方案改进完善、使用方面的建议；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（5）通过与客户进行商务和技术交流，不断拓展新客户，关注竞争对手的状况及新的分享应用及商业模式，了解市场动态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（6）及时收款。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（7）协调售后服务工作。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具备以下行业领域1年以上的销售或技术支持经验: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（1）</w:t>
      </w:r>
      <w:r w:rsidR="00D5316F">
        <w:rPr>
          <w:rFonts w:ascii="微软雅黑" w:eastAsia="微软雅黑" w:hAnsi="微软雅黑" w:cs="宋体" w:hint="eastAsia"/>
          <w:color w:val="262B33"/>
          <w:kern w:val="0"/>
          <w:szCs w:val="21"/>
        </w:rPr>
        <w:t>理工科电子类相关专业。</w:t>
      </w: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工业电脑、嵌入式板卡等产品软、硬件产品销售经验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（2）定制项目的销售工作经验；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（3）IT 行业销售背景具备良好理工、计算机等相关专业基础亦可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（4）具备大客户经营能力与产品推广能力；</w:t>
      </w:r>
    </w:p>
    <w:p w:rsidR="00E748F3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0</w:t>
      </w:r>
      <w:r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Layout</w:t>
      </w:r>
      <w:r w:rsidR="00E748F3">
        <w:rPr>
          <w:rFonts w:hint="eastAsia"/>
          <w:b/>
          <w:sz w:val="28"/>
        </w:rPr>
        <w:t>工程师</w:t>
      </w:r>
      <w:r w:rsidR="0098573B">
        <w:rPr>
          <w:rFonts w:hint="eastAsia"/>
          <w:b/>
          <w:sz w:val="28"/>
        </w:rPr>
        <w:t>（</w:t>
      </w:r>
      <w:r w:rsidR="0098573B">
        <w:rPr>
          <w:b/>
          <w:sz w:val="28"/>
        </w:rPr>
        <w:t>2</w:t>
      </w:r>
      <w:r w:rsidR="0098573B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电路设计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工作内容：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1、 负责公司产品的PCB LAYOUT，熟练、独立完成PCB LAYOUT设计工作；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2、 负责PCB的布局、布线、设计及线路图绘制并对相关文件整理归档；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3、 完成领导交代的其他相关工作。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招聘要求：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1、 电子/通信/半导体相关专业本科及以上学历；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2、 能够应用软件进行PCB设计，有专业PCB Layout 工程经验者优先；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3、 具备较强的电路原理图识图、分析能力，有高速电路经验者优先；</w:t>
      </w:r>
    </w:p>
    <w:p w:rsidR="00E748F3" w:rsidRPr="00E748F3" w:rsidRDefault="00E748F3" w:rsidP="00E748F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4、 善于与人沟通，需要具有耐心、细心、热心和责任心。</w:t>
      </w:r>
    </w:p>
    <w:p w:rsidR="00E748F3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.</w:t>
      </w:r>
      <w:r w:rsidR="00694F92">
        <w:rPr>
          <w:rFonts w:hint="eastAsia"/>
          <w:b/>
          <w:sz w:val="28"/>
        </w:rPr>
        <w:t xml:space="preserve"> </w:t>
      </w:r>
      <w:r w:rsidR="00694F92">
        <w:rPr>
          <w:rFonts w:hint="eastAsia"/>
          <w:b/>
          <w:sz w:val="28"/>
        </w:rPr>
        <w:t>售前</w:t>
      </w:r>
      <w:r w:rsidR="00E748F3">
        <w:rPr>
          <w:rFonts w:hint="eastAsia"/>
          <w:b/>
          <w:sz w:val="28"/>
        </w:rPr>
        <w:t>方案工程师</w:t>
      </w:r>
    </w:p>
    <w:p w:rsidR="00E748F3" w:rsidRPr="00E748F3" w:rsidRDefault="00E748F3" w:rsidP="00E748F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48F3">
        <w:rPr>
          <w:rFonts w:ascii="宋体" w:eastAsia="宋体" w:hAnsi="宋体" w:cs="宋体"/>
          <w:kern w:val="0"/>
          <w:sz w:val="24"/>
          <w:szCs w:val="24"/>
        </w:rPr>
        <w:t>技能要求：</w:t>
      </w:r>
    </w:p>
    <w:p w:rsidR="00E748F3" w:rsidRPr="00E748F3" w:rsidRDefault="00E748F3" w:rsidP="00E748F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48F3">
        <w:rPr>
          <w:rFonts w:ascii="宋体" w:eastAsia="宋体" w:hAnsi="宋体" w:cs="宋体"/>
          <w:kern w:val="0"/>
          <w:sz w:val="24"/>
          <w:szCs w:val="24"/>
        </w:rPr>
        <w:t>文档编写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工作职责：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1.配合营销人员与客户进行技术交流，制定技术方案；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2.对客户招标方案进行技术及风险评估；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3.根据客户招标文件，制作投标技术文件及成本报价；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4.为项目具体的设计、制造工作的顺利进行提供良好的保障。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5.完成技术文件的分类、整理、归档与保存，保证技术文件的完整与规范；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6.完成上级领导交予的其他工作。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1.能够独立完成技术方案编写工作；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2.具备较强的组织协调能力、创新思维；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3.精通WORD、EXCEL和PPT； 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1.具备2年以上电子产品类、计算机类、测试类工作经验者优先；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2.2年以上加固计算机、显控台、嵌入式单板模块工程项目工作经验；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3.具有军工行业背景优先；</w:t>
      </w:r>
    </w:p>
    <w:p w:rsidR="00E748F3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项目总师</w:t>
      </w:r>
      <w:r w:rsidR="005C6BE2">
        <w:rPr>
          <w:rFonts w:hint="eastAsia"/>
          <w:b/>
          <w:sz w:val="28"/>
        </w:rPr>
        <w:t>（</w:t>
      </w:r>
      <w:r w:rsidR="005C6BE2">
        <w:rPr>
          <w:b/>
          <w:sz w:val="28"/>
        </w:rPr>
        <w:t>2</w:t>
      </w:r>
      <w:r w:rsidR="005C6BE2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过程管理，解决方案，敏捷项目管理，实施经验，项目管理，项目推动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1.对外：协助市场部门与客户进行需求对接和技术沟通，明确项目总体需求，为公司决策提供技术支撑；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2.对内：负责项目总体方案设计和进度管理，与研发部门配合，在技术层面对项目论证、研制、验收和交付全流程负责；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3.对产品或项目开发中的各种软、硬件任务进行分解，分析并解决开发过程中的技术问题，组织核心技术攻关；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4.有较好的文档写作能力，善于拟制各类项目可行性论证报告、投标方案、技术建议书、分系统任务书。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1.熟练掌握电子对抗领域相关知识，对电子对抗领域行业动态和技术趋势有较深理解；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2.电子对抗相关专业（电子对抗、通信、信号处理、微波等）；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3.负责或作为核心骨干参与过至少一项大中型电子对抗实际工程项目，具备项目总体经验；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4.具备良好的书面、口头表达能力和团队领导能力。</w:t>
      </w:r>
    </w:p>
    <w:p w:rsidR="00E748F3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.</w:t>
      </w:r>
      <w:r w:rsidR="00E748F3">
        <w:rPr>
          <w:rFonts w:hint="eastAsia"/>
          <w:b/>
          <w:sz w:val="28"/>
        </w:rPr>
        <w:t>初级电子结构工程师</w:t>
      </w:r>
      <w:r w:rsidR="005C6BE2">
        <w:rPr>
          <w:rFonts w:hint="eastAsia"/>
          <w:b/>
          <w:sz w:val="28"/>
        </w:rPr>
        <w:t>（</w:t>
      </w:r>
      <w:r w:rsidR="005C6BE2">
        <w:rPr>
          <w:b/>
          <w:sz w:val="28"/>
        </w:rPr>
        <w:t>2</w:t>
      </w:r>
      <w:r w:rsidR="005C6BE2">
        <w:rPr>
          <w:rFonts w:hint="eastAsia"/>
          <w:b/>
          <w:sz w:val="28"/>
        </w:rPr>
        <w:t>人）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技能要求：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VISIO SOLIDWORKS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1.参与产品项目立项可行性调研，参与系统方案设计；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2.拟制结构设计方案和项目计划，提升产品性能和质量；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3.承担产品结构、零部件的详细设计；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4.承担样机的研制、调试和相关输出资料；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5.为产品的量产提技术支持和研发过程输出文件；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1.建议本科以上学历，机械设计与制造相关专业；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lastRenderedPageBreak/>
        <w:t>2.熟悉</w:t>
      </w:r>
      <w:proofErr w:type="spellStart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Solidworks,CAD</w:t>
      </w:r>
      <w:proofErr w:type="spellEnd"/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等三维软件；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3.较强的抗压能力、沟通协调能力和解决问题的能力；</w:t>
      </w:r>
    </w:p>
    <w:p w:rsidR="00E748F3" w:rsidRPr="00E748F3" w:rsidRDefault="00E748F3" w:rsidP="00E748F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748F3">
        <w:rPr>
          <w:rFonts w:ascii="微软雅黑" w:eastAsia="微软雅黑" w:hAnsi="微软雅黑" w:cs="宋体" w:hint="eastAsia"/>
          <w:color w:val="262B33"/>
          <w:kern w:val="0"/>
          <w:szCs w:val="21"/>
        </w:rPr>
        <w:t>4.热爱结构设计，能够独立完成项目设计，并能够沉下心做事。</w:t>
      </w:r>
    </w:p>
    <w:p w:rsidR="00E748F3" w:rsidRDefault="00FE494F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.</w:t>
      </w:r>
      <w:r w:rsidR="00E34252">
        <w:rPr>
          <w:rFonts w:hint="eastAsia"/>
          <w:b/>
          <w:sz w:val="28"/>
        </w:rPr>
        <w:t>电子结构工程师</w:t>
      </w:r>
      <w:r w:rsidR="005C6BE2">
        <w:rPr>
          <w:rFonts w:hint="eastAsia"/>
          <w:b/>
          <w:sz w:val="28"/>
        </w:rPr>
        <w:t>（</w:t>
      </w:r>
      <w:r w:rsidR="005C6BE2">
        <w:rPr>
          <w:b/>
          <w:sz w:val="28"/>
        </w:rPr>
        <w:t>2</w:t>
      </w:r>
      <w:r w:rsidR="005C6BE2">
        <w:rPr>
          <w:rFonts w:hint="eastAsia"/>
          <w:b/>
          <w:sz w:val="28"/>
        </w:rPr>
        <w:t>人）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电子工程设计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工作职责：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1.参与产品项目立项可行性调研，参与系统方案设计；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2.拟制结构设计方案和项目计划，研究开发新结构新技术，提升产品性能和质量；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3.承担产品结构、零部件的详细设计，主要加固笔记本方向；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4.承担样机的研制、调试和相关输出资料；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5.解决产品开发中的问题，问题跟踪以及与客户讨论技术问题；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6.为产品的量产提供技术支持和研发过程输出文件；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其他要求：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1.建议本科以上学历，机械设计与制造相关专业；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2.必须有加固笔记本设计经验，并独立参加设计加固笔记本案例，最好提供案例图纸；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3.熟悉</w:t>
      </w:r>
      <w:proofErr w:type="spellStart"/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Soliwork,CAD</w:t>
      </w:r>
      <w:proofErr w:type="spellEnd"/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等三维软件并能够应用ANSYS辅助分析软件；</w:t>
      </w:r>
    </w:p>
    <w:p w:rsidR="00E34252" w:rsidRP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4.较强的抗压能力，沟通协调能力和解决问题的能力；</w:t>
      </w:r>
    </w:p>
    <w:p w:rsidR="00E34252" w:rsidRDefault="00E34252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  <w:r w:rsidRPr="00E34252">
        <w:rPr>
          <w:rFonts w:ascii="微软雅黑" w:eastAsia="微软雅黑" w:hAnsi="微软雅黑" w:cs="宋体" w:hint="eastAsia"/>
          <w:color w:val="262B33"/>
          <w:kern w:val="0"/>
          <w:szCs w:val="21"/>
        </w:rPr>
        <w:t>5.热爱结构设计，能够独立完成项目设计，并能够沉下心做事。</w:t>
      </w:r>
    </w:p>
    <w:p w:rsidR="00F2402D" w:rsidRDefault="00F2402D" w:rsidP="00F2402D">
      <w:pPr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5A6741"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.</w:t>
      </w:r>
      <w:r>
        <w:rPr>
          <w:rFonts w:hint="eastAsia"/>
          <w:b/>
          <w:sz w:val="28"/>
        </w:rPr>
        <w:t>电气工程师</w:t>
      </w:r>
      <w:r w:rsidR="005C6BE2">
        <w:rPr>
          <w:rFonts w:hint="eastAsia"/>
          <w:b/>
          <w:sz w:val="28"/>
        </w:rPr>
        <w:t>（</w:t>
      </w:r>
      <w:r w:rsidR="005C6BE2">
        <w:rPr>
          <w:b/>
          <w:sz w:val="28"/>
        </w:rPr>
        <w:t>2</w:t>
      </w:r>
      <w:r w:rsidR="005C6BE2">
        <w:rPr>
          <w:rFonts w:hint="eastAsia"/>
          <w:b/>
          <w:sz w:val="28"/>
        </w:rPr>
        <w:t>人）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 w:hint="eastAsia"/>
          <w:szCs w:val="21"/>
        </w:rPr>
        <w:t>岗位职责：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1.</w:t>
      </w:r>
      <w:r w:rsidRPr="000960B8">
        <w:rPr>
          <w:rFonts w:ascii="微软雅黑" w:eastAsia="微软雅黑" w:hAnsi="微软雅黑" w:hint="eastAsia"/>
          <w:szCs w:val="21"/>
        </w:rPr>
        <w:t>负责整机（机载、舰载、地面等军用产品）电气设计、器件选型、生产指导和联调联试工作；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lastRenderedPageBreak/>
        <w:t>2.</w:t>
      </w:r>
      <w:r w:rsidRPr="000960B8">
        <w:rPr>
          <w:rFonts w:ascii="微软雅黑" w:eastAsia="微软雅黑" w:hAnsi="微软雅黑" w:hint="eastAsia"/>
          <w:szCs w:val="21"/>
        </w:rPr>
        <w:t>负责电气线束设计、电子模块设计、机电系统设计；</w:t>
      </w:r>
      <w:r w:rsidRPr="000960B8">
        <w:rPr>
          <w:rFonts w:ascii="微软雅黑" w:eastAsia="微软雅黑" w:hAnsi="微软雅黑"/>
          <w:szCs w:val="21"/>
        </w:rPr>
        <w:t xml:space="preserve"> 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3.</w:t>
      </w:r>
      <w:r w:rsidRPr="000960B8">
        <w:rPr>
          <w:rFonts w:ascii="微软雅黑" w:eastAsia="微软雅黑" w:hAnsi="微软雅黑" w:hint="eastAsia"/>
          <w:szCs w:val="21"/>
        </w:rPr>
        <w:t>负责电气系统的测试实验；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4.</w:t>
      </w:r>
      <w:r w:rsidRPr="000960B8">
        <w:rPr>
          <w:rFonts w:ascii="微软雅黑" w:eastAsia="微软雅黑" w:hAnsi="微软雅黑" w:hint="eastAsia"/>
          <w:szCs w:val="21"/>
        </w:rPr>
        <w:t>负责相关技术文档资料的编写，具备电装、装配等作业指导能力。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 w:hint="eastAsia"/>
          <w:szCs w:val="21"/>
        </w:rPr>
        <w:t>技能要求：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1.</w:t>
      </w:r>
      <w:r w:rsidRPr="000960B8">
        <w:rPr>
          <w:rFonts w:ascii="微软雅黑" w:eastAsia="微软雅黑" w:hAnsi="微软雅黑" w:hint="eastAsia"/>
          <w:szCs w:val="21"/>
        </w:rPr>
        <w:t>熟悉常用电子元器件、传感器、连接器、电缆等电气组成；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2.</w:t>
      </w:r>
      <w:r w:rsidRPr="000960B8">
        <w:rPr>
          <w:rFonts w:ascii="微软雅黑" w:eastAsia="微软雅黑" w:hAnsi="微软雅黑" w:hint="eastAsia"/>
          <w:szCs w:val="21"/>
        </w:rPr>
        <w:t>熟悉常用通讯接口与协议，如</w:t>
      </w:r>
      <w:r w:rsidRPr="000960B8">
        <w:rPr>
          <w:rFonts w:ascii="微软雅黑" w:eastAsia="微软雅黑" w:hAnsi="微软雅黑"/>
          <w:szCs w:val="21"/>
        </w:rPr>
        <w:t>RS232</w:t>
      </w:r>
      <w:r w:rsidRPr="000960B8">
        <w:rPr>
          <w:rFonts w:ascii="微软雅黑" w:eastAsia="微软雅黑" w:hAnsi="微软雅黑" w:hint="eastAsia"/>
          <w:szCs w:val="21"/>
        </w:rPr>
        <w:t>、</w:t>
      </w:r>
      <w:r w:rsidRPr="000960B8">
        <w:rPr>
          <w:rFonts w:ascii="微软雅黑" w:eastAsia="微软雅黑" w:hAnsi="微软雅黑"/>
          <w:szCs w:val="21"/>
        </w:rPr>
        <w:t>RS422</w:t>
      </w:r>
      <w:r w:rsidRPr="000960B8">
        <w:rPr>
          <w:rFonts w:ascii="微软雅黑" w:eastAsia="微软雅黑" w:hAnsi="微软雅黑" w:hint="eastAsia"/>
          <w:szCs w:val="21"/>
        </w:rPr>
        <w:t>、</w:t>
      </w:r>
      <w:r w:rsidRPr="000960B8">
        <w:rPr>
          <w:rFonts w:ascii="微软雅黑" w:eastAsia="微软雅黑" w:hAnsi="微软雅黑"/>
          <w:szCs w:val="21"/>
        </w:rPr>
        <w:t>RS485</w:t>
      </w:r>
      <w:r w:rsidRPr="000960B8">
        <w:rPr>
          <w:rFonts w:ascii="微软雅黑" w:eastAsia="微软雅黑" w:hAnsi="微软雅黑" w:hint="eastAsia"/>
          <w:szCs w:val="21"/>
        </w:rPr>
        <w:t>、</w:t>
      </w:r>
      <w:r w:rsidRPr="000960B8">
        <w:rPr>
          <w:rFonts w:ascii="微软雅黑" w:eastAsia="微软雅黑" w:hAnsi="微软雅黑"/>
          <w:szCs w:val="21"/>
        </w:rPr>
        <w:t>USB</w:t>
      </w:r>
      <w:r w:rsidRPr="000960B8">
        <w:rPr>
          <w:rFonts w:ascii="微软雅黑" w:eastAsia="微软雅黑" w:hAnsi="微软雅黑" w:hint="eastAsia"/>
          <w:szCs w:val="21"/>
        </w:rPr>
        <w:t>、</w:t>
      </w:r>
      <w:r w:rsidRPr="000960B8">
        <w:rPr>
          <w:rFonts w:ascii="微软雅黑" w:eastAsia="微软雅黑" w:hAnsi="微软雅黑"/>
          <w:szCs w:val="21"/>
        </w:rPr>
        <w:t>CAN</w:t>
      </w:r>
      <w:r w:rsidRPr="000960B8">
        <w:rPr>
          <w:rFonts w:ascii="微软雅黑" w:eastAsia="微软雅黑" w:hAnsi="微软雅黑" w:hint="eastAsia"/>
          <w:szCs w:val="21"/>
        </w:rPr>
        <w:t>、以太网等；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3.</w:t>
      </w:r>
      <w:r w:rsidRPr="000960B8">
        <w:rPr>
          <w:rFonts w:ascii="微软雅黑" w:eastAsia="微软雅黑" w:hAnsi="微软雅黑" w:hint="eastAsia"/>
          <w:szCs w:val="21"/>
        </w:rPr>
        <w:t>具有独立分析、选型、优化能力；</w:t>
      </w:r>
      <w:r w:rsidRPr="000960B8">
        <w:rPr>
          <w:rFonts w:ascii="微软雅黑" w:eastAsia="微软雅黑" w:hAnsi="微软雅黑"/>
          <w:szCs w:val="21"/>
        </w:rPr>
        <w:t xml:space="preserve"> 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4.</w:t>
      </w:r>
      <w:r w:rsidRPr="000960B8">
        <w:rPr>
          <w:rFonts w:ascii="微软雅黑" w:eastAsia="微软雅黑" w:hAnsi="微软雅黑" w:hint="eastAsia"/>
          <w:szCs w:val="21"/>
        </w:rPr>
        <w:t>熟悉电磁兼容性原理和处置措施；</w:t>
      </w:r>
      <w:r w:rsidRPr="000960B8">
        <w:rPr>
          <w:rFonts w:ascii="微软雅黑" w:eastAsia="微软雅黑" w:hAnsi="微软雅黑"/>
          <w:szCs w:val="21"/>
        </w:rPr>
        <w:t xml:space="preserve"> 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5.</w:t>
      </w:r>
      <w:r w:rsidRPr="000960B8">
        <w:rPr>
          <w:rFonts w:ascii="微软雅黑" w:eastAsia="微软雅黑" w:hAnsi="微软雅黑" w:hint="eastAsia"/>
          <w:szCs w:val="21"/>
        </w:rPr>
        <w:t>具有原理图、接线图、布线图、作业指导文件、说明书等编写能力；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6.</w:t>
      </w:r>
      <w:r w:rsidRPr="000960B8">
        <w:rPr>
          <w:rFonts w:ascii="微软雅黑" w:eastAsia="微软雅黑" w:hAnsi="微软雅黑" w:hint="eastAsia"/>
          <w:szCs w:val="21"/>
        </w:rPr>
        <w:t>能熟练使用电气设计软件、三维建模软件，如</w:t>
      </w:r>
      <w:r w:rsidRPr="000960B8">
        <w:rPr>
          <w:rFonts w:ascii="微软雅黑" w:eastAsia="微软雅黑" w:hAnsi="微软雅黑"/>
          <w:szCs w:val="21"/>
        </w:rPr>
        <w:t>CAD</w:t>
      </w:r>
      <w:r w:rsidRPr="000960B8">
        <w:rPr>
          <w:rFonts w:ascii="微软雅黑" w:eastAsia="微软雅黑" w:hAnsi="微软雅黑" w:hint="eastAsia"/>
          <w:szCs w:val="21"/>
        </w:rPr>
        <w:t>、</w:t>
      </w:r>
      <w:proofErr w:type="spellStart"/>
      <w:r w:rsidRPr="000960B8">
        <w:rPr>
          <w:rFonts w:ascii="微软雅黑" w:eastAsia="微软雅黑" w:hAnsi="微软雅黑"/>
          <w:szCs w:val="21"/>
        </w:rPr>
        <w:t>SoliderWorks</w:t>
      </w:r>
      <w:proofErr w:type="spellEnd"/>
      <w:r w:rsidRPr="000960B8">
        <w:rPr>
          <w:rFonts w:ascii="微软雅黑" w:eastAsia="微软雅黑" w:hAnsi="微软雅黑" w:hint="eastAsia"/>
          <w:szCs w:val="21"/>
        </w:rPr>
        <w:t>、</w:t>
      </w:r>
      <w:r w:rsidRPr="000960B8">
        <w:rPr>
          <w:rFonts w:ascii="微软雅黑" w:eastAsia="微软雅黑" w:hAnsi="微软雅黑"/>
          <w:szCs w:val="21"/>
        </w:rPr>
        <w:t>PROE</w:t>
      </w:r>
      <w:r w:rsidRPr="000960B8">
        <w:rPr>
          <w:rFonts w:ascii="微软雅黑" w:eastAsia="微软雅黑" w:hAnsi="微软雅黑" w:hint="eastAsia"/>
          <w:szCs w:val="21"/>
        </w:rPr>
        <w:t>等。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 w:hint="eastAsia"/>
          <w:szCs w:val="21"/>
        </w:rPr>
        <w:t>其他要求：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1.</w:t>
      </w:r>
      <w:r w:rsidRPr="000960B8">
        <w:rPr>
          <w:rFonts w:ascii="微软雅黑" w:eastAsia="微软雅黑" w:hAnsi="微软雅黑" w:hint="eastAsia"/>
          <w:szCs w:val="21"/>
        </w:rPr>
        <w:t>有较强的文字表达能力，能熟练使用常用办公软件；</w:t>
      </w:r>
    </w:p>
    <w:p w:rsidR="00F2402D" w:rsidRPr="000960B8" w:rsidRDefault="00F2402D" w:rsidP="00F2402D">
      <w:pPr>
        <w:rPr>
          <w:rFonts w:ascii="微软雅黑" w:eastAsia="微软雅黑" w:hAnsi="微软雅黑"/>
          <w:szCs w:val="21"/>
        </w:rPr>
      </w:pPr>
      <w:r w:rsidRPr="000960B8">
        <w:rPr>
          <w:rFonts w:ascii="微软雅黑" w:eastAsia="微软雅黑" w:hAnsi="微软雅黑"/>
          <w:szCs w:val="21"/>
        </w:rPr>
        <w:t>2.</w:t>
      </w:r>
      <w:r w:rsidRPr="000960B8">
        <w:rPr>
          <w:rFonts w:ascii="微软雅黑" w:eastAsia="微软雅黑" w:hAnsi="微软雅黑" w:hint="eastAsia"/>
          <w:szCs w:val="21"/>
        </w:rPr>
        <w:t>有良好沟通协调及组织能力，工作严谨细致，善于分析思考，责任心和执行力强。</w:t>
      </w:r>
    </w:p>
    <w:p w:rsidR="00F2402D" w:rsidRPr="000960B8" w:rsidRDefault="00F2402D" w:rsidP="00E342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62B33"/>
          <w:kern w:val="0"/>
          <w:szCs w:val="21"/>
        </w:rPr>
      </w:pPr>
    </w:p>
    <w:p w:rsidR="00E34252" w:rsidRPr="00E34252" w:rsidRDefault="00E34252">
      <w:pPr>
        <w:rPr>
          <w:b/>
          <w:sz w:val="28"/>
        </w:rPr>
      </w:pPr>
    </w:p>
    <w:sectPr w:rsidR="00E34252" w:rsidRPr="00E3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0572A"/>
    <w:multiLevelType w:val="hybridMultilevel"/>
    <w:tmpl w:val="81D419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0F69ED"/>
    <w:multiLevelType w:val="hybridMultilevel"/>
    <w:tmpl w:val="0C6E1E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AF"/>
    <w:rsid w:val="000960B8"/>
    <w:rsid w:val="0030203C"/>
    <w:rsid w:val="00314BCB"/>
    <w:rsid w:val="00347652"/>
    <w:rsid w:val="004B4AE7"/>
    <w:rsid w:val="005A6741"/>
    <w:rsid w:val="005C6BE2"/>
    <w:rsid w:val="006408A3"/>
    <w:rsid w:val="00642EAE"/>
    <w:rsid w:val="00694F92"/>
    <w:rsid w:val="007A07AF"/>
    <w:rsid w:val="0082662C"/>
    <w:rsid w:val="0098573B"/>
    <w:rsid w:val="00A7448A"/>
    <w:rsid w:val="00AB2A88"/>
    <w:rsid w:val="00AB6787"/>
    <w:rsid w:val="00C600E9"/>
    <w:rsid w:val="00C819EA"/>
    <w:rsid w:val="00CA0D92"/>
    <w:rsid w:val="00D5316F"/>
    <w:rsid w:val="00DB1529"/>
    <w:rsid w:val="00E34252"/>
    <w:rsid w:val="00E56AC0"/>
    <w:rsid w:val="00E748F3"/>
    <w:rsid w:val="00F2402D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56A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6AC0"/>
    <w:rPr>
      <w:sz w:val="18"/>
      <w:szCs w:val="18"/>
    </w:rPr>
  </w:style>
  <w:style w:type="character" w:styleId="a5">
    <w:name w:val="Hyperlink"/>
    <w:basedOn w:val="a0"/>
    <w:uiPriority w:val="99"/>
    <w:unhideWhenUsed/>
    <w:rsid w:val="00FE49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48A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4B4AE7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4B4AE7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4B4AE7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B4AE7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4B4A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56A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6AC0"/>
    <w:rPr>
      <w:sz w:val="18"/>
      <w:szCs w:val="18"/>
    </w:rPr>
  </w:style>
  <w:style w:type="character" w:styleId="a5">
    <w:name w:val="Hyperlink"/>
    <w:basedOn w:val="a0"/>
    <w:uiPriority w:val="99"/>
    <w:unhideWhenUsed/>
    <w:rsid w:val="00FE494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48A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4B4AE7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4B4AE7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4B4AE7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B4AE7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4B4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ling.li@cdlytech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9417-1A29-46D2-8FB5-28A51256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724</Words>
  <Characters>4131</Characters>
  <Application>Microsoft Office Word</Application>
  <DocSecurity>0</DocSecurity>
  <Lines>34</Lines>
  <Paragraphs>9</Paragraphs>
  <ScaleCrop>false</ScaleCrop>
  <Company>Microsoft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lxl</cp:lastModifiedBy>
  <cp:revision>31</cp:revision>
  <cp:lastPrinted>2020-05-07T00:49:00Z</cp:lastPrinted>
  <dcterms:created xsi:type="dcterms:W3CDTF">2020-10-13T05:37:00Z</dcterms:created>
  <dcterms:modified xsi:type="dcterms:W3CDTF">2020-10-14T06:50:00Z</dcterms:modified>
</cp:coreProperties>
</file>