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附件2:</w:t>
      </w:r>
    </w:p>
    <w:p>
      <w:pPr>
        <w:spacing w:before="313" w:beforeLines="100" w:line="360" w:lineRule="auto"/>
        <w:jc w:val="center"/>
        <w:rPr>
          <w:rFonts w:hint="eastAsia" w:ascii="仿宋" w:hAnsi="仿宋" w:eastAsia="仿宋" w:cs="仿宋"/>
          <w:b/>
          <w:bCs/>
          <w:kern w:val="28"/>
          <w:sz w:val="36"/>
          <w:szCs w:val="36"/>
        </w:rPr>
      </w:pPr>
      <w:bookmarkStart w:id="0" w:name="_GoBack"/>
      <w:r>
        <w:rPr>
          <w:rFonts w:hint="eastAsia" w:ascii="仿宋" w:hAnsi="仿宋" w:eastAsia="仿宋" w:cs="仿宋"/>
          <w:b/>
          <w:bCs/>
          <w:kern w:val="28"/>
          <w:sz w:val="36"/>
          <w:szCs w:val="36"/>
          <w:lang w:eastAsia="zh-CN"/>
        </w:rPr>
        <w:t>第</w:t>
      </w:r>
      <w:r>
        <w:rPr>
          <w:rFonts w:hint="eastAsia" w:ascii="仿宋" w:hAnsi="仿宋" w:eastAsia="仿宋" w:cs="仿宋"/>
          <w:b/>
          <w:bCs/>
          <w:kern w:val="28"/>
          <w:sz w:val="36"/>
          <w:szCs w:val="36"/>
          <w:lang w:val="en-US" w:eastAsia="zh-CN"/>
        </w:rPr>
        <w:t>七</w:t>
      </w:r>
      <w:r>
        <w:rPr>
          <w:rFonts w:hint="eastAsia" w:ascii="仿宋" w:hAnsi="仿宋" w:eastAsia="仿宋" w:cs="仿宋"/>
          <w:b/>
          <w:bCs/>
          <w:kern w:val="28"/>
          <w:sz w:val="36"/>
          <w:szCs w:val="36"/>
          <w:lang w:eastAsia="zh-CN"/>
        </w:rPr>
        <w:t>届</w:t>
      </w:r>
      <w:r>
        <w:rPr>
          <w:rFonts w:hint="eastAsia" w:ascii="仿宋" w:hAnsi="仿宋" w:eastAsia="仿宋" w:cs="仿宋"/>
          <w:b/>
          <w:bCs/>
          <w:kern w:val="28"/>
          <w:sz w:val="36"/>
          <w:szCs w:val="36"/>
        </w:rPr>
        <w:t>高校学生课外“核＋X”创意大赛</w:t>
      </w:r>
    </w:p>
    <w:p>
      <w:pPr>
        <w:spacing w:line="520" w:lineRule="exact"/>
        <w:jc w:val="center"/>
        <w:rPr>
          <w:rFonts w:hint="eastAsia" w:ascii="仿宋" w:hAnsi="仿宋" w:eastAsia="仿宋" w:cs="仿宋"/>
          <w:b/>
          <w:bCs/>
          <w:sz w:val="36"/>
          <w:szCs w:val="36"/>
        </w:rPr>
      </w:pPr>
      <w:r>
        <w:rPr>
          <w:rFonts w:hint="eastAsia" w:ascii="仿宋" w:hAnsi="仿宋" w:eastAsia="仿宋" w:cs="仿宋"/>
          <w:b/>
          <w:bCs/>
          <w:sz w:val="36"/>
          <w:szCs w:val="36"/>
        </w:rPr>
        <w:t>报名</w:t>
      </w:r>
      <w:r>
        <w:rPr>
          <w:rFonts w:hint="eastAsia" w:ascii="仿宋" w:hAnsi="仿宋" w:eastAsia="仿宋" w:cs="仿宋"/>
          <w:b/>
          <w:bCs/>
          <w:sz w:val="36"/>
          <w:szCs w:val="36"/>
          <w:lang w:eastAsia="zh-CN"/>
        </w:rPr>
        <w:t>登记</w:t>
      </w:r>
      <w:r>
        <w:rPr>
          <w:rFonts w:hint="eastAsia" w:ascii="仿宋" w:hAnsi="仿宋" w:eastAsia="仿宋" w:cs="仿宋"/>
          <w:b/>
          <w:bCs/>
          <w:sz w:val="36"/>
          <w:szCs w:val="36"/>
        </w:rPr>
        <w:t>表</w:t>
      </w:r>
      <w:bookmarkEnd w:id="0"/>
    </w:p>
    <w:tbl>
      <w:tblPr>
        <w:tblStyle w:val="2"/>
        <w:tblpPr w:leftFromText="180" w:rightFromText="180" w:vertAnchor="text" w:horzAnchor="page" w:tblpX="1342" w:tblpY="535"/>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510"/>
        <w:gridCol w:w="747"/>
        <w:gridCol w:w="1206"/>
        <w:gridCol w:w="774"/>
        <w:gridCol w:w="1104"/>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8"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257" w:type="dxa"/>
            <w:gridSpan w:val="2"/>
            <w:noWrap w:val="0"/>
            <w:vAlign w:val="center"/>
          </w:tcPr>
          <w:p>
            <w:pPr>
              <w:spacing w:line="280" w:lineRule="exact"/>
              <w:jc w:val="center"/>
              <w:rPr>
                <w:rFonts w:hint="eastAsia" w:ascii="仿宋_GB2312" w:hAnsi="仿宋_GB2312" w:eastAsia="仿宋_GB2312" w:cs="仿宋_GB2312"/>
                <w:sz w:val="28"/>
                <w:szCs w:val="28"/>
              </w:rPr>
            </w:pPr>
          </w:p>
        </w:tc>
        <w:tc>
          <w:tcPr>
            <w:tcW w:w="1980" w:type="dxa"/>
            <w:gridSpan w:val="2"/>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3233" w:type="dxa"/>
            <w:gridSpan w:val="2"/>
            <w:noWrap w:val="0"/>
            <w:vAlign w:val="center"/>
          </w:tcPr>
          <w:p>
            <w:pPr>
              <w:spacing w:line="6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08"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257" w:type="dxa"/>
            <w:gridSpan w:val="2"/>
            <w:noWrap w:val="0"/>
            <w:vAlign w:val="top"/>
          </w:tcPr>
          <w:p>
            <w:pPr>
              <w:spacing w:line="600" w:lineRule="exact"/>
              <w:rPr>
                <w:rFonts w:hint="eastAsia" w:ascii="仿宋_GB2312" w:hAnsi="仿宋_GB2312" w:eastAsia="仿宋_GB2312" w:cs="仿宋_GB2312"/>
                <w:sz w:val="28"/>
                <w:szCs w:val="28"/>
              </w:rPr>
            </w:pPr>
          </w:p>
        </w:tc>
        <w:tc>
          <w:tcPr>
            <w:tcW w:w="1980"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3233" w:type="dxa"/>
            <w:gridSpan w:val="2"/>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08"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  校</w:t>
            </w:r>
          </w:p>
        </w:tc>
        <w:tc>
          <w:tcPr>
            <w:tcW w:w="2257" w:type="dxa"/>
            <w:gridSpan w:val="2"/>
            <w:noWrap w:val="0"/>
            <w:vAlign w:val="top"/>
          </w:tcPr>
          <w:p>
            <w:pPr>
              <w:spacing w:line="600" w:lineRule="exact"/>
              <w:rPr>
                <w:rFonts w:hint="eastAsia" w:ascii="仿宋_GB2312" w:hAnsi="仿宋_GB2312" w:eastAsia="仿宋_GB2312" w:cs="仿宋_GB2312"/>
                <w:sz w:val="28"/>
                <w:szCs w:val="28"/>
              </w:rPr>
            </w:pPr>
          </w:p>
        </w:tc>
        <w:tc>
          <w:tcPr>
            <w:tcW w:w="1980"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院  系</w:t>
            </w:r>
          </w:p>
        </w:tc>
        <w:tc>
          <w:tcPr>
            <w:tcW w:w="3233" w:type="dxa"/>
            <w:gridSpan w:val="2"/>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08"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  业</w:t>
            </w:r>
          </w:p>
        </w:tc>
        <w:tc>
          <w:tcPr>
            <w:tcW w:w="2257" w:type="dxa"/>
            <w:gridSpan w:val="2"/>
            <w:noWrap w:val="0"/>
            <w:vAlign w:val="top"/>
          </w:tcPr>
          <w:p>
            <w:pPr>
              <w:spacing w:line="600" w:lineRule="exact"/>
              <w:rPr>
                <w:rFonts w:hint="eastAsia" w:ascii="仿宋_GB2312" w:hAnsi="仿宋_GB2312" w:eastAsia="仿宋_GB2312" w:cs="仿宋_GB2312"/>
                <w:sz w:val="28"/>
                <w:szCs w:val="28"/>
              </w:rPr>
            </w:pPr>
          </w:p>
        </w:tc>
        <w:tc>
          <w:tcPr>
            <w:tcW w:w="1980"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w:t>
            </w:r>
            <w:r>
              <w:rPr>
                <w:rFonts w:hint="eastAsia" w:ascii="仿宋_GB2312" w:hAnsi="仿宋_GB2312" w:eastAsia="仿宋_GB2312" w:cs="仿宋_GB2312"/>
                <w:sz w:val="28"/>
                <w:szCs w:val="28"/>
                <w:lang w:eastAsia="zh-CN"/>
              </w:rPr>
              <w:t>名称</w:t>
            </w:r>
          </w:p>
        </w:tc>
        <w:tc>
          <w:tcPr>
            <w:tcW w:w="3233" w:type="dxa"/>
            <w:gridSpan w:val="2"/>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08"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257" w:type="dxa"/>
            <w:gridSpan w:val="2"/>
            <w:noWrap w:val="0"/>
            <w:vAlign w:val="top"/>
          </w:tcPr>
          <w:p>
            <w:pPr>
              <w:spacing w:line="600" w:lineRule="exact"/>
              <w:rPr>
                <w:rFonts w:hint="eastAsia" w:ascii="仿宋_GB2312" w:hAnsi="仿宋_GB2312" w:eastAsia="仿宋_GB2312" w:cs="仿宋_GB2312"/>
                <w:sz w:val="28"/>
                <w:szCs w:val="28"/>
              </w:rPr>
            </w:pPr>
          </w:p>
        </w:tc>
        <w:tc>
          <w:tcPr>
            <w:tcW w:w="1980"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3233" w:type="dxa"/>
            <w:gridSpan w:val="2"/>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08"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团队人数</w:t>
            </w:r>
          </w:p>
        </w:tc>
        <w:tc>
          <w:tcPr>
            <w:tcW w:w="2257" w:type="dxa"/>
            <w:gridSpan w:val="2"/>
            <w:noWrap w:val="0"/>
            <w:vAlign w:val="top"/>
          </w:tcPr>
          <w:p>
            <w:pPr>
              <w:spacing w:line="600" w:lineRule="exact"/>
              <w:rPr>
                <w:rFonts w:hint="eastAsia" w:ascii="仿宋_GB2312" w:hAnsi="仿宋_GB2312" w:eastAsia="仿宋_GB2312" w:cs="仿宋_GB2312"/>
                <w:sz w:val="28"/>
                <w:szCs w:val="28"/>
              </w:rPr>
            </w:pPr>
          </w:p>
        </w:tc>
        <w:tc>
          <w:tcPr>
            <w:tcW w:w="1980"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指导教师人数</w:t>
            </w:r>
          </w:p>
        </w:tc>
        <w:tc>
          <w:tcPr>
            <w:tcW w:w="3233" w:type="dxa"/>
            <w:gridSpan w:val="2"/>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08" w:type="dxa"/>
            <w:vMerge w:val="restart"/>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团队其他成员</w:t>
            </w:r>
          </w:p>
        </w:tc>
        <w:tc>
          <w:tcPr>
            <w:tcW w:w="1510" w:type="dxa"/>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53"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院系/专业</w:t>
            </w:r>
          </w:p>
        </w:tc>
        <w:tc>
          <w:tcPr>
            <w:tcW w:w="1878"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129" w:type="dxa"/>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8" w:type="dxa"/>
            <w:vMerge w:val="continue"/>
            <w:noWrap w:val="0"/>
            <w:vAlign w:val="center"/>
          </w:tcPr>
          <w:p>
            <w:pPr>
              <w:spacing w:line="600" w:lineRule="exact"/>
              <w:jc w:val="center"/>
              <w:rPr>
                <w:rFonts w:hint="eastAsia" w:ascii="仿宋_GB2312" w:hAnsi="仿宋_GB2312" w:eastAsia="仿宋_GB2312" w:cs="仿宋_GB2312"/>
                <w:sz w:val="28"/>
                <w:szCs w:val="28"/>
              </w:rPr>
            </w:pPr>
          </w:p>
        </w:tc>
        <w:tc>
          <w:tcPr>
            <w:tcW w:w="1510" w:type="dxa"/>
            <w:noWrap w:val="0"/>
            <w:vAlign w:val="top"/>
          </w:tcPr>
          <w:p>
            <w:pPr>
              <w:spacing w:line="600" w:lineRule="exact"/>
              <w:jc w:val="center"/>
              <w:rPr>
                <w:rFonts w:hint="eastAsia" w:ascii="仿宋_GB2312" w:hAnsi="仿宋_GB2312" w:eastAsia="仿宋_GB2312" w:cs="仿宋_GB2312"/>
                <w:sz w:val="28"/>
                <w:szCs w:val="28"/>
              </w:rPr>
            </w:pPr>
          </w:p>
        </w:tc>
        <w:tc>
          <w:tcPr>
            <w:tcW w:w="1953" w:type="dxa"/>
            <w:gridSpan w:val="2"/>
            <w:noWrap w:val="0"/>
            <w:vAlign w:val="top"/>
          </w:tcPr>
          <w:p>
            <w:pPr>
              <w:spacing w:line="600" w:lineRule="exact"/>
              <w:jc w:val="center"/>
              <w:rPr>
                <w:rFonts w:hint="eastAsia" w:ascii="仿宋_GB2312" w:hAnsi="仿宋_GB2312" w:eastAsia="仿宋_GB2312" w:cs="仿宋_GB2312"/>
                <w:sz w:val="28"/>
                <w:szCs w:val="28"/>
              </w:rPr>
            </w:pPr>
          </w:p>
        </w:tc>
        <w:tc>
          <w:tcPr>
            <w:tcW w:w="1878" w:type="dxa"/>
            <w:gridSpan w:val="2"/>
            <w:noWrap w:val="0"/>
            <w:vAlign w:val="top"/>
          </w:tcPr>
          <w:p>
            <w:pPr>
              <w:spacing w:line="600" w:lineRule="exact"/>
              <w:jc w:val="center"/>
              <w:rPr>
                <w:rFonts w:hint="eastAsia" w:ascii="仿宋_GB2312" w:hAnsi="仿宋_GB2312" w:eastAsia="仿宋_GB2312" w:cs="仿宋_GB2312"/>
                <w:sz w:val="28"/>
                <w:szCs w:val="28"/>
              </w:rPr>
            </w:pPr>
          </w:p>
        </w:tc>
        <w:tc>
          <w:tcPr>
            <w:tcW w:w="2129" w:type="dxa"/>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8" w:type="dxa"/>
            <w:vMerge w:val="continue"/>
            <w:noWrap w:val="0"/>
            <w:vAlign w:val="center"/>
          </w:tcPr>
          <w:p>
            <w:pPr>
              <w:spacing w:line="600" w:lineRule="exact"/>
              <w:jc w:val="center"/>
              <w:rPr>
                <w:rFonts w:hint="eastAsia" w:ascii="仿宋_GB2312" w:hAnsi="仿宋_GB2312" w:eastAsia="仿宋_GB2312" w:cs="仿宋_GB2312"/>
                <w:sz w:val="28"/>
                <w:szCs w:val="28"/>
              </w:rPr>
            </w:pPr>
          </w:p>
        </w:tc>
        <w:tc>
          <w:tcPr>
            <w:tcW w:w="1510" w:type="dxa"/>
            <w:noWrap w:val="0"/>
            <w:vAlign w:val="top"/>
          </w:tcPr>
          <w:p>
            <w:pPr>
              <w:spacing w:line="600" w:lineRule="exact"/>
              <w:jc w:val="center"/>
              <w:rPr>
                <w:rFonts w:hint="eastAsia" w:ascii="仿宋_GB2312" w:hAnsi="仿宋_GB2312" w:eastAsia="仿宋_GB2312" w:cs="仿宋_GB2312"/>
                <w:sz w:val="28"/>
                <w:szCs w:val="28"/>
              </w:rPr>
            </w:pPr>
          </w:p>
        </w:tc>
        <w:tc>
          <w:tcPr>
            <w:tcW w:w="1953" w:type="dxa"/>
            <w:gridSpan w:val="2"/>
            <w:noWrap w:val="0"/>
            <w:vAlign w:val="top"/>
          </w:tcPr>
          <w:p>
            <w:pPr>
              <w:spacing w:line="600" w:lineRule="exact"/>
              <w:jc w:val="center"/>
              <w:rPr>
                <w:rFonts w:hint="eastAsia" w:ascii="仿宋_GB2312" w:hAnsi="仿宋_GB2312" w:eastAsia="仿宋_GB2312" w:cs="仿宋_GB2312"/>
                <w:sz w:val="28"/>
                <w:szCs w:val="28"/>
              </w:rPr>
            </w:pPr>
          </w:p>
        </w:tc>
        <w:tc>
          <w:tcPr>
            <w:tcW w:w="1878" w:type="dxa"/>
            <w:gridSpan w:val="2"/>
            <w:noWrap w:val="0"/>
            <w:vAlign w:val="top"/>
          </w:tcPr>
          <w:p>
            <w:pPr>
              <w:spacing w:line="600" w:lineRule="exact"/>
              <w:jc w:val="center"/>
              <w:rPr>
                <w:rFonts w:hint="eastAsia" w:ascii="仿宋_GB2312" w:hAnsi="仿宋_GB2312" w:eastAsia="仿宋_GB2312" w:cs="仿宋_GB2312"/>
                <w:sz w:val="28"/>
                <w:szCs w:val="28"/>
              </w:rPr>
            </w:pPr>
          </w:p>
        </w:tc>
        <w:tc>
          <w:tcPr>
            <w:tcW w:w="2129" w:type="dxa"/>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08" w:type="dxa"/>
            <w:vMerge w:val="restart"/>
            <w:noWrap w:val="0"/>
            <w:vAlign w:val="center"/>
          </w:tcPr>
          <w:p>
            <w:pPr>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w:t>
            </w:r>
          </w:p>
        </w:tc>
        <w:tc>
          <w:tcPr>
            <w:tcW w:w="1510" w:type="dxa"/>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53"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院系/专业</w:t>
            </w:r>
          </w:p>
        </w:tc>
        <w:tc>
          <w:tcPr>
            <w:tcW w:w="1878" w:type="dxa"/>
            <w:gridSpan w:val="2"/>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129" w:type="dxa"/>
            <w:noWrap w:val="0"/>
            <w:vAlign w:val="top"/>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8" w:type="dxa"/>
            <w:vMerge w:val="continue"/>
            <w:noWrap w:val="0"/>
            <w:vAlign w:val="center"/>
          </w:tcPr>
          <w:p>
            <w:pPr>
              <w:spacing w:line="280" w:lineRule="exact"/>
              <w:jc w:val="center"/>
              <w:rPr>
                <w:rFonts w:hint="eastAsia" w:ascii="仿宋_GB2312" w:hAnsi="仿宋_GB2312" w:eastAsia="仿宋_GB2312" w:cs="仿宋_GB2312"/>
                <w:sz w:val="28"/>
                <w:szCs w:val="28"/>
              </w:rPr>
            </w:pPr>
          </w:p>
        </w:tc>
        <w:tc>
          <w:tcPr>
            <w:tcW w:w="1510" w:type="dxa"/>
            <w:noWrap w:val="0"/>
            <w:vAlign w:val="top"/>
          </w:tcPr>
          <w:p>
            <w:pPr>
              <w:spacing w:line="600" w:lineRule="exact"/>
              <w:rPr>
                <w:rFonts w:hint="eastAsia" w:ascii="仿宋_GB2312" w:hAnsi="仿宋_GB2312" w:eastAsia="仿宋_GB2312" w:cs="仿宋_GB2312"/>
                <w:sz w:val="28"/>
                <w:szCs w:val="28"/>
              </w:rPr>
            </w:pPr>
          </w:p>
        </w:tc>
        <w:tc>
          <w:tcPr>
            <w:tcW w:w="1953" w:type="dxa"/>
            <w:gridSpan w:val="2"/>
            <w:noWrap w:val="0"/>
            <w:vAlign w:val="center"/>
          </w:tcPr>
          <w:p>
            <w:pPr>
              <w:spacing w:line="480" w:lineRule="exact"/>
              <w:jc w:val="center"/>
              <w:rPr>
                <w:rFonts w:hint="eastAsia" w:ascii="仿宋_GB2312" w:hAnsi="仿宋_GB2312" w:eastAsia="仿宋_GB2312" w:cs="仿宋_GB2312"/>
                <w:sz w:val="28"/>
                <w:szCs w:val="28"/>
              </w:rPr>
            </w:pPr>
          </w:p>
        </w:tc>
        <w:tc>
          <w:tcPr>
            <w:tcW w:w="1878" w:type="dxa"/>
            <w:gridSpan w:val="2"/>
            <w:noWrap w:val="0"/>
            <w:vAlign w:val="top"/>
          </w:tcPr>
          <w:p>
            <w:pPr>
              <w:spacing w:line="600" w:lineRule="exact"/>
              <w:rPr>
                <w:rFonts w:hint="eastAsia" w:ascii="仿宋_GB2312" w:hAnsi="仿宋_GB2312" w:eastAsia="仿宋_GB2312" w:cs="仿宋_GB2312"/>
                <w:sz w:val="28"/>
                <w:szCs w:val="28"/>
              </w:rPr>
            </w:pPr>
          </w:p>
        </w:tc>
        <w:tc>
          <w:tcPr>
            <w:tcW w:w="2129" w:type="dxa"/>
            <w:noWrap w:val="0"/>
            <w:vAlign w:val="top"/>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8" w:type="dxa"/>
            <w:vMerge w:val="continue"/>
            <w:noWrap w:val="0"/>
            <w:vAlign w:val="center"/>
          </w:tcPr>
          <w:p>
            <w:pPr>
              <w:spacing w:line="600" w:lineRule="exact"/>
              <w:rPr>
                <w:rFonts w:hint="eastAsia" w:ascii="仿宋_GB2312" w:hAnsi="仿宋_GB2312" w:eastAsia="仿宋_GB2312" w:cs="仿宋_GB2312"/>
                <w:sz w:val="28"/>
                <w:szCs w:val="28"/>
              </w:rPr>
            </w:pPr>
          </w:p>
        </w:tc>
        <w:tc>
          <w:tcPr>
            <w:tcW w:w="1510" w:type="dxa"/>
            <w:noWrap w:val="0"/>
            <w:vAlign w:val="center"/>
          </w:tcPr>
          <w:p>
            <w:pPr>
              <w:spacing w:line="600" w:lineRule="exact"/>
              <w:rPr>
                <w:rFonts w:hint="eastAsia" w:ascii="仿宋_GB2312" w:hAnsi="仿宋_GB2312" w:eastAsia="仿宋_GB2312" w:cs="仿宋_GB2312"/>
                <w:sz w:val="28"/>
                <w:szCs w:val="28"/>
              </w:rPr>
            </w:pPr>
          </w:p>
        </w:tc>
        <w:tc>
          <w:tcPr>
            <w:tcW w:w="1953" w:type="dxa"/>
            <w:gridSpan w:val="2"/>
            <w:noWrap w:val="0"/>
            <w:vAlign w:val="center"/>
          </w:tcPr>
          <w:p>
            <w:pPr>
              <w:spacing w:line="600" w:lineRule="exact"/>
              <w:jc w:val="center"/>
              <w:rPr>
                <w:rFonts w:hint="eastAsia" w:ascii="仿宋_GB2312" w:hAnsi="仿宋_GB2312" w:eastAsia="仿宋_GB2312" w:cs="仿宋_GB2312"/>
                <w:sz w:val="28"/>
                <w:szCs w:val="28"/>
              </w:rPr>
            </w:pPr>
          </w:p>
        </w:tc>
        <w:tc>
          <w:tcPr>
            <w:tcW w:w="1878" w:type="dxa"/>
            <w:gridSpan w:val="2"/>
            <w:noWrap w:val="0"/>
            <w:vAlign w:val="center"/>
          </w:tcPr>
          <w:p>
            <w:pPr>
              <w:spacing w:line="600" w:lineRule="exact"/>
              <w:rPr>
                <w:rFonts w:hint="eastAsia" w:ascii="仿宋_GB2312" w:hAnsi="仿宋_GB2312" w:eastAsia="仿宋_GB2312" w:cs="仿宋_GB2312"/>
                <w:sz w:val="28"/>
                <w:szCs w:val="28"/>
              </w:rPr>
            </w:pPr>
          </w:p>
        </w:tc>
        <w:tc>
          <w:tcPr>
            <w:tcW w:w="2129" w:type="dxa"/>
            <w:noWrap w:val="0"/>
            <w:vAlign w:val="center"/>
          </w:tcPr>
          <w:p>
            <w:pPr>
              <w:spacing w:line="6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9478" w:type="dxa"/>
            <w:gridSpan w:val="7"/>
            <w:noWrap w:val="0"/>
            <w:vAlign w:val="center"/>
          </w:tcPr>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注：1.每组参赛团队由1-2名指导教师和</w:t>
            </w:r>
            <w:r>
              <w:rPr>
                <w:rFonts w:hint="eastAsia" w:ascii="仿宋_GB2312" w:hAnsi="仿宋_GB2312" w:eastAsia="仿宋_GB2312" w:cs="仿宋_GB2312"/>
                <w:sz w:val="28"/>
                <w:szCs w:val="28"/>
                <w:lang w:val="en-US" w:eastAsia="zh-CN"/>
              </w:rPr>
              <w:t>3-4</w:t>
            </w:r>
            <w:r>
              <w:rPr>
                <w:rFonts w:hint="eastAsia" w:ascii="仿宋_GB2312" w:hAnsi="仿宋_GB2312" w:eastAsia="仿宋_GB2312" w:cs="仿宋_GB2312"/>
                <w:sz w:val="28"/>
                <w:szCs w:val="28"/>
              </w:rPr>
              <w:t>名学生组成，</w:t>
            </w:r>
            <w:r>
              <w:rPr>
                <w:rFonts w:hint="eastAsia" w:ascii="仿宋_GB2312" w:hAnsi="仿宋_GB2312" w:eastAsia="仿宋_GB2312" w:cs="仿宋_GB2312"/>
                <w:sz w:val="28"/>
                <w:szCs w:val="28"/>
                <w:lang w:eastAsia="zh-CN"/>
              </w:rPr>
              <w:t>参赛队伍</w:t>
            </w:r>
            <w:r>
              <w:rPr>
                <w:rFonts w:hint="default" w:ascii="仿宋_GB2312" w:hAnsi="仿宋_GB2312" w:eastAsia="仿宋_GB2312" w:cs="仿宋_GB2312"/>
                <w:sz w:val="28"/>
                <w:szCs w:val="28"/>
                <w:lang w:val="en-US" w:eastAsia="zh-CN"/>
              </w:rPr>
              <w:t>至少有1人为核专业学生</w:t>
            </w:r>
            <w:r>
              <w:rPr>
                <w:rFonts w:hint="eastAsia" w:ascii="仿宋_GB2312" w:hAnsi="仿宋_GB2312" w:eastAsia="仿宋_GB2312" w:cs="仿宋_GB2312"/>
                <w:sz w:val="28"/>
                <w:szCs w:val="28"/>
                <w:lang w:val="en-US" w:eastAsia="zh-CN"/>
              </w:rPr>
              <w:t>，总人数不超过5人</w:t>
            </w:r>
            <w:r>
              <w:rPr>
                <w:rFonts w:hint="eastAsia" w:ascii="仿宋_GB2312" w:hAnsi="仿宋_GB2312" w:eastAsia="仿宋_GB2312" w:cs="仿宋_GB2312"/>
                <w:sz w:val="28"/>
                <w:szCs w:val="28"/>
              </w:rPr>
              <w:t>。2.填表人默认为参赛团队第一创作人。</w:t>
            </w:r>
            <w:r>
              <w:rPr>
                <w:rFonts w:hint="eastAsia" w:ascii="仿宋_GB2312" w:hAnsi="仿宋_GB2312" w:eastAsia="仿宋_GB2312" w:cs="仿宋_GB2312"/>
                <w:sz w:val="28"/>
                <w:szCs w:val="28"/>
                <w:lang w:val="en-US" w:eastAsia="zh-CN"/>
              </w:rPr>
              <w:t>3.请于4月30日之前将报名登记表提交至所在高校赛事负责老师邮箱或发送至大赛秘书处邮箱：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"mailto:csrpcsrp@aliyun.com，邮件以\“学校名+报名表\”命名,zuopin" </w:instrText>
            </w:r>
            <w:r>
              <w:rPr>
                <w:rFonts w:hint="eastAsia" w:ascii="仿宋_GB2312" w:hAnsi="仿宋_GB2312" w:eastAsia="仿宋_GB2312" w:cs="仿宋_GB2312"/>
                <w:sz w:val="28"/>
                <w:szCs w:val="28"/>
                <w:lang w:val="en-US" w:eastAsia="zh-CN"/>
              </w:rPr>
              <w:fldChar w:fldCharType="separate"/>
            </w:r>
            <w:r>
              <w:rPr>
                <w:rStyle w:val="4"/>
                <w:rFonts w:hint="eastAsia" w:ascii="仿宋_GB2312" w:hAnsi="仿宋_GB2312" w:eastAsia="仿宋_GB2312" w:cs="仿宋_GB2312"/>
                <w:color w:val="auto"/>
                <w:sz w:val="28"/>
                <w:szCs w:val="28"/>
                <w:u w:val="none"/>
                <w:lang w:val="en-US" w:eastAsia="zh-CN"/>
              </w:rPr>
              <w:t>csrp2017@163.com</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lang w:val="en-US" w:eastAsia="zh-CN"/>
              </w:rPr>
              <w:t>邮件以“学校名+报名表”命名。</w:t>
            </w:r>
            <w:r>
              <w:rPr>
                <w:rFonts w:hint="eastAsia" w:ascii="仿宋_GB2312" w:hAnsi="仿宋_GB2312" w:eastAsia="仿宋_GB2312" w:cs="仿宋_GB2312"/>
                <w:sz w:val="28"/>
                <w:szCs w:val="28"/>
                <w:lang w:val="en-US" w:eastAsia="zh-CN"/>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77A70"/>
    <w:rsid w:val="7027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2022-01-25T08:33:00Z</dcterms:created>
  <dc:creator>学会秘书处</dc:creator>
  <cp:lastModifiedBy>学会秘书处</cp:lastModifiedBy>
  <dcterms:modified xsi:type="dcterms:W3CDTF">2022-01-25T08:33:56Z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FB180164CAFF49A7870F007572840E87</vt:lpwstr>
  </property>
</Properties>
</file>