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学生操作指南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 xml:space="preserve">为保证双选会同学均能收到双选会通知，建议参加空中双 选会的全部同学们均通过微信扫描下方二维码进行关联！ 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>1.无智联招聘账号的学生需要先进行【注册并提交简历】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1384300</wp:posOffset>
            </wp:positionH>
            <wp:positionV relativeFrom="paragraph">
              <wp:posOffset>921385</wp:posOffset>
            </wp:positionV>
            <wp:extent cx="2857500" cy="2124075"/>
            <wp:effectExtent l="0" t="0" r="0" b="9525"/>
            <wp:wrapTopAndBottom/>
            <wp:docPr id="1" name="图片 1" descr="微信截图_20221025105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10251057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>2.拥有智联招聘账号但是还没有简历的学生需要先【填写一份简历】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lang w:val="en-US" w:eastAsia="zh-CN" w:bidi="ar"/>
        </w:rPr>
        <w:t xml:space="preserve">一、报名&amp;投递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>点击【报名参会】，填写【选择简历】【填写求职意向】、浏览企业招聘信息进行【投递】</w:t>
      </w:r>
      <w:r>
        <w:rPr>
          <w:rFonts w:hint="eastAsia" w:ascii="仿宋_GB2312" w:hAnsi="仿宋_GB2312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lang w:val="en-US" w:eastAsia="zh-CN" w:bidi="ar"/>
        </w:rPr>
        <w:t>二、活动时间段内在线咨询&amp;视频面试（面试环节在APP端完成）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lang w:val="en-US" w:eastAsia="zh-CN" w:bidi="ar"/>
        </w:rPr>
        <w:t xml:space="preserve">1.准备动作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 xml:space="preserve">应用商店搜索【智联招聘】，下载智联招聘APP，进行学生账号登陆，确保APP消息提醒是打开状态。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lang w:val="en-US" w:eastAsia="zh-CN" w:bidi="ar"/>
        </w:rPr>
        <w:t xml:space="preserve">2.会场登陆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>活动时间段开场前30分钟，学生会收到短信，PC端陆专场链接，右上角学生登陆个人账号，或者打开智联招聘APP学生首页面【空中双选会】进入会场，可进行投递面试。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lang w:val="en-US" w:eastAsia="zh-CN" w:bidi="ar"/>
        </w:rPr>
        <w:t xml:space="preserve">三、在线指南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 xml:space="preserve">1.主动发起【在线咨询】，跳出弹窗，线上直接沟通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>2.主动发起【预约面试】，填写发送【视频面试申请】，企业移动端收到提醒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 w:bidi="ar"/>
        </w:rPr>
        <w:t>3.接收企业主动发起视频面试：收到智联招聘 APP【消息提醒】，打开智联招聘APP在【消息】板块进行文字回复/接听视频弹窗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YZhongHei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YShuSongEr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Mzg0NjYxNTkxOWIzNzgyMmRlOGRhMzU1NzM4MmEifQ=="/>
  </w:docVars>
  <w:rsids>
    <w:rsidRoot w:val="00000000"/>
    <w:rsid w:val="41B07F4D"/>
    <w:rsid w:val="5FC9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394</Characters>
  <Lines>0</Lines>
  <Paragraphs>0</Paragraphs>
  <TotalTime>209</TotalTime>
  <ScaleCrop>false</ScaleCrop>
  <LinksUpToDate>false</LinksUpToDate>
  <CharactersWithSpaces>421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2022-10-25T02:54:00Z</dcterms:created>
  <dc:creator>Administrator</dc:creator>
  <cp:lastModifiedBy>Mr.Z</cp:lastModifiedBy>
  <dcterms:modified xsi:type="dcterms:W3CDTF">2022-10-25T07:07:49Z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83FFE87ABD5847A993904AC9B05E2E34</vt:lpwstr>
  </property>
</Properties>
</file>