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8F" w:rsidRPr="00726B8F" w:rsidRDefault="00726B8F" w:rsidP="00726B8F">
      <w:pPr>
        <w:tabs>
          <w:tab w:val="left" w:pos="7665"/>
        </w:tabs>
        <w:spacing w:line="700" w:lineRule="exact"/>
        <w:jc w:val="center"/>
        <w:rPr>
          <w:rFonts w:eastAsia="仿宋_GB2312"/>
          <w:b/>
          <w:sz w:val="48"/>
          <w:szCs w:val="48"/>
        </w:rPr>
      </w:pPr>
      <w:r w:rsidRPr="00726B8F">
        <w:rPr>
          <w:rFonts w:eastAsia="仿宋_GB2312" w:hint="eastAsia"/>
          <w:b/>
          <w:sz w:val="48"/>
          <w:szCs w:val="48"/>
        </w:rPr>
        <w:t>第六十次全国计算机等级考试</w:t>
      </w:r>
    </w:p>
    <w:p w:rsidR="00726B8F" w:rsidRPr="00726B8F" w:rsidRDefault="00726B8F" w:rsidP="00726B8F">
      <w:pPr>
        <w:tabs>
          <w:tab w:val="left" w:pos="7665"/>
        </w:tabs>
        <w:spacing w:line="700" w:lineRule="exact"/>
        <w:jc w:val="center"/>
        <w:rPr>
          <w:rFonts w:eastAsia="仿宋_GB2312"/>
          <w:b/>
          <w:sz w:val="48"/>
          <w:szCs w:val="48"/>
        </w:rPr>
      </w:pPr>
      <w:r w:rsidRPr="00726B8F">
        <w:rPr>
          <w:rFonts w:eastAsia="仿宋_GB2312" w:hint="eastAsia"/>
          <w:b/>
          <w:sz w:val="48"/>
          <w:szCs w:val="48"/>
        </w:rPr>
        <w:t>关于启动人脸识别及疫情防控的通知</w:t>
      </w:r>
    </w:p>
    <w:p w:rsidR="00DD245F" w:rsidRDefault="00DD245F" w:rsidP="00726B8F">
      <w:pPr>
        <w:tabs>
          <w:tab w:val="left" w:pos="7665"/>
        </w:tabs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EF6D11">
        <w:rPr>
          <w:rFonts w:eastAsia="仿宋_GB2312"/>
          <w:sz w:val="32"/>
          <w:szCs w:val="32"/>
        </w:rPr>
        <w:t>为进一步加强考务管理，严肃考风考纪，根据教育部考试中心《关于做好</w:t>
      </w:r>
      <w:r w:rsidRPr="00EF6D11">
        <w:rPr>
          <w:rFonts w:eastAsia="仿宋_GB2312"/>
          <w:sz w:val="32"/>
          <w:szCs w:val="32"/>
        </w:rPr>
        <w:t>2021</w:t>
      </w:r>
      <w:r w:rsidRPr="00EF6D11">
        <w:rPr>
          <w:rFonts w:eastAsia="仿宋_GB2312"/>
          <w:sz w:val="32"/>
          <w:szCs w:val="32"/>
        </w:rPr>
        <w:t>年全国计算机等级考试工作的通知》（教试中心函〔</w:t>
      </w:r>
      <w:r w:rsidRPr="00EF6D11">
        <w:rPr>
          <w:rFonts w:eastAsia="仿宋_GB2312"/>
          <w:sz w:val="32"/>
          <w:szCs w:val="32"/>
        </w:rPr>
        <w:t>2020</w:t>
      </w:r>
      <w:r w:rsidRPr="00EF6D11">
        <w:rPr>
          <w:rFonts w:eastAsia="仿宋_GB2312"/>
          <w:sz w:val="32"/>
          <w:szCs w:val="32"/>
        </w:rPr>
        <w:t>〕</w:t>
      </w:r>
      <w:r w:rsidRPr="00EF6D11">
        <w:rPr>
          <w:rFonts w:eastAsia="仿宋_GB2312"/>
          <w:sz w:val="32"/>
          <w:szCs w:val="32"/>
        </w:rPr>
        <w:t>120</w:t>
      </w:r>
      <w:r w:rsidRPr="00EF6D11"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及</w:t>
      </w:r>
      <w:r w:rsidRPr="00726B8F">
        <w:rPr>
          <w:rFonts w:eastAsia="仿宋_GB2312"/>
          <w:sz w:val="32"/>
          <w:szCs w:val="32"/>
        </w:rPr>
        <w:t>四川省教育考试院</w:t>
      </w:r>
      <w:r w:rsidRPr="00726B8F">
        <w:rPr>
          <w:rFonts w:eastAsia="仿宋_GB2312" w:hint="eastAsia"/>
          <w:sz w:val="32"/>
          <w:szCs w:val="32"/>
        </w:rPr>
        <w:t>的通知</w:t>
      </w:r>
      <w:r w:rsidRPr="00EF6D11">
        <w:rPr>
          <w:rFonts w:eastAsia="仿宋_GB2312"/>
          <w:sz w:val="32"/>
          <w:szCs w:val="32"/>
        </w:rPr>
        <w:t>要求</w:t>
      </w:r>
      <w:r w:rsidRPr="00726B8F">
        <w:rPr>
          <w:rFonts w:eastAsia="仿宋_GB2312" w:hint="eastAsia"/>
          <w:sz w:val="32"/>
          <w:szCs w:val="32"/>
        </w:rPr>
        <w:t>，</w:t>
      </w:r>
      <w:r w:rsidRPr="00EF6D11">
        <w:rPr>
          <w:rFonts w:eastAsia="仿宋_GB2312"/>
          <w:sz w:val="32"/>
          <w:szCs w:val="32"/>
        </w:rPr>
        <w:t>决定从</w:t>
      </w:r>
      <w:r w:rsidRPr="00EF6D11">
        <w:rPr>
          <w:rFonts w:eastAsia="仿宋_GB2312"/>
          <w:sz w:val="32"/>
          <w:szCs w:val="32"/>
        </w:rPr>
        <w:t>2021</w:t>
      </w:r>
      <w:r w:rsidRPr="00EF6D11">
        <w:rPr>
          <w:rFonts w:eastAsia="仿宋_GB2312"/>
          <w:sz w:val="32"/>
          <w:szCs w:val="32"/>
        </w:rPr>
        <w:t>年</w:t>
      </w:r>
      <w:r w:rsidRPr="00EF6D11">
        <w:rPr>
          <w:rFonts w:eastAsia="仿宋_GB2312"/>
          <w:sz w:val="32"/>
          <w:szCs w:val="32"/>
        </w:rPr>
        <w:t>3</w:t>
      </w:r>
      <w:r w:rsidRPr="00EF6D11">
        <w:rPr>
          <w:rFonts w:eastAsia="仿宋_GB2312"/>
          <w:sz w:val="32"/>
          <w:szCs w:val="32"/>
        </w:rPr>
        <w:t>月开始，</w:t>
      </w:r>
      <w:r>
        <w:rPr>
          <w:rFonts w:eastAsia="仿宋_GB2312" w:hint="eastAsia"/>
          <w:sz w:val="32"/>
          <w:szCs w:val="32"/>
        </w:rPr>
        <w:t>四川省</w:t>
      </w:r>
      <w:r w:rsidRPr="00EF6D11">
        <w:rPr>
          <w:rFonts w:eastAsia="仿宋_GB2312"/>
          <w:sz w:val="32"/>
          <w:szCs w:val="32"/>
        </w:rPr>
        <w:t>全国计算机等级考试考点全面实行考生入场人脸识别身份验证。</w:t>
      </w:r>
      <w:r>
        <w:rPr>
          <w:rFonts w:eastAsia="仿宋_GB2312" w:hint="eastAsia"/>
          <w:sz w:val="32"/>
          <w:szCs w:val="32"/>
        </w:rPr>
        <w:t>请各位报考第六十次全国计算机等级考试的考生注意：</w:t>
      </w:r>
    </w:p>
    <w:p w:rsidR="00DD245F" w:rsidRDefault="00DD245F" w:rsidP="00DD245F">
      <w:pPr>
        <w:tabs>
          <w:tab w:val="left" w:pos="7665"/>
        </w:tabs>
        <w:spacing w:line="7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：请各位考生考试时一定携带二代身份证和准考证参加考试，并配合考点进行人脸识别身份验证。</w:t>
      </w:r>
    </w:p>
    <w:p w:rsidR="00726B8F" w:rsidRDefault="00726B8F" w:rsidP="00DD245F">
      <w:pPr>
        <w:tabs>
          <w:tab w:val="left" w:pos="7665"/>
        </w:tabs>
        <w:spacing w:line="7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：未经人脸识别身份验证通过的考生一律视为“缺考”；</w:t>
      </w:r>
    </w:p>
    <w:p w:rsidR="00726B8F" w:rsidRDefault="00726B8F" w:rsidP="00DD245F">
      <w:pPr>
        <w:tabs>
          <w:tab w:val="left" w:pos="7665"/>
        </w:tabs>
        <w:spacing w:line="7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：所有考生在检录进入考试等待区时需要出示有效健康码（四川天府健康通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绿码），且体温低于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7.3</w:t>
      </w:r>
      <w:r w:rsidRPr="00726B8F">
        <w:rPr>
          <w:rFonts w:eastAsia="仿宋_GB2312" w:hint="eastAsia"/>
          <w:sz w:val="32"/>
          <w:szCs w:val="32"/>
        </w:rPr>
        <w:t>℃</w:t>
      </w:r>
      <w:r>
        <w:rPr>
          <w:rFonts w:eastAsia="仿宋_GB2312" w:hint="eastAsia"/>
          <w:sz w:val="32"/>
          <w:szCs w:val="32"/>
        </w:rPr>
        <w:t>方可进入考试等待区参加考试。</w:t>
      </w:r>
    </w:p>
    <w:p w:rsidR="00726B8F" w:rsidRDefault="00726B8F" w:rsidP="00DD245F">
      <w:pPr>
        <w:tabs>
          <w:tab w:val="left" w:pos="7665"/>
        </w:tabs>
        <w:spacing w:line="7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：考生在考试等待区到进入考室前需要全程佩戴口罩，考试中可以自行选择是否佩戴口罩。</w:t>
      </w:r>
    </w:p>
    <w:p w:rsidR="00B744C1" w:rsidRDefault="00B744C1" w:rsidP="00DD245F">
      <w:pPr>
        <w:tabs>
          <w:tab w:val="left" w:pos="7665"/>
        </w:tabs>
        <w:spacing w:line="700" w:lineRule="exact"/>
        <w:jc w:val="left"/>
        <w:rPr>
          <w:rFonts w:eastAsia="仿宋_GB2312"/>
          <w:sz w:val="32"/>
          <w:szCs w:val="32"/>
        </w:rPr>
      </w:pPr>
    </w:p>
    <w:p w:rsidR="00B744C1" w:rsidRDefault="00B744C1" w:rsidP="00B744C1">
      <w:pPr>
        <w:tabs>
          <w:tab w:val="left" w:pos="7665"/>
        </w:tabs>
        <w:spacing w:line="7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计算机科学与工程学院</w:t>
      </w:r>
    </w:p>
    <w:p w:rsidR="00B744C1" w:rsidRDefault="00B744C1" w:rsidP="00B744C1">
      <w:pPr>
        <w:tabs>
          <w:tab w:val="left" w:pos="7665"/>
        </w:tabs>
        <w:spacing w:line="7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021.3.12</w:t>
      </w:r>
      <w:bookmarkStart w:id="0" w:name="_GoBack"/>
      <w:bookmarkEnd w:id="0"/>
    </w:p>
    <w:sectPr w:rsidR="00B74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84" w:rsidRDefault="00E90D84" w:rsidP="00DD245F">
      <w:r>
        <w:separator/>
      </w:r>
    </w:p>
  </w:endnote>
  <w:endnote w:type="continuationSeparator" w:id="0">
    <w:p w:rsidR="00E90D84" w:rsidRDefault="00E90D84" w:rsidP="00DD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84" w:rsidRDefault="00E90D84" w:rsidP="00DD245F">
      <w:r>
        <w:separator/>
      </w:r>
    </w:p>
  </w:footnote>
  <w:footnote w:type="continuationSeparator" w:id="0">
    <w:p w:rsidR="00E90D84" w:rsidRDefault="00E90D84" w:rsidP="00DD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4F"/>
    <w:rsid w:val="0017314D"/>
    <w:rsid w:val="00186F89"/>
    <w:rsid w:val="0048174F"/>
    <w:rsid w:val="00726B8F"/>
    <w:rsid w:val="00B744C1"/>
    <w:rsid w:val="00D94BB4"/>
    <w:rsid w:val="00DD245F"/>
    <w:rsid w:val="00E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E2DDB-18AF-4D41-9D80-75D73855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>四川轻化工大学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张弘</dc:creator>
  <cp:keywords/>
  <dc:description/>
  <cp:lastModifiedBy>张弘</cp:lastModifiedBy>
  <cp:revision>4</cp:revision>
  <dcterms:created xsi:type="dcterms:W3CDTF">2021-03-12T13:25:00Z</dcterms:created>
  <dcterms:modified xsi:type="dcterms:W3CDTF">2021-03-12T13:49:00Z</dcterms:modified>
</cp:coreProperties>
</file>