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/>
        <w:jc w:val="both"/>
        <w:textAlignment w:val="top"/>
        <w:rPr>
          <w:rFonts w:hint="eastAsia" w:ascii="黑体" w:hAnsi="宋体" w:eastAsia="黑体" w:cs="黑体"/>
          <w:b/>
          <w:bCs/>
          <w:sz w:val="44"/>
          <w:szCs w:val="44"/>
          <w:shd w:val="clear" w:fill="FFFFFF"/>
          <w:lang w:val="en-US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4" w:lineRule="atLeast"/>
        <w:ind w:left="0" w:right="0"/>
        <w:jc w:val="center"/>
        <w:outlineLvl w:val="1"/>
        <w:rPr>
          <w:rFonts w:hint="eastAsia" w:ascii="黑体" w:hAnsi="宋体" w:eastAsia="黑体" w:cs="黑体"/>
          <w:b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4" w:lineRule="atLeast"/>
        <w:ind w:left="0" w:right="0"/>
        <w:jc w:val="center"/>
        <w:outlineLvl w:val="1"/>
        <w:rPr>
          <w:rFonts w:hint="eastAsia" w:ascii="黑体" w:hAnsi="宋体" w:eastAsia="黑体" w:cs="黑体"/>
          <w:b/>
          <w:bCs/>
          <w:sz w:val="44"/>
          <w:szCs w:val="44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44"/>
          <w:szCs w:val="44"/>
          <w:lang w:val="en-US" w:eastAsia="zh-CN" w:bidi="ar"/>
        </w:rPr>
        <w:t>四川轻化工大学2022年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4" w:lineRule="atLeast"/>
        <w:ind w:left="0" w:right="0"/>
        <w:jc w:val="center"/>
        <w:outlineLvl w:val="1"/>
        <w:rPr>
          <w:rFonts w:hint="eastAsia" w:ascii="黑体" w:hAnsi="宋体" w:eastAsia="黑体" w:cs="黑体"/>
          <w:b/>
          <w:bCs/>
          <w:sz w:val="44"/>
          <w:szCs w:val="44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44"/>
          <w:szCs w:val="44"/>
          <w:lang w:val="en-US" w:eastAsia="zh-CN" w:bidi="ar"/>
        </w:rPr>
        <w:t>“挑战杯”大学生</w:t>
      </w:r>
      <w:r>
        <w:rPr>
          <w:rFonts w:hint="eastAsia" w:ascii="黑体" w:hAnsi="宋体" w:eastAsia="黑体" w:cs="Tahoma"/>
          <w:b/>
          <w:bCs/>
          <w:color w:val="000000"/>
          <w:kern w:val="0"/>
          <w:sz w:val="44"/>
          <w:szCs w:val="44"/>
          <w:lang w:val="en-US" w:eastAsia="zh-CN" w:bidi="ar"/>
        </w:rPr>
        <w:t>创业计划竞赛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4" w:lineRule="atLeast"/>
        <w:ind w:left="0" w:right="0"/>
        <w:jc w:val="center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88" w:lineRule="atLeast"/>
        <w:ind w:left="0" w:right="0"/>
        <w:jc w:val="center"/>
        <w:rPr>
          <w:rFonts w:hint="eastAsia" w:ascii="隶书" w:hAnsi="隶书" w:eastAsia="隶书" w:cs="隶书"/>
          <w:sz w:val="7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88" w:lineRule="atLeast"/>
        <w:ind w:left="0" w:right="0"/>
        <w:jc w:val="center"/>
        <w:rPr>
          <w:lang w:val="en-US"/>
        </w:rPr>
      </w:pPr>
      <w:r>
        <w:rPr>
          <w:rFonts w:hint="eastAsia" w:ascii="隶书" w:hAnsi="隶书" w:eastAsia="隶书" w:cs="隶书"/>
          <w:kern w:val="2"/>
          <w:sz w:val="72"/>
          <w:szCs w:val="24"/>
          <w:lang w:val="en-US" w:eastAsia="zh-CN" w:bidi="ar"/>
        </w:rPr>
        <w:t>项目申报书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7" w:lineRule="atLeas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7" w:lineRule="atLeas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476" w:lineRule="atLeast"/>
        <w:ind w:left="0" w:right="0"/>
        <w:jc w:val="both"/>
        <w:rPr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lang w:val="en-US" w:eastAsia="zh-CN" w:bidi="ar"/>
        </w:rPr>
        <w:t xml:space="preserve">    项  目  名  称：</w:t>
      </w: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u w:val="singl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476" w:lineRule="atLeast"/>
        <w:ind w:left="0" w:right="0" w:firstLine="602" w:firstLineChars="200"/>
        <w:jc w:val="both"/>
        <w:rPr>
          <w:rFonts w:hint="eastAsia" w:ascii="楷体_GB2312" w:eastAsia="楷体_GB2312" w:cs="楷体_GB2312"/>
          <w:b/>
          <w:bCs w:val="0"/>
          <w:sz w:val="30"/>
          <w:szCs w:val="24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lang w:val="en-US" w:eastAsia="zh-CN" w:bidi="ar"/>
        </w:rPr>
        <w:t>申  报  学  院：</w:t>
      </w: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476" w:lineRule="atLeast"/>
        <w:ind w:left="0" w:right="0" w:firstLine="600"/>
        <w:jc w:val="both"/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lang w:val="en-US" w:eastAsia="zh-CN" w:bidi="ar"/>
        </w:rPr>
        <w:t>申 报 者 姓 名：</w:t>
      </w: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76" w:lineRule="atLeast"/>
        <w:ind w:left="0" w:right="0"/>
        <w:jc w:val="both"/>
        <w:rPr>
          <w:rFonts w:hint="eastAsia" w:ascii="楷体_GB2312" w:eastAsia="楷体_GB2312" w:cs="楷体_GB2312"/>
          <w:b/>
          <w:bCs w:val="0"/>
          <w:sz w:val="30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76" w:lineRule="atLeast"/>
        <w:ind w:left="0" w:right="0"/>
        <w:jc w:val="both"/>
        <w:rPr>
          <w:rFonts w:hint="eastAsia" w:ascii="隶书" w:hAnsi="隶书" w:eastAsia="隶书" w:cs="隶书"/>
          <w:sz w:val="30"/>
          <w:szCs w:val="24"/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30"/>
          <w:szCs w:val="24"/>
          <w:lang w:val="en-US" w:eastAsia="zh-CN" w:bidi="ar"/>
        </w:rPr>
        <w:t xml:space="preserve">  </w:t>
      </w:r>
      <w:r>
        <w:rPr>
          <w:rFonts w:hint="eastAsia" w:ascii="隶书" w:hAnsi="隶书" w:eastAsia="隶书" w:cs="隶书"/>
          <w:kern w:val="2"/>
          <w:sz w:val="30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="隶书" w:hAnsi="隶书" w:eastAsia="隶书" w:cs="隶书"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lang w:val="en-US"/>
        </w:rPr>
      </w:pPr>
      <w:r>
        <w:rPr>
          <w:rFonts w:hint="eastAsia" w:ascii="隶书" w:hAnsi="隶书" w:eastAsia="隶书" w:cs="隶书"/>
          <w:kern w:val="2"/>
          <w:sz w:val="30"/>
          <w:szCs w:val="24"/>
          <w:lang w:val="en-US" w:eastAsia="zh-CN" w:bidi="ar"/>
        </w:rPr>
        <w:t xml:space="preserve">  类别：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lang w:val="en-US"/>
        </w:rPr>
      </w:pPr>
      <w:r>
        <w:rPr>
          <w:rFonts w:hint="default" w:ascii="楷体_GB2312" w:hAnsi="Times New Roman" w:eastAsia="楷体_GB2312" w:cs="Times New Roman"/>
          <w:kern w:val="2"/>
          <w:sz w:val="28"/>
          <w:szCs w:val="24"/>
          <w:lang w:val="en-US" w:eastAsia="zh-CN" w:bidi="ar"/>
        </w:rPr>
        <w:t>□</w:t>
      </w: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>创业计划竞赛</w:t>
      </w: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ab/>
        <w:t/>
      </w: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ab/>
        <w:t/>
      </w: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ab/>
        <w:t xml:space="preserve">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 xml:space="preserve">    </w:t>
      </w:r>
      <w:r>
        <w:rPr>
          <w:rFonts w:hint="default" w:ascii="楷体_GB2312" w:hAnsi="Times New Roman" w:eastAsia="楷体_GB2312" w:cs="Times New Roman"/>
          <w:color w:val="000000"/>
          <w:kern w:val="2"/>
          <w:sz w:val="28"/>
          <w:szCs w:val="24"/>
          <w:lang w:val="en-US" w:eastAsia="zh-CN" w:bidi="ar"/>
        </w:rPr>
        <w:t>□</w:t>
      </w: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>创业实践挑战赛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 xml:space="preserve">    </w:t>
      </w:r>
      <w:r>
        <w:rPr>
          <w:rFonts w:hint="default" w:ascii="楷体_GB2312" w:hAnsi="Times New Roman" w:eastAsia="楷体_GB2312" w:cs="Times New Roman"/>
          <w:kern w:val="2"/>
          <w:sz w:val="28"/>
          <w:szCs w:val="24"/>
          <w:lang w:val="en-US" w:eastAsia="zh-CN" w:bidi="ar"/>
        </w:rPr>
        <w:t>□</w:t>
      </w:r>
      <w:r>
        <w:rPr>
          <w:rFonts w:hint="eastAsia" w:ascii="楷体_GB2312" w:hAnsi="Times New Roman" w:eastAsia="楷体_GB2312" w:cs="楷体_GB2312"/>
          <w:kern w:val="2"/>
          <w:sz w:val="28"/>
          <w:szCs w:val="24"/>
          <w:lang w:val="en-US" w:eastAsia="zh-CN" w:bidi="ar"/>
        </w:rPr>
        <w:t xml:space="preserve">公益创业赛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29"/>
        <w:jc w:val="both"/>
        <w:rPr>
          <w:lang w:val="en-US"/>
        </w:rPr>
      </w:pPr>
      <w:r>
        <w:rPr>
          <w:rFonts w:hint="eastAsia" w:ascii="隶书" w:hAnsi="隶书" w:eastAsia="隶书" w:cs="隶书"/>
          <w:kern w:val="2"/>
          <w:sz w:val="30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 w:line="576" w:lineRule="exact"/>
        <w:ind w:left="0" w:right="0"/>
        <w:jc w:val="center"/>
        <w:rPr>
          <w:rFonts w:hint="eastAsia" w:ascii="方正小标宋_GBK" w:hAnsi="楷体" w:eastAsia="方正小标宋_GBK" w:cs="方正小标宋_GBK"/>
          <w:sz w:val="36"/>
          <w:szCs w:val="36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eastAsia" w:ascii="方正小标宋_GBK" w:hAnsi="楷体" w:eastAsia="方正小标宋_GBK" w:cs="方正小标宋_GBK"/>
          <w:kern w:val="2"/>
          <w:sz w:val="36"/>
          <w:szCs w:val="36"/>
          <w:lang w:val="en-US" w:eastAsia="zh-CN" w:bidi="ar"/>
        </w:rPr>
        <w:t>大学生创业计划竞赛参</w:t>
      </w:r>
      <w:r>
        <w:rPr>
          <w:rFonts w:hint="eastAsia" w:ascii="方正小标宋_GBK" w:hAnsi="楷体" w:eastAsia="方正小标宋_GBK" w:cs="方正大标宋简体"/>
          <w:bCs/>
          <w:kern w:val="2"/>
          <w:sz w:val="36"/>
          <w:szCs w:val="36"/>
          <w:lang w:val="en-US" w:eastAsia="zh-CN" w:bidi="ar"/>
        </w:rPr>
        <w:t>赛项目申报表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259"/>
        <w:gridCol w:w="993"/>
        <w:gridCol w:w="1049"/>
        <w:gridCol w:w="131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项目分类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已创业（）    未创业（）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领域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分组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 w:firstLine="420" w:firstLineChars="20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A.农林、畜牧、食品及相关产业组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 w:firstLine="420" w:firstLineChars="20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B.生物医药组                C.化工技术和环境科学组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 w:firstLine="420" w:firstLineChars="20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D.</w:t>
            </w:r>
            <w:r>
              <w:rPr>
                <w:rFonts w:hint="eastAsia" w:ascii="仿宋_GB2312" w:hAnsi="楷体" w:eastAsia="仿宋_GB2312" w:cs="方正仿宋简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信息技术和电子商务      </w:t>
            </w: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E.材料组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 w:firstLine="420" w:firstLineChars="20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F.机械能源组                G.文化创意组和服务咨询组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专业班级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李四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应化172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张三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会计171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（200字以内）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指导老师意见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学院（部）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 w:firstLine="2835" w:firstLineChars="135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 w:firstLine="2709" w:firstLineChars="129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　注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05" w:firstLineChars="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填写说明：1. 每个项目填写一份表格，此表可复制；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155" w:firstLineChars="5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2．如参赛团队需说明表中未涉及事宜，请在备注栏中写明（可另附页）；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155" w:firstLineChars="5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3．项目计划书等另附，单独装订。</w:t>
      </w:r>
    </w:p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 w:line="576" w:lineRule="exact"/>
        <w:ind w:left="0" w:right="0"/>
        <w:jc w:val="center"/>
        <w:rPr>
          <w:rFonts w:hint="eastAsia" w:ascii="方正小标宋_GBK" w:hAnsi="楷体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楷体" w:eastAsia="方正小标宋_GBK" w:cs="方正小标宋_GBK"/>
          <w:kern w:val="2"/>
          <w:sz w:val="36"/>
          <w:szCs w:val="36"/>
          <w:lang w:val="en-US" w:eastAsia="zh-CN" w:bidi="ar"/>
        </w:rPr>
        <w:t>创业实践挑战赛参赛项目申报表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006"/>
        <w:gridCol w:w="994"/>
        <w:gridCol w:w="1050"/>
        <w:gridCol w:w="131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6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公司概况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（200字以内）</w:t>
            </w:r>
          </w:p>
        </w:tc>
        <w:tc>
          <w:tcPr>
            <w:tcW w:w="6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李四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应化172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张三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会计171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（200字以内）</w:t>
            </w:r>
          </w:p>
        </w:tc>
        <w:tc>
          <w:tcPr>
            <w:tcW w:w="6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指导老师意见</w:t>
            </w:r>
          </w:p>
        </w:tc>
        <w:tc>
          <w:tcPr>
            <w:tcW w:w="6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签字：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42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学院（部）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 w:firstLine="4305" w:firstLineChars="205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 w:firstLine="3885" w:firstLineChars="185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　注</w:t>
            </w:r>
          </w:p>
        </w:tc>
        <w:tc>
          <w:tcPr>
            <w:tcW w:w="6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05" w:firstLineChars="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填写说明：1. 每个项目填写一份表格，此表可复制；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155" w:firstLineChars="5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2．如参赛团队需说明表中未涉及事宜，请在备注栏中写明（可另附页）；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155" w:firstLineChars="5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3．</w:t>
      </w:r>
      <w:r>
        <w:rPr>
          <w:rFonts w:hint="eastAsia" w:ascii="仿宋_GB2312" w:hAnsi="楷体" w:eastAsia="仿宋_GB2312" w:cs="仿宋_GB2312"/>
          <w:bCs/>
          <w:kern w:val="2"/>
          <w:sz w:val="21"/>
          <w:szCs w:val="21"/>
          <w:lang w:val="en-US" w:eastAsia="zh-CN" w:bidi="ar"/>
        </w:rPr>
        <w:t>项目运营报告、项目注册运营证明材料等</w:t>
      </w: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另附，单独装订。</w:t>
      </w:r>
    </w:p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 w:line="576" w:lineRule="exact"/>
        <w:ind w:left="0" w:right="0"/>
        <w:jc w:val="center"/>
        <w:rPr>
          <w:rFonts w:hint="eastAsia" w:ascii="方正小标宋_GBK" w:hAnsi="楷体" w:eastAsia="方正小标宋_GBK" w:cs="方正小标宋_GBK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 w:line="576" w:lineRule="exact"/>
        <w:ind w:left="0" w:right="0"/>
        <w:jc w:val="center"/>
        <w:rPr>
          <w:rFonts w:hint="eastAsia" w:ascii="方正小标宋_GBK" w:hAnsi="楷体" w:eastAsia="方正小标宋_GBK" w:cs="方正小标宋_GBK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_GBK" w:hAnsi="楷体" w:eastAsia="方正小标宋_GBK" w:cs="方正小标宋_GBK"/>
          <w:kern w:val="2"/>
          <w:sz w:val="36"/>
          <w:szCs w:val="36"/>
          <w:lang w:val="en-US" w:eastAsia="zh-CN" w:bidi="ar"/>
        </w:rPr>
        <w:t>公益创业赛参赛项目申报表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167"/>
        <w:gridCol w:w="994"/>
        <w:gridCol w:w="1049"/>
        <w:gridCol w:w="131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（200字以内）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公益性阐述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（100字以内）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创业性阐述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（100字以内）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实践性阐述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（100字以内）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 w:firstLine="420" w:firstLineChars="20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年级、专业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李四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应化172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张三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会计171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指导老师意见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签字：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42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学院（部）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 w:firstLine="3990" w:firstLineChars="190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560" w:firstLine="3675" w:firstLineChars="175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　注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楷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05" w:firstLineChars="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填写说明：1. 每个项目填写一份表格，此表可复制；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155" w:firstLineChars="5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2．如参赛团队需说明表中未涉及事宜，请在备注栏中写明（可另附页）；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1155" w:firstLineChars="55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仿宋_GB2312" w:hAnsi="楷体" w:eastAsia="仿宋_GB2312" w:cs="仿宋_GB2312"/>
          <w:kern w:val="2"/>
          <w:sz w:val="21"/>
          <w:szCs w:val="21"/>
          <w:lang w:val="en-US" w:eastAsia="zh-CN" w:bidi="ar"/>
        </w:rPr>
        <w:t>3．项目计划书等另附，单独装订。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楷体_GB2312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71BB"/>
    <w:rsid w:val="12D26A15"/>
    <w:rsid w:val="653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2021-10-29T10:48:00Z</dcterms:created>
  <dc:creator>筆123</dc:creator>
  <cp:lastModifiedBy>筆123</cp:lastModifiedBy>
  <dcterms:modified xsi:type="dcterms:W3CDTF">2021-10-29T10:49:55Z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E017FDA054274C47833349EBD4E86277</vt:lpwstr>
  </property>
</Properties>
</file>