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2C1" w:rsidRPr="00293EA2" w:rsidRDefault="00293EA2">
      <w:pPr>
        <w:pStyle w:val="a3"/>
        <w:shd w:val="clear" w:color="auto" w:fill="FFFFFF"/>
        <w:spacing w:before="0" w:beforeAutospacing="0" w:after="0" w:afterAutospacing="0"/>
        <w:textAlignment w:val="baseline"/>
        <w:rPr>
          <w:rFonts w:ascii="inherit" w:hAnsi="inherit" w:cs="Tahoma" w:hint="eastAsia"/>
          <w:b/>
          <w:bCs/>
          <w:color w:val="000000"/>
          <w:sz w:val="28"/>
          <w:szCs w:val="28"/>
          <w:shd w:val="clear" w:color="auto" w:fill="FFFF00"/>
        </w:rPr>
      </w:pPr>
      <w:r w:rsidRPr="00293EA2">
        <w:rPr>
          <w:rFonts w:ascii="inherit" w:hAnsi="inherit" w:cs="Tahoma"/>
          <w:b/>
          <w:bCs/>
          <w:color w:val="000000"/>
          <w:sz w:val="28"/>
          <w:szCs w:val="28"/>
          <w:shd w:val="clear" w:color="auto" w:fill="FFFF00"/>
        </w:rPr>
        <w:t>一、卖家准入要</w:t>
      </w:r>
      <w:r w:rsidRPr="00293EA2">
        <w:rPr>
          <w:rFonts w:ascii="inherit" w:hAnsi="inherit" w:cs="Tahoma"/>
          <w:b/>
          <w:bCs/>
          <w:sz w:val="28"/>
          <w:szCs w:val="28"/>
          <w:shd w:val="clear" w:color="auto" w:fill="FFFF00"/>
        </w:rPr>
        <w:t>求有哪些</w:t>
      </w:r>
      <w:r w:rsidRPr="00293EA2">
        <w:rPr>
          <w:rFonts w:ascii="inherit" w:hAnsi="inherit" w:cs="Tahoma"/>
          <w:b/>
          <w:bCs/>
          <w:color w:val="000000"/>
          <w:sz w:val="28"/>
          <w:szCs w:val="28"/>
          <w:shd w:val="clear" w:color="auto" w:fill="FFFF00"/>
        </w:rPr>
        <w:t>？商品准入要求有哪些？有以上准入要求的类目有哪些？</w:t>
      </w:r>
      <w:r w:rsidRPr="00293EA2">
        <w:rPr>
          <w:rFonts w:ascii="inherit" w:hAnsi="inherit" w:cs="Tahoma"/>
          <w:b/>
          <w:bCs/>
          <w:color w:val="000000"/>
          <w:sz w:val="28"/>
          <w:szCs w:val="28"/>
          <w:shd w:val="clear" w:color="auto" w:fill="FFFF00"/>
        </w:rPr>
        <w:t>      </w:t>
      </w:r>
      <w:bookmarkStart w:id="0" w:name="_GoBack"/>
      <w:bookmarkEnd w:id="0"/>
      <w:r w:rsidRPr="00293EA2">
        <w:rPr>
          <w:rFonts w:ascii="inherit" w:hAnsi="inherit" w:cs="Tahoma"/>
          <w:b/>
          <w:bCs/>
          <w:color w:val="000000"/>
          <w:sz w:val="28"/>
          <w:szCs w:val="28"/>
          <w:shd w:val="clear" w:color="auto" w:fill="FFFF00"/>
        </w:rPr>
        <w:t>     </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卖家准入要求包括但不限于：类目专营备案、保证金备案、营业执照、特种经营许可证（如食品经营许可证、出版物经营许可证等）、品牌授权书等法律法规或平台要求的相关资质和信息。</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商品准入要求包括但不限于：国家强制性产品认证（</w:t>
      </w:r>
      <w:r w:rsidRPr="00293EA2">
        <w:rPr>
          <w:rFonts w:cs="Tahoma"/>
          <w:color w:val="000000"/>
          <w:sz w:val="21"/>
          <w:szCs w:val="21"/>
        </w:rPr>
        <w:t>3C</w:t>
      </w:r>
      <w:r w:rsidRPr="00293EA2">
        <w:rPr>
          <w:rFonts w:cs="Tahoma"/>
          <w:color w:val="000000"/>
          <w:sz w:val="21"/>
          <w:szCs w:val="21"/>
        </w:rPr>
        <w:t>认证）、食品生产许可、食品添加剂生产许可、保健食品注册</w:t>
      </w:r>
      <w:r w:rsidRPr="00293EA2">
        <w:rPr>
          <w:rFonts w:cs="Tahoma"/>
          <w:color w:val="000000"/>
          <w:sz w:val="21"/>
          <w:szCs w:val="21"/>
        </w:rPr>
        <w:t>/</w:t>
      </w:r>
      <w:r w:rsidRPr="00293EA2">
        <w:rPr>
          <w:rFonts w:cs="Tahoma"/>
          <w:color w:val="000000"/>
          <w:sz w:val="21"/>
          <w:szCs w:val="21"/>
        </w:rPr>
        <w:t>备案、化妆品注册</w:t>
      </w:r>
      <w:r w:rsidRPr="00293EA2">
        <w:rPr>
          <w:rFonts w:cs="Tahoma"/>
          <w:color w:val="000000"/>
          <w:sz w:val="21"/>
          <w:szCs w:val="21"/>
        </w:rPr>
        <w:t>/</w:t>
      </w:r>
      <w:r w:rsidRPr="00293EA2">
        <w:rPr>
          <w:rFonts w:cs="Tahoma"/>
          <w:color w:val="000000"/>
          <w:sz w:val="21"/>
          <w:szCs w:val="21"/>
        </w:rPr>
        <w:t>备案、工业产品生产许可、医疗器械备案、特种设备制造许可、道路机动车辆生产企业及产品准入、能效标识备案、农药生产许可和注册</w:t>
      </w:r>
      <w:r w:rsidRPr="00293EA2">
        <w:rPr>
          <w:rFonts w:cs="Tahoma"/>
          <w:color w:val="000000"/>
          <w:sz w:val="21"/>
          <w:szCs w:val="21"/>
        </w:rPr>
        <w:t>/</w:t>
      </w:r>
      <w:r w:rsidRPr="00293EA2">
        <w:rPr>
          <w:rFonts w:cs="Tahoma"/>
          <w:color w:val="000000"/>
          <w:sz w:val="21"/>
          <w:szCs w:val="21"/>
        </w:rPr>
        <w:t>备案、兽药生产许可和注册</w:t>
      </w:r>
      <w:r w:rsidRPr="00293EA2">
        <w:rPr>
          <w:rFonts w:cs="Tahoma"/>
          <w:color w:val="000000"/>
          <w:sz w:val="21"/>
          <w:szCs w:val="21"/>
        </w:rPr>
        <w:t>/</w:t>
      </w:r>
      <w:r w:rsidRPr="00293EA2">
        <w:rPr>
          <w:rFonts w:cs="Tahoma"/>
          <w:color w:val="000000"/>
          <w:sz w:val="21"/>
          <w:szCs w:val="21"/>
        </w:rPr>
        <w:t>备案、种子类农药生产经营许可和备案、农用机械生产许可和注册</w:t>
      </w:r>
      <w:r w:rsidRPr="00293EA2">
        <w:rPr>
          <w:rFonts w:cs="Tahoma"/>
          <w:color w:val="000000"/>
          <w:sz w:val="21"/>
          <w:szCs w:val="21"/>
        </w:rPr>
        <w:t>/</w:t>
      </w:r>
      <w:r w:rsidRPr="00293EA2">
        <w:rPr>
          <w:rFonts w:cs="Tahoma"/>
          <w:color w:val="000000"/>
          <w:sz w:val="21"/>
          <w:szCs w:val="21"/>
        </w:rPr>
        <w:t>备案等法律法规或平台要求的相关资质和信息。</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ascii="Tahoma" w:hAnsi="Tahoma" w:cs="Tahoma"/>
          <w:color w:val="000000"/>
          <w:sz w:val="21"/>
          <w:szCs w:val="21"/>
        </w:rPr>
        <w:t> </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有以上准入要求的类目包括但不限于：</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w:t>
      </w:r>
      <w:r w:rsidRPr="00293EA2">
        <w:rPr>
          <w:rFonts w:cs="Tahoma"/>
          <w:color w:val="000000"/>
          <w:sz w:val="21"/>
          <w:szCs w:val="21"/>
        </w:rPr>
        <w:t>、成人用品</w:t>
      </w:r>
      <w:r w:rsidRPr="00293EA2">
        <w:rPr>
          <w:rFonts w:cs="Tahoma"/>
          <w:color w:val="000000"/>
          <w:sz w:val="21"/>
          <w:szCs w:val="21"/>
        </w:rPr>
        <w:t>/</w:t>
      </w:r>
      <w:r w:rsidRPr="00293EA2">
        <w:rPr>
          <w:rFonts w:cs="Tahoma"/>
          <w:color w:val="000000"/>
          <w:sz w:val="21"/>
          <w:szCs w:val="21"/>
        </w:rPr>
        <w:t>情趣用品类目；</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w:t>
      </w:r>
      <w:r w:rsidRPr="00293EA2">
        <w:rPr>
          <w:rFonts w:cs="Tahoma"/>
          <w:color w:val="000000"/>
          <w:sz w:val="21"/>
          <w:szCs w:val="21"/>
        </w:rPr>
        <w:t>、书籍杂志报纸类目；</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3</w:t>
      </w:r>
      <w:r w:rsidRPr="00293EA2">
        <w:rPr>
          <w:rFonts w:cs="Tahoma"/>
          <w:color w:val="000000"/>
          <w:sz w:val="21"/>
          <w:szCs w:val="21"/>
        </w:rPr>
        <w:t>、音乐影视明星音像类目；</w:t>
      </w:r>
    </w:p>
    <w:p w:rsidR="009312C1" w:rsidRPr="00293EA2" w:rsidRDefault="00293EA2">
      <w:pPr>
        <w:pStyle w:val="a3"/>
        <w:shd w:val="clear" w:color="auto" w:fill="FFFFFF"/>
        <w:spacing w:before="0" w:beforeAutospacing="0" w:after="0" w:afterAutospacing="0"/>
        <w:textAlignment w:val="baseline"/>
        <w:rPr>
          <w:rFonts w:ascii="Tahoma" w:hAnsi="Tahoma" w:cs="Tahoma"/>
          <w:color w:val="FF0000"/>
          <w:sz w:val="21"/>
          <w:szCs w:val="21"/>
        </w:rPr>
      </w:pPr>
      <w:r w:rsidRPr="00293EA2">
        <w:rPr>
          <w:rFonts w:cs="Tahoma"/>
          <w:color w:val="FF0000"/>
          <w:sz w:val="21"/>
          <w:szCs w:val="21"/>
        </w:rPr>
        <w:t>4</w:t>
      </w:r>
      <w:r w:rsidRPr="00293EA2">
        <w:rPr>
          <w:rFonts w:cs="Tahoma"/>
          <w:color w:val="FF0000"/>
          <w:sz w:val="21"/>
          <w:szCs w:val="21"/>
        </w:rPr>
        <w:t>、食品行业相</w:t>
      </w:r>
      <w:r w:rsidRPr="00293EA2">
        <w:rPr>
          <w:rFonts w:cs="Tahoma"/>
          <w:color w:val="FF0000"/>
          <w:sz w:val="21"/>
          <w:szCs w:val="21"/>
        </w:rPr>
        <w:t>关</w:t>
      </w:r>
      <w:proofErr w:type="gramStart"/>
      <w:r w:rsidRPr="00293EA2">
        <w:rPr>
          <w:rFonts w:cs="Tahoma"/>
          <w:color w:val="FF0000"/>
          <w:sz w:val="21"/>
          <w:szCs w:val="21"/>
        </w:rPr>
        <w:t>类目需资质</w:t>
      </w:r>
      <w:proofErr w:type="gramEnd"/>
      <w:r w:rsidRPr="00293EA2">
        <w:rPr>
          <w:rFonts w:cs="Tahoma"/>
          <w:color w:val="FF0000"/>
          <w:sz w:val="21"/>
          <w:szCs w:val="21"/>
        </w:rPr>
        <w:t>备案的商品，包括一级类目</w:t>
      </w:r>
      <w:r w:rsidRPr="00293EA2">
        <w:rPr>
          <w:rFonts w:cs="Tahoma"/>
          <w:color w:val="FF0000"/>
          <w:sz w:val="21"/>
          <w:szCs w:val="21"/>
        </w:rPr>
        <w:t>“</w:t>
      </w:r>
      <w:r w:rsidRPr="00293EA2">
        <w:rPr>
          <w:rFonts w:cs="Tahoma"/>
          <w:color w:val="FF0000"/>
          <w:sz w:val="21"/>
          <w:szCs w:val="21"/>
        </w:rPr>
        <w:t>零食</w:t>
      </w:r>
      <w:r w:rsidRPr="00293EA2">
        <w:rPr>
          <w:rFonts w:cs="Tahoma"/>
          <w:color w:val="FF0000"/>
          <w:sz w:val="21"/>
          <w:szCs w:val="21"/>
        </w:rPr>
        <w:t>/</w:t>
      </w:r>
      <w:r w:rsidRPr="00293EA2">
        <w:rPr>
          <w:rFonts w:cs="Tahoma"/>
          <w:color w:val="FF0000"/>
          <w:sz w:val="21"/>
          <w:szCs w:val="21"/>
        </w:rPr>
        <w:t>坚果</w:t>
      </w:r>
      <w:r w:rsidRPr="00293EA2">
        <w:rPr>
          <w:rFonts w:cs="Tahoma"/>
          <w:color w:val="FF0000"/>
          <w:sz w:val="21"/>
          <w:szCs w:val="21"/>
        </w:rPr>
        <w:t>/</w:t>
      </w:r>
      <w:r w:rsidRPr="00293EA2">
        <w:rPr>
          <w:rFonts w:cs="Tahoma"/>
          <w:color w:val="FF0000"/>
          <w:sz w:val="21"/>
          <w:szCs w:val="21"/>
        </w:rPr>
        <w:t>特产、粮油米面</w:t>
      </w:r>
      <w:r w:rsidRPr="00293EA2">
        <w:rPr>
          <w:rFonts w:cs="Tahoma"/>
          <w:color w:val="FF0000"/>
          <w:sz w:val="21"/>
          <w:szCs w:val="21"/>
        </w:rPr>
        <w:t>/</w:t>
      </w:r>
      <w:r w:rsidRPr="00293EA2">
        <w:rPr>
          <w:rFonts w:cs="Tahoma"/>
          <w:color w:val="FF0000"/>
          <w:sz w:val="21"/>
          <w:szCs w:val="21"/>
        </w:rPr>
        <w:t>南北干货</w:t>
      </w:r>
      <w:r w:rsidRPr="00293EA2">
        <w:rPr>
          <w:rFonts w:cs="Tahoma"/>
          <w:color w:val="FF0000"/>
          <w:sz w:val="21"/>
          <w:szCs w:val="21"/>
        </w:rPr>
        <w:t>/</w:t>
      </w:r>
      <w:r w:rsidRPr="00293EA2">
        <w:rPr>
          <w:rFonts w:cs="Tahoma"/>
          <w:color w:val="FF0000"/>
          <w:sz w:val="21"/>
          <w:szCs w:val="21"/>
        </w:rPr>
        <w:t>调味品、茶、咖啡</w:t>
      </w:r>
      <w:r w:rsidRPr="00293EA2">
        <w:rPr>
          <w:rFonts w:cs="Tahoma"/>
          <w:color w:val="FF0000"/>
          <w:sz w:val="21"/>
          <w:szCs w:val="21"/>
        </w:rPr>
        <w:t>/</w:t>
      </w:r>
      <w:r w:rsidRPr="00293EA2">
        <w:rPr>
          <w:rFonts w:cs="Tahoma"/>
          <w:color w:val="FF0000"/>
          <w:sz w:val="21"/>
          <w:szCs w:val="21"/>
        </w:rPr>
        <w:t>冲饮</w:t>
      </w:r>
      <w:r w:rsidRPr="00293EA2">
        <w:rPr>
          <w:rFonts w:cs="Tahoma"/>
          <w:color w:val="FF0000"/>
          <w:sz w:val="21"/>
          <w:szCs w:val="21"/>
        </w:rPr>
        <w:t>/</w:t>
      </w:r>
      <w:r w:rsidRPr="00293EA2">
        <w:rPr>
          <w:rFonts w:cs="Tahoma"/>
          <w:color w:val="FF0000"/>
          <w:sz w:val="21"/>
          <w:szCs w:val="21"/>
        </w:rPr>
        <w:t>麦片、水产肉类</w:t>
      </w:r>
      <w:r w:rsidRPr="00293EA2">
        <w:rPr>
          <w:rFonts w:cs="Tahoma"/>
          <w:color w:val="FF0000"/>
          <w:sz w:val="21"/>
          <w:szCs w:val="21"/>
        </w:rPr>
        <w:t>/</w:t>
      </w:r>
      <w:r w:rsidRPr="00293EA2">
        <w:rPr>
          <w:rFonts w:cs="Tahoma"/>
          <w:color w:val="FF0000"/>
          <w:sz w:val="21"/>
          <w:szCs w:val="21"/>
        </w:rPr>
        <w:t>新鲜蔬果</w:t>
      </w:r>
      <w:r w:rsidRPr="00293EA2">
        <w:rPr>
          <w:rFonts w:cs="Tahoma"/>
          <w:color w:val="FF0000"/>
          <w:sz w:val="21"/>
          <w:szCs w:val="21"/>
        </w:rPr>
        <w:t>/</w:t>
      </w:r>
      <w:r w:rsidRPr="00293EA2">
        <w:rPr>
          <w:rFonts w:cs="Tahoma"/>
          <w:color w:val="FF0000"/>
          <w:sz w:val="21"/>
          <w:szCs w:val="21"/>
        </w:rPr>
        <w:t>熟食、酒类、奶粉</w:t>
      </w:r>
      <w:r w:rsidRPr="00293EA2">
        <w:rPr>
          <w:rFonts w:cs="Tahoma"/>
          <w:color w:val="FF0000"/>
          <w:sz w:val="21"/>
          <w:szCs w:val="21"/>
        </w:rPr>
        <w:t>/</w:t>
      </w:r>
      <w:r w:rsidRPr="00293EA2">
        <w:rPr>
          <w:rFonts w:cs="Tahoma"/>
          <w:color w:val="FF0000"/>
          <w:sz w:val="21"/>
          <w:szCs w:val="21"/>
        </w:rPr>
        <w:t>辅食</w:t>
      </w:r>
      <w:r w:rsidRPr="00293EA2">
        <w:rPr>
          <w:rFonts w:cs="Tahoma"/>
          <w:color w:val="FF0000"/>
          <w:sz w:val="21"/>
          <w:szCs w:val="21"/>
        </w:rPr>
        <w:t>/</w:t>
      </w:r>
      <w:r w:rsidRPr="00293EA2">
        <w:rPr>
          <w:rFonts w:cs="Tahoma"/>
          <w:color w:val="FF0000"/>
          <w:sz w:val="21"/>
          <w:szCs w:val="21"/>
        </w:rPr>
        <w:t>营养品</w:t>
      </w:r>
      <w:r w:rsidRPr="00293EA2">
        <w:rPr>
          <w:rFonts w:cs="Tahoma"/>
          <w:color w:val="FF0000"/>
          <w:sz w:val="21"/>
          <w:szCs w:val="21"/>
        </w:rPr>
        <w:t>/</w:t>
      </w:r>
      <w:r w:rsidRPr="00293EA2">
        <w:rPr>
          <w:rFonts w:cs="Tahoma"/>
          <w:color w:val="FF0000"/>
          <w:sz w:val="21"/>
          <w:szCs w:val="21"/>
        </w:rPr>
        <w:t>零食、传统滋补营养品</w:t>
      </w:r>
      <w:r w:rsidRPr="00293EA2">
        <w:rPr>
          <w:rFonts w:cs="Tahoma"/>
          <w:color w:val="FF0000"/>
          <w:sz w:val="21"/>
          <w:szCs w:val="21"/>
        </w:rPr>
        <w:t>”</w:t>
      </w:r>
      <w:r w:rsidRPr="00293EA2">
        <w:rPr>
          <w:rFonts w:cs="Tahoma"/>
          <w:color w:val="FF0000"/>
          <w:sz w:val="21"/>
          <w:szCs w:val="21"/>
        </w:rPr>
        <w:t>和二级类目</w:t>
      </w:r>
      <w:r w:rsidRPr="00293EA2">
        <w:rPr>
          <w:rFonts w:cs="Tahoma"/>
          <w:color w:val="FF0000"/>
          <w:sz w:val="21"/>
          <w:szCs w:val="21"/>
        </w:rPr>
        <w:t>“</w:t>
      </w:r>
      <w:r w:rsidRPr="00293EA2">
        <w:rPr>
          <w:rFonts w:cs="Tahoma"/>
          <w:color w:val="FF0000"/>
          <w:sz w:val="21"/>
          <w:szCs w:val="21"/>
        </w:rPr>
        <w:t>保健食品</w:t>
      </w:r>
      <w:r w:rsidRPr="00293EA2">
        <w:rPr>
          <w:rFonts w:cs="Tahoma"/>
          <w:color w:val="FF0000"/>
          <w:sz w:val="21"/>
          <w:szCs w:val="21"/>
        </w:rPr>
        <w:t>/</w:t>
      </w:r>
      <w:r w:rsidRPr="00293EA2">
        <w:rPr>
          <w:rFonts w:cs="Tahoma"/>
          <w:color w:val="FF0000"/>
          <w:sz w:val="21"/>
          <w:szCs w:val="21"/>
        </w:rPr>
        <w:t>膳食营养补充食品》膳食营养补充食品、孕妇装</w:t>
      </w:r>
      <w:r w:rsidRPr="00293EA2">
        <w:rPr>
          <w:rFonts w:cs="Tahoma"/>
          <w:color w:val="FF0000"/>
          <w:sz w:val="21"/>
          <w:szCs w:val="21"/>
        </w:rPr>
        <w:t>/</w:t>
      </w:r>
      <w:r w:rsidRPr="00293EA2">
        <w:rPr>
          <w:rFonts w:cs="Tahoma"/>
          <w:color w:val="FF0000"/>
          <w:sz w:val="21"/>
          <w:szCs w:val="21"/>
        </w:rPr>
        <w:t>孕产妇用品</w:t>
      </w:r>
      <w:r w:rsidRPr="00293EA2">
        <w:rPr>
          <w:rFonts w:cs="Tahoma"/>
          <w:color w:val="FF0000"/>
          <w:sz w:val="21"/>
          <w:szCs w:val="21"/>
        </w:rPr>
        <w:t>/</w:t>
      </w:r>
      <w:r w:rsidRPr="00293EA2">
        <w:rPr>
          <w:rFonts w:cs="Tahoma"/>
          <w:color w:val="FF0000"/>
          <w:sz w:val="21"/>
          <w:szCs w:val="21"/>
        </w:rPr>
        <w:t>营养》孕产妇奶粉、孕妇装</w:t>
      </w:r>
      <w:r w:rsidRPr="00293EA2">
        <w:rPr>
          <w:rFonts w:cs="Tahoma"/>
          <w:color w:val="FF0000"/>
          <w:sz w:val="21"/>
          <w:szCs w:val="21"/>
        </w:rPr>
        <w:t>/</w:t>
      </w:r>
      <w:r w:rsidRPr="00293EA2">
        <w:rPr>
          <w:rFonts w:cs="Tahoma"/>
          <w:color w:val="FF0000"/>
          <w:sz w:val="21"/>
          <w:szCs w:val="21"/>
        </w:rPr>
        <w:t>孕产妇用品</w:t>
      </w:r>
      <w:r w:rsidRPr="00293EA2">
        <w:rPr>
          <w:rFonts w:cs="Tahoma"/>
          <w:color w:val="FF0000"/>
          <w:sz w:val="21"/>
          <w:szCs w:val="21"/>
        </w:rPr>
        <w:t>/</w:t>
      </w:r>
      <w:r w:rsidRPr="00293EA2">
        <w:rPr>
          <w:rFonts w:cs="Tahoma"/>
          <w:color w:val="FF0000"/>
          <w:sz w:val="21"/>
          <w:szCs w:val="21"/>
        </w:rPr>
        <w:t>营养》月子营养、孕妇装</w:t>
      </w:r>
      <w:r w:rsidRPr="00293EA2">
        <w:rPr>
          <w:rFonts w:cs="Tahoma"/>
          <w:color w:val="FF0000"/>
          <w:sz w:val="21"/>
          <w:szCs w:val="21"/>
        </w:rPr>
        <w:t>/</w:t>
      </w:r>
      <w:r w:rsidRPr="00293EA2">
        <w:rPr>
          <w:rFonts w:cs="Tahoma"/>
          <w:color w:val="FF0000"/>
          <w:sz w:val="21"/>
          <w:szCs w:val="21"/>
        </w:rPr>
        <w:t>孕产妇用品</w:t>
      </w:r>
      <w:r w:rsidRPr="00293EA2">
        <w:rPr>
          <w:rFonts w:cs="Tahoma"/>
          <w:color w:val="FF0000"/>
          <w:sz w:val="21"/>
          <w:szCs w:val="21"/>
        </w:rPr>
        <w:t>/</w:t>
      </w:r>
      <w:r w:rsidRPr="00293EA2">
        <w:rPr>
          <w:rFonts w:cs="Tahoma"/>
          <w:color w:val="FF0000"/>
          <w:sz w:val="21"/>
          <w:szCs w:val="21"/>
        </w:rPr>
        <w:t>营养》孕产妇营养品</w:t>
      </w:r>
      <w:r w:rsidRPr="00293EA2">
        <w:rPr>
          <w:rFonts w:cs="Tahoma"/>
          <w:color w:val="FF0000"/>
          <w:sz w:val="21"/>
          <w:szCs w:val="21"/>
        </w:rPr>
        <w:t>”</w:t>
      </w:r>
      <w:r w:rsidRPr="00293EA2">
        <w:rPr>
          <w:rFonts w:cs="Tahoma"/>
          <w:color w:val="FF0000"/>
          <w:sz w:val="21"/>
          <w:szCs w:val="21"/>
        </w:rPr>
        <w:t>；</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5</w:t>
      </w:r>
      <w:r w:rsidRPr="00293EA2">
        <w:rPr>
          <w:rFonts w:cs="Tahoma"/>
          <w:color w:val="000000"/>
          <w:sz w:val="21"/>
          <w:szCs w:val="21"/>
        </w:rPr>
        <w:t>、彩票类目；</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6</w:t>
      </w:r>
      <w:r w:rsidRPr="00293EA2">
        <w:rPr>
          <w:rFonts w:cs="Tahoma"/>
          <w:color w:val="000000"/>
          <w:sz w:val="21"/>
          <w:szCs w:val="21"/>
        </w:rPr>
        <w:t>、公益类目；</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7</w:t>
      </w:r>
      <w:r w:rsidRPr="00293EA2">
        <w:rPr>
          <w:rFonts w:cs="Tahoma"/>
          <w:color w:val="000000"/>
          <w:sz w:val="21"/>
          <w:szCs w:val="21"/>
        </w:rPr>
        <w:t>、移动</w:t>
      </w:r>
      <w:r w:rsidRPr="00293EA2">
        <w:rPr>
          <w:rFonts w:cs="Tahoma"/>
          <w:color w:val="000000"/>
          <w:sz w:val="21"/>
          <w:szCs w:val="21"/>
        </w:rPr>
        <w:t>/</w:t>
      </w:r>
      <w:r w:rsidRPr="00293EA2">
        <w:rPr>
          <w:rFonts w:cs="Tahoma"/>
          <w:color w:val="000000"/>
          <w:sz w:val="21"/>
          <w:szCs w:val="21"/>
        </w:rPr>
        <w:t>联通</w:t>
      </w:r>
      <w:r w:rsidRPr="00293EA2">
        <w:rPr>
          <w:rFonts w:cs="Tahoma"/>
          <w:color w:val="000000"/>
          <w:sz w:val="21"/>
          <w:szCs w:val="21"/>
        </w:rPr>
        <w:t>/</w:t>
      </w:r>
      <w:r w:rsidRPr="00293EA2">
        <w:rPr>
          <w:rFonts w:cs="Tahoma"/>
          <w:color w:val="000000"/>
          <w:sz w:val="21"/>
          <w:szCs w:val="21"/>
        </w:rPr>
        <w:t>电信充</w:t>
      </w:r>
      <w:proofErr w:type="gramStart"/>
      <w:r w:rsidRPr="00293EA2">
        <w:rPr>
          <w:rFonts w:cs="Tahoma"/>
          <w:color w:val="000000"/>
          <w:sz w:val="21"/>
          <w:szCs w:val="21"/>
        </w:rPr>
        <w:t>值中心类</w:t>
      </w:r>
      <w:proofErr w:type="gramEnd"/>
      <w:r w:rsidRPr="00293EA2">
        <w:rPr>
          <w:rFonts w:cs="Tahoma"/>
          <w:color w:val="000000"/>
          <w:sz w:val="21"/>
          <w:szCs w:val="21"/>
        </w:rPr>
        <w:t>目；</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8</w:t>
      </w:r>
      <w:r w:rsidRPr="00293EA2">
        <w:rPr>
          <w:rFonts w:cs="Tahoma"/>
          <w:color w:val="000000"/>
          <w:sz w:val="21"/>
          <w:szCs w:val="21"/>
        </w:rPr>
        <w:t>、网店</w:t>
      </w:r>
      <w:r w:rsidRPr="00293EA2">
        <w:rPr>
          <w:rFonts w:cs="Tahoma"/>
          <w:color w:val="000000"/>
          <w:sz w:val="21"/>
          <w:szCs w:val="21"/>
        </w:rPr>
        <w:t>/</w:t>
      </w:r>
      <w:r w:rsidRPr="00293EA2">
        <w:rPr>
          <w:rFonts w:cs="Tahoma"/>
          <w:color w:val="000000"/>
          <w:sz w:val="21"/>
          <w:szCs w:val="21"/>
        </w:rPr>
        <w:t>网络服务</w:t>
      </w:r>
      <w:r w:rsidRPr="00293EA2">
        <w:rPr>
          <w:rFonts w:cs="Tahoma"/>
          <w:color w:val="000000"/>
          <w:sz w:val="21"/>
          <w:szCs w:val="21"/>
        </w:rPr>
        <w:t>/</w:t>
      </w:r>
      <w:r w:rsidRPr="00293EA2">
        <w:rPr>
          <w:rFonts w:cs="Tahoma"/>
          <w:color w:val="000000"/>
          <w:sz w:val="21"/>
          <w:szCs w:val="21"/>
        </w:rPr>
        <w:t>软件下的二级类目：充值平台软件</w:t>
      </w:r>
      <w:r w:rsidRPr="00293EA2">
        <w:rPr>
          <w:rFonts w:cs="Tahoma"/>
          <w:color w:val="000000"/>
          <w:sz w:val="21"/>
          <w:szCs w:val="21"/>
        </w:rPr>
        <w:t>/</w:t>
      </w:r>
      <w:r w:rsidRPr="00293EA2">
        <w:rPr>
          <w:rFonts w:cs="Tahoma"/>
          <w:color w:val="000000"/>
          <w:sz w:val="21"/>
          <w:szCs w:val="21"/>
        </w:rPr>
        <w:t>加款卡；网店</w:t>
      </w:r>
      <w:r w:rsidRPr="00293EA2">
        <w:rPr>
          <w:rFonts w:cs="Tahoma"/>
          <w:color w:val="000000"/>
          <w:sz w:val="21"/>
          <w:szCs w:val="21"/>
        </w:rPr>
        <w:t>/</w:t>
      </w:r>
      <w:r w:rsidRPr="00293EA2">
        <w:rPr>
          <w:rFonts w:cs="Tahoma"/>
          <w:color w:val="000000"/>
          <w:sz w:val="21"/>
          <w:szCs w:val="21"/>
        </w:rPr>
        <w:t>网络服务</w:t>
      </w:r>
      <w:r w:rsidRPr="00293EA2">
        <w:rPr>
          <w:rFonts w:cs="Tahoma"/>
          <w:color w:val="000000"/>
          <w:sz w:val="21"/>
          <w:szCs w:val="21"/>
        </w:rPr>
        <w:t>/</w:t>
      </w:r>
      <w:r w:rsidRPr="00293EA2">
        <w:rPr>
          <w:rFonts w:cs="Tahoma"/>
          <w:color w:val="000000"/>
          <w:sz w:val="21"/>
          <w:szCs w:val="21"/>
        </w:rPr>
        <w:t>软件下的三级</w:t>
      </w:r>
      <w:r w:rsidRPr="00293EA2">
        <w:rPr>
          <w:rFonts w:cs="Tahoma"/>
          <w:color w:val="000000"/>
          <w:sz w:val="21"/>
          <w:szCs w:val="21"/>
        </w:rPr>
        <w:t>类目：国内快递、国际快递；</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9</w:t>
      </w:r>
      <w:r w:rsidRPr="00293EA2">
        <w:rPr>
          <w:rFonts w:cs="Tahoma"/>
          <w:color w:val="000000"/>
          <w:sz w:val="21"/>
          <w:szCs w:val="21"/>
        </w:rPr>
        <w:t>、保健食品</w:t>
      </w:r>
      <w:r w:rsidRPr="00293EA2">
        <w:rPr>
          <w:rFonts w:cs="Tahoma"/>
          <w:color w:val="000000"/>
          <w:sz w:val="21"/>
          <w:szCs w:val="21"/>
        </w:rPr>
        <w:t>/</w:t>
      </w:r>
      <w:r w:rsidRPr="00293EA2">
        <w:rPr>
          <w:rFonts w:cs="Tahoma"/>
          <w:color w:val="000000"/>
          <w:sz w:val="21"/>
          <w:szCs w:val="21"/>
        </w:rPr>
        <w:t>膳食营养补充食品下的二级类目：保健食品；</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10</w:t>
      </w:r>
      <w:r w:rsidRPr="00293EA2">
        <w:rPr>
          <w:rFonts w:cs="Tahoma"/>
          <w:color w:val="000000"/>
          <w:sz w:val="21"/>
          <w:szCs w:val="21"/>
        </w:rPr>
        <w:t>、本地化生活服务下的二级类目：法律服务、</w:t>
      </w:r>
      <w:r w:rsidRPr="00293EA2">
        <w:rPr>
          <w:rFonts w:cs="Tahoma"/>
          <w:color w:val="000000"/>
          <w:sz w:val="21"/>
          <w:szCs w:val="21"/>
        </w:rPr>
        <w:t>3C</w:t>
      </w:r>
      <w:r w:rsidRPr="00293EA2">
        <w:rPr>
          <w:rFonts w:cs="Tahoma"/>
          <w:color w:val="000000"/>
          <w:sz w:val="21"/>
          <w:szCs w:val="21"/>
        </w:rPr>
        <w:t>数码服务、家电相关服务、家政服务、广告制作</w:t>
      </w:r>
      <w:r w:rsidRPr="00293EA2">
        <w:rPr>
          <w:rFonts w:cs="Tahoma"/>
          <w:color w:val="000000"/>
          <w:sz w:val="21"/>
          <w:szCs w:val="21"/>
        </w:rPr>
        <w:t>/</w:t>
      </w:r>
      <w:r w:rsidRPr="00293EA2">
        <w:rPr>
          <w:rFonts w:cs="Tahoma"/>
          <w:color w:val="000000"/>
          <w:sz w:val="21"/>
          <w:szCs w:val="21"/>
        </w:rPr>
        <w:t>传统印刷</w:t>
      </w:r>
      <w:r w:rsidRPr="00293EA2">
        <w:rPr>
          <w:rFonts w:cs="Tahoma"/>
          <w:color w:val="000000"/>
          <w:sz w:val="21"/>
          <w:szCs w:val="21"/>
        </w:rPr>
        <w:t>/</w:t>
      </w:r>
      <w:r w:rsidRPr="00293EA2">
        <w:rPr>
          <w:rFonts w:cs="Tahoma"/>
          <w:color w:val="000000"/>
          <w:sz w:val="21"/>
          <w:szCs w:val="21"/>
        </w:rPr>
        <w:t>打印</w:t>
      </w:r>
      <w:r w:rsidRPr="00293EA2">
        <w:rPr>
          <w:rFonts w:cs="Tahoma"/>
          <w:color w:val="000000"/>
          <w:sz w:val="21"/>
          <w:szCs w:val="21"/>
        </w:rPr>
        <w:t>/</w:t>
      </w:r>
      <w:r w:rsidRPr="00293EA2">
        <w:rPr>
          <w:rFonts w:cs="Tahoma"/>
          <w:color w:val="000000"/>
          <w:sz w:val="21"/>
          <w:szCs w:val="21"/>
        </w:rPr>
        <w:t>复印、婚庆</w:t>
      </w:r>
      <w:r w:rsidRPr="00293EA2">
        <w:rPr>
          <w:rFonts w:cs="Tahoma"/>
          <w:color w:val="000000"/>
          <w:sz w:val="21"/>
          <w:szCs w:val="21"/>
        </w:rPr>
        <w:t>/</w:t>
      </w:r>
      <w:r w:rsidRPr="00293EA2">
        <w:rPr>
          <w:rFonts w:cs="Tahoma"/>
          <w:color w:val="000000"/>
          <w:sz w:val="21"/>
          <w:szCs w:val="21"/>
        </w:rPr>
        <w:t>摄影</w:t>
      </w:r>
      <w:r w:rsidRPr="00293EA2">
        <w:rPr>
          <w:rFonts w:cs="Tahoma"/>
          <w:color w:val="000000"/>
          <w:sz w:val="21"/>
          <w:szCs w:val="21"/>
        </w:rPr>
        <w:t>/</w:t>
      </w:r>
      <w:r w:rsidRPr="00293EA2">
        <w:rPr>
          <w:rFonts w:cs="Tahoma"/>
          <w:color w:val="000000"/>
          <w:sz w:val="21"/>
          <w:szCs w:val="21"/>
        </w:rPr>
        <w:t>摄像服务、休闲娱乐、美容美发</w:t>
      </w:r>
      <w:r w:rsidRPr="00293EA2">
        <w:rPr>
          <w:rFonts w:cs="Tahoma"/>
          <w:color w:val="000000"/>
          <w:sz w:val="21"/>
          <w:szCs w:val="21"/>
        </w:rPr>
        <w:t>/</w:t>
      </w:r>
      <w:r w:rsidRPr="00293EA2">
        <w:rPr>
          <w:rFonts w:cs="Tahoma"/>
          <w:color w:val="000000"/>
          <w:sz w:val="21"/>
          <w:szCs w:val="21"/>
        </w:rPr>
        <w:t>美体美甲、</w:t>
      </w:r>
      <w:r w:rsidRPr="00293EA2">
        <w:rPr>
          <w:rFonts w:cs="Tahoma"/>
          <w:color w:val="000000"/>
          <w:sz w:val="21"/>
          <w:szCs w:val="21"/>
        </w:rPr>
        <w:t>KTV</w:t>
      </w:r>
      <w:r w:rsidRPr="00293EA2">
        <w:rPr>
          <w:rFonts w:cs="Tahoma"/>
          <w:color w:val="000000"/>
          <w:sz w:val="21"/>
          <w:szCs w:val="21"/>
        </w:rPr>
        <w:t>、运动健身、亲子；本地化生活服务下的三级类目：工商注册、会计服务、开锁</w:t>
      </w:r>
      <w:r w:rsidRPr="00293EA2">
        <w:rPr>
          <w:rFonts w:cs="Tahoma"/>
          <w:color w:val="000000"/>
          <w:sz w:val="21"/>
          <w:szCs w:val="21"/>
        </w:rPr>
        <w:t>/</w:t>
      </w:r>
      <w:r w:rsidRPr="00293EA2">
        <w:rPr>
          <w:rFonts w:cs="Tahoma"/>
          <w:color w:val="000000"/>
          <w:sz w:val="21"/>
          <w:szCs w:val="21"/>
        </w:rPr>
        <w:t>修锁</w:t>
      </w:r>
      <w:r w:rsidRPr="00293EA2">
        <w:rPr>
          <w:rFonts w:cs="Tahoma"/>
          <w:color w:val="000000"/>
          <w:sz w:val="21"/>
          <w:szCs w:val="21"/>
        </w:rPr>
        <w:t>/</w:t>
      </w:r>
      <w:r w:rsidRPr="00293EA2">
        <w:rPr>
          <w:rFonts w:cs="Tahoma"/>
          <w:color w:val="000000"/>
          <w:sz w:val="21"/>
          <w:szCs w:val="21"/>
        </w:rPr>
        <w:t>换锁、手机维修、安全保卫、知识产权</w:t>
      </w:r>
      <w:r w:rsidRPr="00293EA2">
        <w:rPr>
          <w:rFonts w:cs="Tahoma"/>
          <w:color w:val="000000"/>
          <w:sz w:val="21"/>
          <w:szCs w:val="21"/>
        </w:rPr>
        <w:t>/</w:t>
      </w:r>
      <w:r w:rsidRPr="00293EA2">
        <w:rPr>
          <w:rFonts w:cs="Tahoma"/>
          <w:color w:val="000000"/>
          <w:sz w:val="21"/>
          <w:szCs w:val="21"/>
        </w:rPr>
        <w:t>专利申请、进出口代理、推拿按摩、上门美容按摩服务；</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11</w:t>
      </w:r>
      <w:r w:rsidRPr="00293EA2">
        <w:rPr>
          <w:rFonts w:cs="Tahoma"/>
          <w:color w:val="000000"/>
          <w:sz w:val="21"/>
          <w:szCs w:val="21"/>
        </w:rPr>
        <w:t>、</w:t>
      </w:r>
      <w:proofErr w:type="gramStart"/>
      <w:r w:rsidRPr="00293EA2">
        <w:rPr>
          <w:rFonts w:cs="Tahoma"/>
          <w:color w:val="000000"/>
          <w:sz w:val="21"/>
          <w:szCs w:val="21"/>
        </w:rPr>
        <w:t>腾讯</w:t>
      </w:r>
      <w:proofErr w:type="gramEnd"/>
      <w:r w:rsidRPr="00293EA2">
        <w:rPr>
          <w:rFonts w:cs="Tahoma"/>
          <w:color w:val="000000"/>
          <w:sz w:val="21"/>
          <w:szCs w:val="21"/>
        </w:rPr>
        <w:t>QQ</w:t>
      </w:r>
      <w:r w:rsidRPr="00293EA2">
        <w:rPr>
          <w:rFonts w:cs="Tahoma"/>
          <w:color w:val="000000"/>
          <w:sz w:val="21"/>
          <w:szCs w:val="21"/>
        </w:rPr>
        <w:t>专区；</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12</w:t>
      </w:r>
      <w:r w:rsidRPr="00293EA2">
        <w:rPr>
          <w:rFonts w:cs="Tahoma"/>
          <w:color w:val="000000"/>
          <w:sz w:val="21"/>
          <w:szCs w:val="21"/>
        </w:rPr>
        <w:t>、网络游戏点卡；</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13</w:t>
      </w:r>
      <w:r w:rsidRPr="00293EA2">
        <w:rPr>
          <w:rFonts w:cs="Tahoma"/>
          <w:color w:val="000000"/>
          <w:sz w:val="21"/>
          <w:szCs w:val="21"/>
        </w:rPr>
        <w:t>、</w:t>
      </w:r>
      <w:proofErr w:type="gramStart"/>
      <w:r w:rsidRPr="00293EA2">
        <w:rPr>
          <w:rFonts w:cs="Tahoma"/>
          <w:color w:val="000000"/>
          <w:sz w:val="21"/>
          <w:szCs w:val="21"/>
        </w:rPr>
        <w:t>网游装备</w:t>
      </w:r>
      <w:proofErr w:type="gramEnd"/>
      <w:r w:rsidRPr="00293EA2">
        <w:rPr>
          <w:rFonts w:cs="Tahoma"/>
          <w:color w:val="000000"/>
          <w:sz w:val="21"/>
          <w:szCs w:val="21"/>
        </w:rPr>
        <w:t>/</w:t>
      </w:r>
      <w:r w:rsidRPr="00293EA2">
        <w:rPr>
          <w:rFonts w:cs="Tahoma"/>
          <w:color w:val="000000"/>
          <w:sz w:val="21"/>
          <w:szCs w:val="21"/>
        </w:rPr>
        <w:t>游戏币</w:t>
      </w:r>
      <w:r w:rsidRPr="00293EA2">
        <w:rPr>
          <w:rFonts w:cs="Tahoma"/>
          <w:color w:val="000000"/>
          <w:sz w:val="21"/>
          <w:szCs w:val="21"/>
        </w:rPr>
        <w:t>/</w:t>
      </w:r>
      <w:r w:rsidRPr="00293EA2">
        <w:rPr>
          <w:rFonts w:cs="Tahoma"/>
          <w:color w:val="000000"/>
          <w:sz w:val="21"/>
          <w:szCs w:val="21"/>
        </w:rPr>
        <w:t>账号</w:t>
      </w:r>
      <w:r w:rsidRPr="00293EA2">
        <w:rPr>
          <w:rFonts w:cs="Tahoma"/>
          <w:color w:val="000000"/>
          <w:sz w:val="21"/>
          <w:szCs w:val="21"/>
        </w:rPr>
        <w:t>/</w:t>
      </w:r>
      <w:r w:rsidRPr="00293EA2">
        <w:rPr>
          <w:rFonts w:cs="Tahoma"/>
          <w:color w:val="000000"/>
          <w:sz w:val="21"/>
          <w:szCs w:val="21"/>
        </w:rPr>
        <w:t>代练；</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14</w:t>
      </w:r>
      <w:r w:rsidRPr="00293EA2">
        <w:rPr>
          <w:rFonts w:cs="Tahoma"/>
          <w:color w:val="000000"/>
          <w:sz w:val="21"/>
          <w:szCs w:val="21"/>
        </w:rPr>
        <w:t>、家</w:t>
      </w:r>
      <w:r w:rsidRPr="00293EA2">
        <w:rPr>
          <w:rFonts w:cs="Tahoma"/>
          <w:color w:val="000000"/>
          <w:sz w:val="21"/>
          <w:szCs w:val="21"/>
        </w:rPr>
        <w:t>庭保健类目下的二类医疗器械商品；</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15</w:t>
      </w:r>
      <w:r w:rsidRPr="00293EA2">
        <w:rPr>
          <w:rFonts w:cs="Tahoma"/>
          <w:color w:val="000000"/>
          <w:sz w:val="21"/>
          <w:szCs w:val="21"/>
        </w:rPr>
        <w:t>、个性定制</w:t>
      </w:r>
      <w:r w:rsidRPr="00293EA2">
        <w:rPr>
          <w:rFonts w:cs="Tahoma"/>
          <w:color w:val="000000"/>
          <w:sz w:val="21"/>
          <w:szCs w:val="21"/>
        </w:rPr>
        <w:t>/</w:t>
      </w:r>
      <w:r w:rsidRPr="00293EA2">
        <w:rPr>
          <w:rFonts w:cs="Tahoma"/>
          <w:color w:val="000000"/>
          <w:sz w:val="21"/>
          <w:szCs w:val="21"/>
        </w:rPr>
        <w:t>设计服务</w:t>
      </w:r>
      <w:r w:rsidRPr="00293EA2">
        <w:rPr>
          <w:rFonts w:cs="Tahoma"/>
          <w:color w:val="000000"/>
          <w:sz w:val="21"/>
          <w:szCs w:val="21"/>
        </w:rPr>
        <w:t>/DIY</w:t>
      </w:r>
      <w:r w:rsidRPr="00293EA2">
        <w:rPr>
          <w:rFonts w:cs="Tahoma"/>
          <w:color w:val="000000"/>
          <w:sz w:val="21"/>
          <w:szCs w:val="21"/>
        </w:rPr>
        <w:t>下的二级类目：检验检测；个性定制</w:t>
      </w:r>
      <w:r w:rsidRPr="00293EA2">
        <w:rPr>
          <w:rFonts w:cs="Tahoma"/>
          <w:color w:val="000000"/>
          <w:sz w:val="21"/>
          <w:szCs w:val="21"/>
        </w:rPr>
        <w:t>/</w:t>
      </w:r>
      <w:r w:rsidRPr="00293EA2">
        <w:rPr>
          <w:rFonts w:cs="Tahoma"/>
          <w:color w:val="000000"/>
          <w:sz w:val="21"/>
          <w:szCs w:val="21"/>
        </w:rPr>
        <w:t>设计服务</w:t>
      </w:r>
      <w:r w:rsidRPr="00293EA2">
        <w:rPr>
          <w:rFonts w:cs="Tahoma"/>
          <w:color w:val="000000"/>
          <w:sz w:val="21"/>
          <w:szCs w:val="21"/>
        </w:rPr>
        <w:t>/DIY</w:t>
      </w:r>
      <w:r w:rsidRPr="00293EA2">
        <w:rPr>
          <w:rFonts w:cs="Tahoma"/>
          <w:color w:val="000000"/>
          <w:sz w:val="21"/>
          <w:szCs w:val="21"/>
        </w:rPr>
        <w:t>下的三级类目：私章</w:t>
      </w:r>
      <w:r w:rsidRPr="00293EA2">
        <w:rPr>
          <w:rFonts w:cs="Tahoma"/>
          <w:color w:val="000000"/>
          <w:sz w:val="21"/>
          <w:szCs w:val="21"/>
        </w:rPr>
        <w:t>/</w:t>
      </w:r>
      <w:r w:rsidRPr="00293EA2">
        <w:rPr>
          <w:rFonts w:cs="Tahoma"/>
          <w:color w:val="000000"/>
          <w:sz w:val="21"/>
          <w:szCs w:val="21"/>
        </w:rPr>
        <w:t>趣味印章刻制服务；</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16</w:t>
      </w:r>
      <w:r w:rsidRPr="00293EA2">
        <w:rPr>
          <w:rFonts w:cs="Tahoma"/>
          <w:color w:val="000000"/>
          <w:sz w:val="21"/>
          <w:szCs w:val="21"/>
        </w:rPr>
        <w:t>、农用物资下的二级类目：农药；种子</w:t>
      </w:r>
      <w:r w:rsidRPr="00293EA2">
        <w:rPr>
          <w:rFonts w:cs="Tahoma"/>
          <w:color w:val="000000"/>
          <w:sz w:val="21"/>
          <w:szCs w:val="21"/>
        </w:rPr>
        <w:t>/</w:t>
      </w:r>
      <w:r w:rsidRPr="00293EA2">
        <w:rPr>
          <w:rFonts w:cs="Tahoma"/>
          <w:color w:val="000000"/>
          <w:sz w:val="21"/>
          <w:szCs w:val="21"/>
        </w:rPr>
        <w:t>种苗；</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17</w:t>
      </w:r>
      <w:r w:rsidRPr="00293EA2">
        <w:rPr>
          <w:rFonts w:cs="Tahoma"/>
          <w:color w:val="000000"/>
          <w:sz w:val="21"/>
          <w:szCs w:val="21"/>
        </w:rPr>
        <w:t>、大家电下的二级类目：平板电视、洗衣机、冰箱、空调、酒柜、烘干机、激光电视；大家电下的三级类目：油烟机、消毒柜、</w:t>
      </w:r>
      <w:proofErr w:type="gramStart"/>
      <w:r w:rsidRPr="00293EA2">
        <w:rPr>
          <w:rFonts w:cs="Tahoma"/>
          <w:color w:val="000000"/>
          <w:sz w:val="21"/>
          <w:szCs w:val="21"/>
        </w:rPr>
        <w:t>烟灶消套装</w:t>
      </w:r>
      <w:proofErr w:type="gramEnd"/>
      <w:r w:rsidRPr="00293EA2">
        <w:rPr>
          <w:rFonts w:cs="Tahoma"/>
          <w:color w:val="000000"/>
          <w:sz w:val="21"/>
          <w:szCs w:val="21"/>
        </w:rPr>
        <w:t>、燃气灶、洗碗机、集成灶、嵌入式电烤箱、嵌入式电蒸箱、嵌入式微波炉、电热水器、燃气热水器、电热水龙头、即热式热水器、太阳能热水器、空气源热泵热水器、厨宝、锅炉、冷柜、迷你</w:t>
      </w:r>
      <w:r w:rsidRPr="00293EA2">
        <w:rPr>
          <w:rFonts w:cs="Tahoma"/>
          <w:color w:val="000000"/>
          <w:sz w:val="21"/>
          <w:szCs w:val="21"/>
        </w:rPr>
        <w:t>/</w:t>
      </w:r>
      <w:r w:rsidRPr="00293EA2">
        <w:rPr>
          <w:rFonts w:cs="Tahoma"/>
          <w:color w:val="000000"/>
          <w:sz w:val="21"/>
          <w:szCs w:val="21"/>
        </w:rPr>
        <w:t>便携</w:t>
      </w:r>
      <w:r w:rsidRPr="00293EA2">
        <w:rPr>
          <w:rFonts w:cs="Tahoma"/>
          <w:color w:val="000000"/>
          <w:sz w:val="21"/>
          <w:szCs w:val="21"/>
        </w:rPr>
        <w:t>/</w:t>
      </w:r>
      <w:r w:rsidRPr="00293EA2">
        <w:rPr>
          <w:rFonts w:cs="Tahoma"/>
          <w:color w:val="000000"/>
          <w:sz w:val="21"/>
          <w:szCs w:val="21"/>
        </w:rPr>
        <w:t>车载</w:t>
      </w:r>
      <w:r w:rsidRPr="00293EA2">
        <w:rPr>
          <w:rFonts w:cs="Tahoma"/>
          <w:color w:val="000000"/>
          <w:sz w:val="21"/>
          <w:szCs w:val="21"/>
        </w:rPr>
        <w:t>冷热箱、中央空调套装、中央空调单品；</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lastRenderedPageBreak/>
        <w:t>18</w:t>
      </w:r>
      <w:r w:rsidRPr="00293EA2">
        <w:rPr>
          <w:rFonts w:cs="Tahoma"/>
          <w:color w:val="000000"/>
          <w:sz w:val="21"/>
          <w:szCs w:val="21"/>
        </w:rPr>
        <w:t>、电动车</w:t>
      </w:r>
      <w:r w:rsidRPr="00293EA2">
        <w:rPr>
          <w:rFonts w:cs="Tahoma"/>
          <w:color w:val="000000"/>
          <w:sz w:val="21"/>
          <w:szCs w:val="21"/>
        </w:rPr>
        <w:t>/</w:t>
      </w:r>
      <w:r w:rsidRPr="00293EA2">
        <w:rPr>
          <w:rFonts w:cs="Tahoma"/>
          <w:color w:val="000000"/>
          <w:sz w:val="21"/>
          <w:szCs w:val="21"/>
        </w:rPr>
        <w:t>配件</w:t>
      </w:r>
      <w:r w:rsidRPr="00293EA2">
        <w:rPr>
          <w:rFonts w:cs="Tahoma"/>
          <w:color w:val="000000"/>
          <w:sz w:val="21"/>
          <w:szCs w:val="21"/>
        </w:rPr>
        <w:t>/</w:t>
      </w:r>
      <w:r w:rsidRPr="00293EA2">
        <w:rPr>
          <w:rFonts w:cs="Tahoma"/>
          <w:color w:val="000000"/>
          <w:sz w:val="21"/>
          <w:szCs w:val="21"/>
        </w:rPr>
        <w:t>交通工具下的三级类目：电动四轮车；</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19</w:t>
      </w:r>
      <w:r w:rsidRPr="00293EA2">
        <w:rPr>
          <w:rFonts w:cs="Tahoma"/>
          <w:color w:val="000000"/>
          <w:sz w:val="21"/>
          <w:szCs w:val="21"/>
        </w:rPr>
        <w:t>、教育培训下的三级类目：学历教育培训；</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20</w:t>
      </w:r>
      <w:r w:rsidRPr="00293EA2">
        <w:rPr>
          <w:rFonts w:cs="Tahoma"/>
          <w:color w:val="000000"/>
          <w:sz w:val="21"/>
          <w:szCs w:val="21"/>
        </w:rPr>
        <w:t>、畜牧</w:t>
      </w:r>
      <w:r w:rsidRPr="00293EA2">
        <w:rPr>
          <w:rFonts w:cs="Tahoma"/>
          <w:color w:val="000000"/>
          <w:sz w:val="21"/>
          <w:szCs w:val="21"/>
        </w:rPr>
        <w:t>/</w:t>
      </w:r>
      <w:r w:rsidRPr="00293EA2">
        <w:rPr>
          <w:rFonts w:cs="Tahoma"/>
          <w:color w:val="000000"/>
          <w:sz w:val="21"/>
          <w:szCs w:val="21"/>
        </w:rPr>
        <w:t>养殖物资下的二级类目：动物保健品</w:t>
      </w:r>
      <w:r w:rsidRPr="00293EA2">
        <w:rPr>
          <w:rFonts w:cs="Tahoma"/>
          <w:color w:val="000000"/>
          <w:sz w:val="21"/>
          <w:szCs w:val="21"/>
        </w:rPr>
        <w:t>/</w:t>
      </w:r>
      <w:r w:rsidRPr="00293EA2">
        <w:rPr>
          <w:rFonts w:cs="Tahoma"/>
          <w:color w:val="000000"/>
          <w:sz w:val="21"/>
          <w:szCs w:val="21"/>
        </w:rPr>
        <w:t>兽药；</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21</w:t>
      </w:r>
      <w:r w:rsidRPr="00293EA2">
        <w:rPr>
          <w:rFonts w:cs="Tahoma"/>
          <w:color w:val="000000"/>
          <w:sz w:val="21"/>
          <w:szCs w:val="21"/>
        </w:rPr>
        <w:t>、电影</w:t>
      </w:r>
      <w:r w:rsidRPr="00293EA2">
        <w:rPr>
          <w:rFonts w:cs="Tahoma"/>
          <w:color w:val="000000"/>
          <w:sz w:val="21"/>
          <w:szCs w:val="21"/>
        </w:rPr>
        <w:t>/</w:t>
      </w:r>
      <w:r w:rsidRPr="00293EA2">
        <w:rPr>
          <w:rFonts w:cs="Tahoma"/>
          <w:color w:val="000000"/>
          <w:sz w:val="21"/>
          <w:szCs w:val="21"/>
        </w:rPr>
        <w:t>演出</w:t>
      </w:r>
      <w:r w:rsidRPr="00293EA2">
        <w:rPr>
          <w:rFonts w:cs="Tahoma"/>
          <w:color w:val="000000"/>
          <w:sz w:val="21"/>
          <w:szCs w:val="21"/>
        </w:rPr>
        <w:t>/</w:t>
      </w:r>
      <w:r w:rsidRPr="00293EA2">
        <w:rPr>
          <w:rFonts w:cs="Tahoma"/>
          <w:color w:val="000000"/>
          <w:sz w:val="21"/>
          <w:szCs w:val="21"/>
        </w:rPr>
        <w:t>体育赛事；</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22</w:t>
      </w:r>
      <w:r w:rsidRPr="00293EA2">
        <w:rPr>
          <w:rFonts w:cs="Tahoma"/>
          <w:color w:val="000000"/>
          <w:sz w:val="21"/>
          <w:szCs w:val="21"/>
        </w:rPr>
        <w:t>、二手数码类目；</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23</w:t>
      </w:r>
      <w:r w:rsidRPr="00293EA2">
        <w:rPr>
          <w:rFonts w:cs="Tahoma"/>
          <w:color w:val="000000"/>
          <w:sz w:val="21"/>
          <w:szCs w:val="21"/>
        </w:rPr>
        <w:t>、电玩</w:t>
      </w:r>
      <w:r w:rsidRPr="00293EA2">
        <w:rPr>
          <w:rFonts w:cs="Tahoma"/>
          <w:color w:val="000000"/>
          <w:sz w:val="21"/>
          <w:szCs w:val="21"/>
        </w:rPr>
        <w:t>/</w:t>
      </w:r>
      <w:r w:rsidRPr="00293EA2">
        <w:rPr>
          <w:rFonts w:cs="Tahoma"/>
          <w:color w:val="000000"/>
          <w:sz w:val="21"/>
          <w:szCs w:val="21"/>
        </w:rPr>
        <w:t>配件</w:t>
      </w:r>
      <w:r w:rsidRPr="00293EA2">
        <w:rPr>
          <w:rFonts w:cs="Tahoma"/>
          <w:color w:val="000000"/>
          <w:sz w:val="21"/>
          <w:szCs w:val="21"/>
        </w:rPr>
        <w:t>/</w:t>
      </w:r>
      <w:r w:rsidRPr="00293EA2">
        <w:rPr>
          <w:rFonts w:cs="Tahoma"/>
          <w:color w:val="000000"/>
          <w:sz w:val="21"/>
          <w:szCs w:val="21"/>
        </w:rPr>
        <w:t>游戏</w:t>
      </w:r>
      <w:r w:rsidRPr="00293EA2">
        <w:rPr>
          <w:rFonts w:cs="Tahoma"/>
          <w:color w:val="000000"/>
          <w:sz w:val="21"/>
          <w:szCs w:val="21"/>
        </w:rPr>
        <w:t>/</w:t>
      </w:r>
      <w:r w:rsidRPr="00293EA2">
        <w:rPr>
          <w:rFonts w:cs="Tahoma"/>
          <w:color w:val="000000"/>
          <w:sz w:val="21"/>
          <w:szCs w:val="21"/>
        </w:rPr>
        <w:t>攻略下的二级类目：游戏软件；</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24</w:t>
      </w:r>
      <w:r w:rsidRPr="00293EA2">
        <w:rPr>
          <w:rFonts w:cs="Tahoma"/>
          <w:color w:val="000000"/>
          <w:sz w:val="21"/>
          <w:szCs w:val="21"/>
        </w:rPr>
        <w:t>、鲜花速递</w:t>
      </w:r>
      <w:r w:rsidRPr="00293EA2">
        <w:rPr>
          <w:rFonts w:cs="Tahoma"/>
          <w:color w:val="000000"/>
          <w:sz w:val="21"/>
          <w:szCs w:val="21"/>
        </w:rPr>
        <w:t>/</w:t>
      </w:r>
      <w:r w:rsidRPr="00293EA2">
        <w:rPr>
          <w:rFonts w:cs="Tahoma"/>
          <w:color w:val="000000"/>
          <w:sz w:val="21"/>
          <w:szCs w:val="21"/>
        </w:rPr>
        <w:t>花卉仿真</w:t>
      </w:r>
      <w:r w:rsidRPr="00293EA2">
        <w:rPr>
          <w:rFonts w:cs="Tahoma"/>
          <w:color w:val="000000"/>
          <w:sz w:val="21"/>
          <w:szCs w:val="21"/>
        </w:rPr>
        <w:t>/</w:t>
      </w:r>
      <w:proofErr w:type="gramStart"/>
      <w:r w:rsidRPr="00293EA2">
        <w:rPr>
          <w:rFonts w:cs="Tahoma"/>
          <w:color w:val="000000"/>
          <w:sz w:val="21"/>
          <w:szCs w:val="21"/>
        </w:rPr>
        <w:t>绿植园艺</w:t>
      </w:r>
      <w:proofErr w:type="gramEnd"/>
      <w:r w:rsidRPr="00293EA2">
        <w:rPr>
          <w:rFonts w:cs="Tahoma"/>
          <w:color w:val="000000"/>
          <w:sz w:val="21"/>
          <w:szCs w:val="21"/>
        </w:rPr>
        <w:t>下的二级类目：花卉</w:t>
      </w:r>
      <w:r w:rsidRPr="00293EA2">
        <w:rPr>
          <w:rFonts w:cs="Tahoma"/>
          <w:color w:val="000000"/>
          <w:sz w:val="21"/>
          <w:szCs w:val="21"/>
        </w:rPr>
        <w:t>/</w:t>
      </w:r>
      <w:r w:rsidRPr="00293EA2">
        <w:rPr>
          <w:rFonts w:cs="Tahoma"/>
          <w:color w:val="000000"/>
          <w:sz w:val="21"/>
          <w:szCs w:val="21"/>
        </w:rPr>
        <w:t>蔬果</w:t>
      </w:r>
      <w:r w:rsidRPr="00293EA2">
        <w:rPr>
          <w:rFonts w:cs="Tahoma"/>
          <w:color w:val="000000"/>
          <w:sz w:val="21"/>
          <w:szCs w:val="21"/>
        </w:rPr>
        <w:t>/</w:t>
      </w:r>
      <w:r w:rsidRPr="00293EA2">
        <w:rPr>
          <w:rFonts w:cs="Tahoma"/>
          <w:color w:val="000000"/>
          <w:sz w:val="21"/>
          <w:szCs w:val="21"/>
        </w:rPr>
        <w:t>草坪种子（新）；鲜花速递</w:t>
      </w:r>
      <w:r w:rsidRPr="00293EA2">
        <w:rPr>
          <w:rFonts w:cs="Tahoma"/>
          <w:color w:val="000000"/>
          <w:sz w:val="21"/>
          <w:szCs w:val="21"/>
        </w:rPr>
        <w:t>/</w:t>
      </w:r>
      <w:r w:rsidRPr="00293EA2">
        <w:rPr>
          <w:rFonts w:cs="Tahoma"/>
          <w:color w:val="000000"/>
          <w:sz w:val="21"/>
          <w:szCs w:val="21"/>
        </w:rPr>
        <w:t>花卉仿真</w:t>
      </w:r>
      <w:r w:rsidRPr="00293EA2">
        <w:rPr>
          <w:rFonts w:cs="Tahoma"/>
          <w:color w:val="000000"/>
          <w:sz w:val="21"/>
          <w:szCs w:val="21"/>
        </w:rPr>
        <w:t>/</w:t>
      </w:r>
      <w:proofErr w:type="gramStart"/>
      <w:r w:rsidRPr="00293EA2">
        <w:rPr>
          <w:rFonts w:cs="Tahoma"/>
          <w:color w:val="000000"/>
          <w:sz w:val="21"/>
          <w:szCs w:val="21"/>
        </w:rPr>
        <w:t>绿植园艺</w:t>
      </w:r>
      <w:proofErr w:type="gramEnd"/>
      <w:r w:rsidRPr="00293EA2">
        <w:rPr>
          <w:rFonts w:cs="Tahoma"/>
          <w:color w:val="000000"/>
          <w:sz w:val="21"/>
          <w:szCs w:val="21"/>
        </w:rPr>
        <w:t>下的三级类目：果树；</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25</w:t>
      </w:r>
      <w:r w:rsidRPr="00293EA2">
        <w:rPr>
          <w:rFonts w:cs="Tahoma"/>
          <w:color w:val="000000"/>
          <w:sz w:val="21"/>
          <w:szCs w:val="21"/>
        </w:rPr>
        <w:t>、个性定制</w:t>
      </w:r>
      <w:r w:rsidRPr="00293EA2">
        <w:rPr>
          <w:rFonts w:cs="Tahoma"/>
          <w:color w:val="000000"/>
          <w:sz w:val="21"/>
          <w:szCs w:val="21"/>
        </w:rPr>
        <w:t>/</w:t>
      </w:r>
      <w:r w:rsidRPr="00293EA2">
        <w:rPr>
          <w:rFonts w:cs="Tahoma"/>
          <w:color w:val="000000"/>
          <w:sz w:val="21"/>
          <w:szCs w:val="21"/>
        </w:rPr>
        <w:t>设计服务</w:t>
      </w:r>
      <w:r w:rsidRPr="00293EA2">
        <w:rPr>
          <w:rFonts w:cs="Tahoma"/>
          <w:color w:val="000000"/>
          <w:sz w:val="21"/>
          <w:szCs w:val="21"/>
        </w:rPr>
        <w:t>/DIY&gt;&gt;</w:t>
      </w:r>
      <w:r w:rsidRPr="00293EA2">
        <w:rPr>
          <w:rFonts w:cs="Tahoma"/>
          <w:color w:val="000000"/>
          <w:sz w:val="21"/>
          <w:szCs w:val="21"/>
        </w:rPr>
        <w:t>日用</w:t>
      </w:r>
      <w:r w:rsidRPr="00293EA2">
        <w:rPr>
          <w:rFonts w:cs="Tahoma"/>
          <w:color w:val="000000"/>
          <w:sz w:val="21"/>
          <w:szCs w:val="21"/>
        </w:rPr>
        <w:t>/</w:t>
      </w:r>
      <w:r w:rsidRPr="00293EA2">
        <w:rPr>
          <w:rFonts w:cs="Tahoma"/>
          <w:color w:val="000000"/>
          <w:sz w:val="21"/>
          <w:szCs w:val="21"/>
        </w:rPr>
        <w:t>装饰定制下的四级类目：挂历；</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26</w:t>
      </w:r>
      <w:r w:rsidRPr="00293EA2">
        <w:rPr>
          <w:rFonts w:cs="Tahoma"/>
          <w:color w:val="000000"/>
          <w:sz w:val="21"/>
          <w:szCs w:val="21"/>
        </w:rPr>
        <w:t>、电子词典</w:t>
      </w:r>
      <w:r w:rsidRPr="00293EA2">
        <w:rPr>
          <w:rFonts w:cs="Tahoma"/>
          <w:color w:val="000000"/>
          <w:sz w:val="21"/>
          <w:szCs w:val="21"/>
        </w:rPr>
        <w:t>/</w:t>
      </w:r>
      <w:proofErr w:type="gramStart"/>
      <w:r w:rsidRPr="00293EA2">
        <w:rPr>
          <w:rFonts w:cs="Tahoma"/>
          <w:color w:val="000000"/>
          <w:sz w:val="21"/>
          <w:szCs w:val="21"/>
        </w:rPr>
        <w:t>电纸书</w:t>
      </w:r>
      <w:proofErr w:type="gramEnd"/>
      <w:r w:rsidRPr="00293EA2">
        <w:rPr>
          <w:rFonts w:cs="Tahoma"/>
          <w:color w:val="000000"/>
          <w:sz w:val="21"/>
          <w:szCs w:val="21"/>
        </w:rPr>
        <w:t>/</w:t>
      </w:r>
      <w:r w:rsidRPr="00293EA2">
        <w:rPr>
          <w:rFonts w:cs="Tahoma"/>
          <w:color w:val="000000"/>
          <w:sz w:val="21"/>
          <w:szCs w:val="21"/>
        </w:rPr>
        <w:t>文化用品下的三级类目：挂历；</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27</w:t>
      </w:r>
      <w:r w:rsidRPr="00293EA2">
        <w:rPr>
          <w:rFonts w:cs="Tahoma"/>
          <w:color w:val="000000"/>
          <w:sz w:val="21"/>
          <w:szCs w:val="21"/>
        </w:rPr>
        <w:t>、玩具</w:t>
      </w:r>
      <w:r w:rsidRPr="00293EA2">
        <w:rPr>
          <w:rFonts w:cs="Tahoma"/>
          <w:color w:val="000000"/>
          <w:sz w:val="21"/>
          <w:szCs w:val="21"/>
        </w:rPr>
        <w:t>/</w:t>
      </w:r>
      <w:r w:rsidRPr="00293EA2">
        <w:rPr>
          <w:rFonts w:cs="Tahoma"/>
          <w:color w:val="000000"/>
          <w:sz w:val="21"/>
          <w:szCs w:val="21"/>
        </w:rPr>
        <w:t>童车</w:t>
      </w:r>
      <w:r w:rsidRPr="00293EA2">
        <w:rPr>
          <w:rFonts w:cs="Tahoma"/>
          <w:color w:val="000000"/>
          <w:sz w:val="21"/>
          <w:szCs w:val="21"/>
        </w:rPr>
        <w:t>/</w:t>
      </w:r>
      <w:r w:rsidRPr="00293EA2">
        <w:rPr>
          <w:rFonts w:cs="Tahoma"/>
          <w:color w:val="000000"/>
          <w:sz w:val="21"/>
          <w:szCs w:val="21"/>
        </w:rPr>
        <w:t>益智</w:t>
      </w:r>
      <w:r w:rsidRPr="00293EA2">
        <w:rPr>
          <w:rFonts w:cs="Tahoma"/>
          <w:color w:val="000000"/>
          <w:sz w:val="21"/>
          <w:szCs w:val="21"/>
        </w:rPr>
        <w:t>/</w:t>
      </w:r>
      <w:r w:rsidRPr="00293EA2">
        <w:rPr>
          <w:rFonts w:cs="Tahoma"/>
          <w:color w:val="000000"/>
          <w:sz w:val="21"/>
          <w:szCs w:val="21"/>
        </w:rPr>
        <w:t>积木</w:t>
      </w:r>
      <w:r w:rsidRPr="00293EA2">
        <w:rPr>
          <w:rFonts w:cs="Tahoma"/>
          <w:color w:val="000000"/>
          <w:sz w:val="21"/>
          <w:szCs w:val="21"/>
        </w:rPr>
        <w:t>/</w:t>
      </w:r>
      <w:r w:rsidRPr="00293EA2">
        <w:rPr>
          <w:rFonts w:cs="Tahoma"/>
          <w:color w:val="000000"/>
          <w:sz w:val="21"/>
          <w:szCs w:val="21"/>
        </w:rPr>
        <w:t>模型下的二级类目：儿童读物</w:t>
      </w:r>
      <w:r w:rsidRPr="00293EA2">
        <w:rPr>
          <w:rFonts w:cs="Tahoma"/>
          <w:color w:val="000000"/>
          <w:sz w:val="21"/>
          <w:szCs w:val="21"/>
        </w:rPr>
        <w:t>/</w:t>
      </w:r>
      <w:r w:rsidRPr="00293EA2">
        <w:rPr>
          <w:rFonts w:cs="Tahoma"/>
          <w:color w:val="000000"/>
          <w:sz w:val="21"/>
          <w:szCs w:val="21"/>
        </w:rPr>
        <w:t>童书、育儿书籍；玩具</w:t>
      </w:r>
      <w:r w:rsidRPr="00293EA2">
        <w:rPr>
          <w:rFonts w:cs="Tahoma"/>
          <w:color w:val="000000"/>
          <w:sz w:val="21"/>
          <w:szCs w:val="21"/>
        </w:rPr>
        <w:t>/</w:t>
      </w:r>
      <w:r w:rsidRPr="00293EA2">
        <w:rPr>
          <w:rFonts w:cs="Tahoma"/>
          <w:color w:val="000000"/>
          <w:sz w:val="21"/>
          <w:szCs w:val="21"/>
        </w:rPr>
        <w:t>童车</w:t>
      </w:r>
      <w:r w:rsidRPr="00293EA2">
        <w:rPr>
          <w:rFonts w:cs="Tahoma"/>
          <w:color w:val="000000"/>
          <w:sz w:val="21"/>
          <w:szCs w:val="21"/>
        </w:rPr>
        <w:t>/</w:t>
      </w:r>
      <w:r w:rsidRPr="00293EA2">
        <w:rPr>
          <w:rFonts w:cs="Tahoma"/>
          <w:color w:val="000000"/>
          <w:sz w:val="21"/>
          <w:szCs w:val="21"/>
        </w:rPr>
        <w:t>益智</w:t>
      </w:r>
      <w:r w:rsidRPr="00293EA2">
        <w:rPr>
          <w:rFonts w:cs="Tahoma"/>
          <w:color w:val="000000"/>
          <w:sz w:val="21"/>
          <w:szCs w:val="21"/>
        </w:rPr>
        <w:t>/</w:t>
      </w:r>
      <w:r w:rsidRPr="00293EA2">
        <w:rPr>
          <w:rFonts w:cs="Tahoma"/>
          <w:color w:val="000000"/>
          <w:sz w:val="21"/>
          <w:szCs w:val="21"/>
        </w:rPr>
        <w:t>积木</w:t>
      </w:r>
      <w:r w:rsidRPr="00293EA2">
        <w:rPr>
          <w:rFonts w:cs="Tahoma"/>
          <w:color w:val="000000"/>
          <w:sz w:val="21"/>
          <w:szCs w:val="21"/>
        </w:rPr>
        <w:t>/</w:t>
      </w:r>
      <w:r w:rsidRPr="00293EA2">
        <w:rPr>
          <w:rFonts w:cs="Tahoma"/>
          <w:color w:val="000000"/>
          <w:sz w:val="21"/>
          <w:szCs w:val="21"/>
        </w:rPr>
        <w:t>模型下的三级类目：挂历；</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28</w:t>
      </w:r>
      <w:r w:rsidRPr="00293EA2">
        <w:rPr>
          <w:rFonts w:cs="Tahoma"/>
          <w:color w:val="000000"/>
          <w:sz w:val="21"/>
          <w:szCs w:val="21"/>
        </w:rPr>
        <w:t>、居家日用下的二级类目：挂历；</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29</w:t>
      </w:r>
      <w:r w:rsidRPr="00293EA2">
        <w:rPr>
          <w:rFonts w:cs="Tahoma"/>
          <w:color w:val="000000"/>
          <w:sz w:val="21"/>
          <w:szCs w:val="21"/>
        </w:rPr>
        <w:t>、宠物</w:t>
      </w:r>
      <w:r w:rsidRPr="00293EA2">
        <w:rPr>
          <w:rFonts w:cs="Tahoma"/>
          <w:color w:val="000000"/>
          <w:sz w:val="21"/>
          <w:szCs w:val="21"/>
        </w:rPr>
        <w:t>/</w:t>
      </w:r>
      <w:r w:rsidRPr="00293EA2">
        <w:rPr>
          <w:rFonts w:cs="Tahoma"/>
          <w:color w:val="000000"/>
          <w:sz w:val="21"/>
          <w:szCs w:val="21"/>
        </w:rPr>
        <w:t>宠物食品及用品下的二级类目：猫咪、狗</w:t>
      </w:r>
      <w:proofErr w:type="gramStart"/>
      <w:r w:rsidRPr="00293EA2">
        <w:rPr>
          <w:rFonts w:cs="Tahoma"/>
          <w:color w:val="000000"/>
          <w:sz w:val="21"/>
          <w:szCs w:val="21"/>
        </w:rPr>
        <w:t>狗</w:t>
      </w:r>
      <w:proofErr w:type="gramEnd"/>
      <w:r w:rsidRPr="00293EA2">
        <w:rPr>
          <w:rFonts w:cs="Tahoma"/>
          <w:color w:val="000000"/>
          <w:sz w:val="21"/>
          <w:szCs w:val="21"/>
        </w:rPr>
        <w:t>、动物药品及药剂；宠物</w:t>
      </w:r>
      <w:r w:rsidRPr="00293EA2">
        <w:rPr>
          <w:rFonts w:cs="Tahoma"/>
          <w:color w:val="000000"/>
          <w:sz w:val="21"/>
          <w:szCs w:val="21"/>
        </w:rPr>
        <w:t>/</w:t>
      </w:r>
      <w:r w:rsidRPr="00293EA2">
        <w:rPr>
          <w:rFonts w:cs="Tahoma"/>
          <w:color w:val="000000"/>
          <w:sz w:val="21"/>
          <w:szCs w:val="21"/>
        </w:rPr>
        <w:t>宠物食品及用品下的三级类目：宠物医疗；</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ascii="inherit" w:hAnsi="inherit" w:cs="Tahoma"/>
          <w:color w:val="000000"/>
          <w:sz w:val="21"/>
          <w:szCs w:val="21"/>
        </w:rPr>
        <w:t>30</w:t>
      </w:r>
      <w:r w:rsidRPr="00293EA2">
        <w:rPr>
          <w:rFonts w:ascii="inherit" w:hAnsi="inherit" w:cs="Tahoma"/>
          <w:color w:val="000000"/>
          <w:sz w:val="21"/>
          <w:szCs w:val="21"/>
        </w:rPr>
        <w:t>、装修行业相关类目，包括一级类目</w:t>
      </w:r>
      <w:r w:rsidRPr="00293EA2">
        <w:rPr>
          <w:rFonts w:ascii="inherit" w:hAnsi="inherit" w:cs="Tahoma"/>
          <w:color w:val="000000"/>
          <w:sz w:val="21"/>
          <w:szCs w:val="21"/>
        </w:rPr>
        <w:t>“</w:t>
      </w:r>
      <w:r w:rsidRPr="00293EA2">
        <w:rPr>
          <w:rFonts w:ascii="inherit" w:hAnsi="inherit" w:cs="Tahoma"/>
          <w:color w:val="000000"/>
          <w:sz w:val="21"/>
          <w:szCs w:val="21"/>
        </w:rPr>
        <w:t>装修服务</w:t>
      </w:r>
      <w:r w:rsidRPr="00293EA2">
        <w:rPr>
          <w:rFonts w:ascii="inherit" w:hAnsi="inherit" w:cs="Tahoma"/>
          <w:color w:val="000000"/>
          <w:sz w:val="21"/>
          <w:szCs w:val="21"/>
        </w:rPr>
        <w:t>”</w:t>
      </w:r>
      <w:r w:rsidRPr="00293EA2">
        <w:rPr>
          <w:rFonts w:ascii="inherit" w:hAnsi="inherit" w:cs="Tahoma"/>
          <w:color w:val="000000"/>
          <w:sz w:val="21"/>
          <w:szCs w:val="21"/>
        </w:rPr>
        <w:t>和</w:t>
      </w:r>
      <w:r w:rsidRPr="00293EA2">
        <w:rPr>
          <w:rFonts w:ascii="inherit" w:hAnsi="inherit" w:cs="Tahoma"/>
          <w:color w:val="000000"/>
          <w:sz w:val="21"/>
          <w:szCs w:val="21"/>
        </w:rPr>
        <w:t>“</w:t>
      </w:r>
      <w:r w:rsidRPr="00293EA2">
        <w:rPr>
          <w:rFonts w:ascii="inherit" w:hAnsi="inherit" w:cs="Tahoma"/>
          <w:color w:val="000000"/>
          <w:sz w:val="21"/>
          <w:szCs w:val="21"/>
        </w:rPr>
        <w:t>装修设计</w:t>
      </w:r>
      <w:r w:rsidRPr="00293EA2">
        <w:rPr>
          <w:rFonts w:ascii="inherit" w:hAnsi="inherit" w:cs="Tahoma"/>
          <w:color w:val="000000"/>
          <w:sz w:val="21"/>
          <w:szCs w:val="21"/>
        </w:rPr>
        <w:t>/</w:t>
      </w:r>
      <w:r w:rsidRPr="00293EA2">
        <w:rPr>
          <w:rFonts w:ascii="inherit" w:hAnsi="inherit" w:cs="Tahoma"/>
          <w:color w:val="000000"/>
          <w:sz w:val="21"/>
          <w:szCs w:val="21"/>
        </w:rPr>
        <w:t>施工</w:t>
      </w:r>
      <w:r w:rsidRPr="00293EA2">
        <w:rPr>
          <w:rFonts w:ascii="inherit" w:hAnsi="inherit" w:cs="Tahoma"/>
          <w:color w:val="000000"/>
          <w:sz w:val="21"/>
          <w:szCs w:val="21"/>
        </w:rPr>
        <w:t>/</w:t>
      </w:r>
      <w:r w:rsidRPr="00293EA2">
        <w:rPr>
          <w:rFonts w:ascii="inherit" w:hAnsi="inherit" w:cs="Tahoma"/>
          <w:color w:val="000000"/>
          <w:sz w:val="21"/>
          <w:szCs w:val="21"/>
        </w:rPr>
        <w:t>监理</w:t>
      </w:r>
      <w:r w:rsidRPr="00293EA2">
        <w:rPr>
          <w:rFonts w:ascii="inherit" w:hAnsi="inherit" w:cs="Tahoma"/>
          <w:color w:val="000000"/>
          <w:sz w:val="21"/>
          <w:szCs w:val="21"/>
        </w:rPr>
        <w:t>”</w:t>
      </w:r>
      <w:r w:rsidRPr="00293EA2">
        <w:rPr>
          <w:rFonts w:ascii="inherit" w:hAnsi="inherit" w:cs="Tahoma"/>
          <w:color w:val="000000"/>
          <w:sz w:val="21"/>
          <w:szCs w:val="21"/>
        </w:rPr>
        <w:t>下的二级类目：家庭装修、局部装修、工程装修；</w:t>
      </w:r>
    </w:p>
    <w:p w:rsidR="009312C1" w:rsidRPr="00293EA2" w:rsidRDefault="00293EA2">
      <w:pPr>
        <w:pStyle w:val="a3"/>
        <w:shd w:val="clear" w:color="auto" w:fill="FFFFFF"/>
        <w:spacing w:before="0" w:beforeAutospacing="0" w:after="0" w:afterAutospacing="0"/>
        <w:textAlignment w:val="baseline"/>
        <w:rPr>
          <w:rFonts w:ascii="Tahoma" w:hAnsi="Tahoma" w:cs="Tahoma"/>
          <w:color w:val="000000"/>
          <w:sz w:val="21"/>
          <w:szCs w:val="21"/>
        </w:rPr>
      </w:pPr>
      <w:r w:rsidRPr="00293EA2">
        <w:rPr>
          <w:rFonts w:cs="Tahoma"/>
          <w:color w:val="000000"/>
          <w:sz w:val="21"/>
          <w:szCs w:val="21"/>
        </w:rPr>
        <w:t>31</w:t>
      </w:r>
      <w:r w:rsidRPr="00293EA2">
        <w:rPr>
          <w:rFonts w:cs="Tahoma"/>
          <w:color w:val="000000"/>
          <w:sz w:val="21"/>
          <w:szCs w:val="21"/>
        </w:rPr>
        <w:t>、古董</w:t>
      </w:r>
      <w:r w:rsidRPr="00293EA2">
        <w:rPr>
          <w:rFonts w:cs="Tahoma"/>
          <w:color w:val="000000"/>
          <w:sz w:val="21"/>
          <w:szCs w:val="21"/>
        </w:rPr>
        <w:t>/</w:t>
      </w:r>
      <w:r w:rsidRPr="00293EA2">
        <w:rPr>
          <w:rFonts w:cs="Tahoma"/>
          <w:color w:val="000000"/>
          <w:sz w:val="21"/>
          <w:szCs w:val="21"/>
        </w:rPr>
        <w:t>邮币</w:t>
      </w:r>
      <w:r w:rsidRPr="00293EA2">
        <w:rPr>
          <w:rFonts w:cs="Tahoma"/>
          <w:color w:val="000000"/>
          <w:sz w:val="21"/>
          <w:szCs w:val="21"/>
        </w:rPr>
        <w:t>/</w:t>
      </w:r>
      <w:r w:rsidRPr="00293EA2">
        <w:rPr>
          <w:rFonts w:cs="Tahoma"/>
          <w:color w:val="000000"/>
          <w:sz w:val="21"/>
          <w:szCs w:val="21"/>
        </w:rPr>
        <w:t>字画</w:t>
      </w:r>
      <w:r w:rsidRPr="00293EA2">
        <w:rPr>
          <w:rFonts w:cs="Tahoma"/>
          <w:color w:val="000000"/>
          <w:sz w:val="21"/>
          <w:szCs w:val="21"/>
        </w:rPr>
        <w:t>/</w:t>
      </w:r>
      <w:r w:rsidRPr="00293EA2">
        <w:rPr>
          <w:rFonts w:cs="Tahoma"/>
          <w:color w:val="000000"/>
          <w:sz w:val="21"/>
          <w:szCs w:val="21"/>
        </w:rPr>
        <w:t>收藏下的三级类目：漫画、唱片</w:t>
      </w:r>
      <w:r w:rsidRPr="00293EA2">
        <w:rPr>
          <w:rFonts w:cs="Tahoma"/>
          <w:color w:val="000000"/>
          <w:sz w:val="21"/>
          <w:szCs w:val="21"/>
        </w:rPr>
        <w:t>/</w:t>
      </w:r>
      <w:r w:rsidRPr="00293EA2">
        <w:rPr>
          <w:rFonts w:cs="Tahoma"/>
          <w:color w:val="000000"/>
          <w:sz w:val="21"/>
          <w:szCs w:val="21"/>
        </w:rPr>
        <w:t>影像。</w:t>
      </w:r>
    </w:p>
    <w:p w:rsidR="009312C1" w:rsidRPr="00293EA2" w:rsidRDefault="00293EA2">
      <w:pPr>
        <w:pStyle w:val="a3"/>
        <w:shd w:val="clear" w:color="auto" w:fill="FFFFFF"/>
        <w:spacing w:before="0" w:beforeAutospacing="0" w:after="0" w:afterAutospacing="0"/>
        <w:textAlignment w:val="baseline"/>
        <w:rPr>
          <w:rFonts w:cs="Tahoma"/>
          <w:color w:val="000000"/>
          <w:sz w:val="21"/>
          <w:szCs w:val="21"/>
        </w:rPr>
      </w:pPr>
      <w:r w:rsidRPr="00293EA2">
        <w:rPr>
          <w:rFonts w:cs="Tahoma"/>
          <w:color w:val="000000"/>
          <w:sz w:val="21"/>
          <w:szCs w:val="21"/>
        </w:rPr>
        <w:t>3</w:t>
      </w:r>
      <w:r w:rsidRPr="00293EA2">
        <w:rPr>
          <w:rFonts w:cs="Tahoma"/>
          <w:color w:val="000000"/>
          <w:sz w:val="21"/>
          <w:szCs w:val="21"/>
        </w:rPr>
        <w:t>2</w:t>
      </w:r>
      <w:r w:rsidRPr="00293EA2">
        <w:rPr>
          <w:rFonts w:cs="Tahoma"/>
          <w:color w:val="000000"/>
          <w:sz w:val="21"/>
          <w:szCs w:val="21"/>
        </w:rPr>
        <w:t>、特价酒店</w:t>
      </w:r>
      <w:r w:rsidRPr="00293EA2">
        <w:rPr>
          <w:rFonts w:cs="Tahoma"/>
          <w:color w:val="000000"/>
          <w:sz w:val="21"/>
          <w:szCs w:val="21"/>
        </w:rPr>
        <w:t>/</w:t>
      </w:r>
      <w:r w:rsidRPr="00293EA2">
        <w:rPr>
          <w:rFonts w:cs="Tahoma"/>
          <w:color w:val="000000"/>
          <w:sz w:val="21"/>
          <w:szCs w:val="21"/>
        </w:rPr>
        <w:t>特色客栈</w:t>
      </w:r>
      <w:r w:rsidRPr="00293EA2">
        <w:rPr>
          <w:rFonts w:cs="Tahoma"/>
          <w:color w:val="000000"/>
          <w:sz w:val="21"/>
          <w:szCs w:val="21"/>
        </w:rPr>
        <w:t>/</w:t>
      </w:r>
      <w:r w:rsidRPr="00293EA2">
        <w:rPr>
          <w:rFonts w:cs="Tahoma"/>
          <w:color w:val="000000"/>
          <w:sz w:val="21"/>
          <w:szCs w:val="21"/>
        </w:rPr>
        <w:t>公寓旅馆下的二级类目：酒店客栈、酒店客栈套餐。</w:t>
      </w:r>
    </w:p>
    <w:p w:rsidR="009312C1" w:rsidRPr="00293EA2" w:rsidRDefault="00293EA2">
      <w:pPr>
        <w:pStyle w:val="a3"/>
        <w:shd w:val="clear" w:color="auto" w:fill="FFFFFF"/>
        <w:spacing w:before="0" w:beforeAutospacing="0" w:after="0" w:afterAutospacing="0"/>
        <w:textAlignment w:val="baseline"/>
        <w:rPr>
          <w:rFonts w:ascii="inherit" w:hAnsi="inherit" w:cs="Tahoma" w:hint="eastAsia"/>
          <w:b/>
          <w:bCs/>
          <w:color w:val="000000"/>
          <w:sz w:val="28"/>
          <w:szCs w:val="28"/>
          <w:shd w:val="clear" w:color="auto" w:fill="FFFF00"/>
        </w:rPr>
      </w:pPr>
      <w:r w:rsidRPr="00293EA2">
        <w:rPr>
          <w:rFonts w:ascii="inherit" w:hAnsi="inherit" w:cs="Tahoma" w:hint="eastAsia"/>
          <w:b/>
          <w:bCs/>
          <w:color w:val="000000"/>
          <w:sz w:val="28"/>
          <w:szCs w:val="28"/>
          <w:shd w:val="clear" w:color="auto" w:fill="FFFF00"/>
        </w:rPr>
        <w:t>二、</w:t>
      </w:r>
      <w:r w:rsidRPr="00293EA2">
        <w:rPr>
          <w:rFonts w:ascii="inherit" w:hAnsi="inherit" w:cs="Tahoma"/>
          <w:b/>
          <w:bCs/>
          <w:color w:val="000000"/>
          <w:sz w:val="28"/>
          <w:szCs w:val="28"/>
          <w:shd w:val="clear" w:color="auto" w:fill="FFFF00"/>
        </w:rPr>
        <w:t>有关营业执照线下办理问题</w:t>
      </w:r>
      <w:r w:rsidRPr="00293EA2">
        <w:rPr>
          <w:rFonts w:ascii="inherit" w:hAnsi="inherit" w:cs="Tahoma" w:hint="eastAsia"/>
          <w:b/>
          <w:bCs/>
          <w:color w:val="000000"/>
          <w:sz w:val="28"/>
          <w:szCs w:val="28"/>
          <w:shd w:val="clear" w:color="auto" w:fill="FFFF00"/>
        </w:rPr>
        <w:t>，</w:t>
      </w:r>
      <w:r w:rsidRPr="00293EA2">
        <w:rPr>
          <w:rFonts w:ascii="inherit" w:hAnsi="inherit" w:cs="Tahoma"/>
          <w:b/>
          <w:bCs/>
          <w:color w:val="000000"/>
          <w:sz w:val="28"/>
          <w:szCs w:val="28"/>
          <w:shd w:val="clear" w:color="auto" w:fill="FFFF00"/>
        </w:rPr>
        <w:t>电</w:t>
      </w:r>
      <w:proofErr w:type="gramStart"/>
      <w:r w:rsidRPr="00293EA2">
        <w:rPr>
          <w:rFonts w:ascii="inherit" w:hAnsi="inherit" w:cs="Tahoma"/>
          <w:b/>
          <w:bCs/>
          <w:color w:val="000000"/>
          <w:sz w:val="28"/>
          <w:szCs w:val="28"/>
          <w:shd w:val="clear" w:color="auto" w:fill="FFFF00"/>
        </w:rPr>
        <w:t>商法出台</w:t>
      </w:r>
      <w:proofErr w:type="gramEnd"/>
      <w:r w:rsidRPr="00293EA2">
        <w:rPr>
          <w:rFonts w:ascii="inherit" w:hAnsi="inherit" w:cs="Tahoma"/>
          <w:b/>
          <w:bCs/>
          <w:color w:val="000000"/>
          <w:sz w:val="28"/>
          <w:szCs w:val="28"/>
          <w:shd w:val="clear" w:color="auto" w:fill="FFFF00"/>
        </w:rPr>
        <w:t>需要上传营业执照吗？</w:t>
      </w:r>
    </w:p>
    <w:p w:rsidR="009312C1" w:rsidRPr="00293EA2" w:rsidRDefault="009312C1">
      <w:pPr>
        <w:pStyle w:val="a3"/>
        <w:shd w:val="clear" w:color="auto" w:fill="FFFFFF"/>
        <w:spacing w:before="0" w:beforeAutospacing="0" w:after="0" w:afterAutospacing="0"/>
        <w:textAlignment w:val="baseline"/>
        <w:rPr>
          <w:rFonts w:ascii="Tahoma" w:hAnsi="Tahoma" w:cs="Tahoma"/>
          <w:color w:val="000000"/>
          <w:sz w:val="21"/>
          <w:szCs w:val="21"/>
        </w:rPr>
      </w:pPr>
    </w:p>
    <w:p w:rsidR="009312C1" w:rsidRPr="00293EA2" w:rsidRDefault="00293EA2">
      <w:pPr>
        <w:pStyle w:val="3"/>
        <w:shd w:val="clear" w:color="auto" w:fill="FFFFFF"/>
        <w:spacing w:before="0" w:beforeAutospacing="0" w:after="0" w:afterAutospacing="0"/>
        <w:textAlignment w:val="baseline"/>
        <w:rPr>
          <w:rFonts w:ascii="Tahoma" w:hAnsi="Tahoma" w:cs="Tahoma"/>
          <w:color w:val="000000"/>
        </w:rPr>
      </w:pPr>
      <w:r w:rsidRPr="00293EA2">
        <w:rPr>
          <w:rStyle w:val="a4"/>
          <w:rFonts w:ascii="inherit" w:hAnsi="inherit" w:cs="Tahoma"/>
          <w:b/>
          <w:bCs/>
          <w:color w:val="000000"/>
          <w:sz w:val="21"/>
          <w:szCs w:val="21"/>
        </w:rPr>
        <w:t>问：市场主体登记是什么意思？都有哪些要求？具体流程是怎么样的？</w:t>
      </w:r>
    </w:p>
    <w:p w:rsidR="009312C1" w:rsidRPr="00293EA2" w:rsidRDefault="00293EA2">
      <w:pPr>
        <w:pStyle w:val="a3"/>
        <w:shd w:val="clear" w:color="auto" w:fill="FFFFFF"/>
        <w:spacing w:before="0" w:beforeAutospacing="0" w:after="0" w:afterAutospacing="0"/>
        <w:textAlignment w:val="baseline"/>
        <w:rPr>
          <w:rFonts w:ascii="inherit" w:hAnsi="inherit" w:cs="Tahoma" w:hint="eastAsia"/>
          <w:color w:val="191F25"/>
          <w:sz w:val="20"/>
          <w:szCs w:val="20"/>
        </w:rPr>
      </w:pPr>
      <w:r w:rsidRPr="00293EA2">
        <w:rPr>
          <w:rStyle w:val="a4"/>
          <w:rFonts w:ascii="inherit" w:hAnsi="inherit" w:cs="Tahoma"/>
          <w:color w:val="000000"/>
          <w:sz w:val="20"/>
          <w:szCs w:val="20"/>
        </w:rPr>
        <w:t>答：</w:t>
      </w:r>
      <w:r w:rsidRPr="00293EA2">
        <w:rPr>
          <w:rFonts w:ascii="inherit" w:hAnsi="inherit" w:cs="Tahoma"/>
          <w:color w:val="000000"/>
          <w:sz w:val="20"/>
          <w:szCs w:val="20"/>
        </w:rPr>
        <w:t>市场主体登记，即原来的工商注册登记，可以申请登记为</w:t>
      </w:r>
      <w:r w:rsidRPr="00293EA2">
        <w:rPr>
          <w:rFonts w:ascii="inherit" w:hAnsi="inherit" w:cs="Tahoma"/>
          <w:color w:val="191F25"/>
          <w:sz w:val="20"/>
          <w:szCs w:val="20"/>
        </w:rPr>
        <w:t>个体工商户、公司、合伙企业、独资企业等形式，</w:t>
      </w:r>
    </w:p>
    <w:p w:rsidR="009312C1" w:rsidRPr="00293EA2" w:rsidRDefault="00293EA2">
      <w:pPr>
        <w:pStyle w:val="a3"/>
        <w:shd w:val="clear" w:color="auto" w:fill="FFFFFF"/>
        <w:spacing w:before="0" w:beforeAutospacing="0" w:after="0" w:afterAutospacing="0"/>
        <w:textAlignment w:val="baseline"/>
        <w:rPr>
          <w:rFonts w:ascii="微软雅黑" w:hAnsi="微软雅黑" w:cs="Tahoma"/>
          <w:color w:val="FF0000"/>
          <w:sz w:val="21"/>
          <w:szCs w:val="21"/>
        </w:rPr>
      </w:pPr>
      <w:r w:rsidRPr="00293EA2">
        <w:rPr>
          <w:rFonts w:ascii="inherit" w:hAnsi="inherit" w:cs="Tahoma"/>
          <w:color w:val="FF0000"/>
          <w:sz w:val="20"/>
          <w:szCs w:val="20"/>
        </w:rPr>
        <w:t>电商法明确规定符合以下情形的，不需要进行登记：</w:t>
      </w:r>
      <w:r w:rsidRPr="00293EA2">
        <w:rPr>
          <w:rFonts w:ascii="inherit" w:hAnsi="inherit" w:cs="Tahoma"/>
          <w:color w:val="FF0000"/>
          <w:sz w:val="20"/>
          <w:szCs w:val="20"/>
        </w:rPr>
        <w:t>1</w:t>
      </w:r>
      <w:r w:rsidRPr="00293EA2">
        <w:rPr>
          <w:rFonts w:ascii="微软雅黑" w:hAnsi="微软雅黑" w:cs="Tahoma"/>
          <w:color w:val="FF0000"/>
          <w:sz w:val="21"/>
          <w:szCs w:val="21"/>
        </w:rPr>
        <w:t>）个人销售自产农副产品；</w:t>
      </w:r>
      <w:r w:rsidRPr="00293EA2">
        <w:rPr>
          <w:rFonts w:ascii="微软雅黑" w:hAnsi="微软雅黑" w:cs="Tahoma"/>
          <w:color w:val="FF0000"/>
          <w:sz w:val="21"/>
          <w:szCs w:val="21"/>
        </w:rPr>
        <w:t>2</w:t>
      </w:r>
      <w:r w:rsidRPr="00293EA2">
        <w:rPr>
          <w:rFonts w:ascii="微软雅黑" w:hAnsi="微软雅黑" w:cs="Tahoma"/>
          <w:color w:val="FF0000"/>
          <w:sz w:val="21"/>
          <w:szCs w:val="21"/>
        </w:rPr>
        <w:t>）个人销售家庭手工业产品；</w:t>
      </w:r>
      <w:r w:rsidRPr="00293EA2">
        <w:rPr>
          <w:rFonts w:ascii="微软雅黑" w:hAnsi="微软雅黑" w:cs="Tahoma"/>
          <w:color w:val="FF0000"/>
          <w:sz w:val="21"/>
          <w:szCs w:val="21"/>
        </w:rPr>
        <w:t>3</w:t>
      </w:r>
      <w:r w:rsidRPr="00293EA2">
        <w:rPr>
          <w:rFonts w:ascii="微软雅黑" w:hAnsi="微软雅黑" w:cs="Tahoma"/>
          <w:color w:val="FF0000"/>
          <w:sz w:val="21"/>
          <w:szCs w:val="21"/>
        </w:rPr>
        <w:t>）个人利用自己的技能从事依法无须取得许可的便民劳务活动；</w:t>
      </w:r>
      <w:r w:rsidRPr="00293EA2">
        <w:rPr>
          <w:rFonts w:ascii="微软雅黑" w:hAnsi="微软雅黑" w:cs="Tahoma"/>
          <w:color w:val="FF0000"/>
          <w:sz w:val="21"/>
          <w:szCs w:val="21"/>
        </w:rPr>
        <w:t>4</w:t>
      </w:r>
      <w:r w:rsidRPr="00293EA2">
        <w:rPr>
          <w:rFonts w:ascii="微软雅黑" w:hAnsi="微软雅黑" w:cs="Tahoma"/>
          <w:color w:val="FF0000"/>
          <w:sz w:val="21"/>
          <w:szCs w:val="21"/>
        </w:rPr>
        <w:t>）个人进行零星小额交易活动；</w:t>
      </w:r>
      <w:r w:rsidRPr="00293EA2">
        <w:rPr>
          <w:rFonts w:ascii="微软雅黑" w:hAnsi="微软雅黑" w:cs="Tahoma"/>
          <w:color w:val="FF0000"/>
          <w:sz w:val="21"/>
          <w:szCs w:val="21"/>
        </w:rPr>
        <w:t>5</w:t>
      </w:r>
      <w:r w:rsidRPr="00293EA2">
        <w:rPr>
          <w:rFonts w:ascii="微软雅黑" w:hAnsi="微软雅黑" w:cs="Tahoma"/>
          <w:color w:val="FF0000"/>
          <w:sz w:val="21"/>
          <w:szCs w:val="21"/>
        </w:rPr>
        <w:t>）其它依照法律、行政法规不需要进行登记的情况。</w:t>
      </w:r>
    </w:p>
    <w:p w:rsidR="009312C1" w:rsidRPr="00293EA2" w:rsidRDefault="00293EA2">
      <w:pPr>
        <w:widowControl/>
        <w:shd w:val="clear" w:color="auto" w:fill="FFFFFF"/>
        <w:jc w:val="left"/>
        <w:textAlignment w:val="baseline"/>
        <w:rPr>
          <w:rFonts w:ascii="Tahoma" w:eastAsia="Tahoma" w:hAnsi="Tahoma" w:cs="Tahoma"/>
          <w:b/>
          <w:color w:val="000000"/>
          <w:sz w:val="24"/>
          <w:szCs w:val="24"/>
        </w:rPr>
      </w:pPr>
      <w:r w:rsidRPr="00293EA2">
        <w:rPr>
          <w:rStyle w:val="a5"/>
          <w:rFonts w:ascii="Tahoma" w:eastAsia="Tahoma" w:hAnsi="Tahoma" w:cs="Tahoma"/>
          <w:b/>
          <w:i w:val="0"/>
          <w:color w:val="000000"/>
          <w:kern w:val="0"/>
          <w:sz w:val="24"/>
          <w:szCs w:val="24"/>
          <w:shd w:val="clear" w:color="auto" w:fill="FFFFFF"/>
          <w:lang w:bidi="ar"/>
        </w:rPr>
        <w:t>第一节</w:t>
      </w:r>
      <w:r w:rsidRPr="00293EA2">
        <w:rPr>
          <w:rFonts w:ascii="Tahoma" w:eastAsia="Tahoma" w:hAnsi="Tahoma" w:cs="Tahoma"/>
          <w:b/>
          <w:color w:val="000000"/>
          <w:kern w:val="0"/>
          <w:sz w:val="24"/>
          <w:szCs w:val="24"/>
          <w:shd w:val="clear" w:color="auto" w:fill="FFFFFF"/>
          <w:lang w:bidi="ar"/>
        </w:rPr>
        <w:t> </w:t>
      </w:r>
      <w:r w:rsidRPr="00293EA2">
        <w:rPr>
          <w:rFonts w:ascii="Tahoma" w:eastAsia="Tahoma" w:hAnsi="Tahoma" w:cs="Tahoma"/>
          <w:b/>
          <w:color w:val="000000"/>
          <w:kern w:val="0"/>
          <w:sz w:val="24"/>
          <w:szCs w:val="24"/>
          <w:shd w:val="clear" w:color="auto" w:fill="FFFFFF"/>
          <w:lang w:bidi="ar"/>
        </w:rPr>
        <w:t>注册</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第二十一条</w:t>
      </w:r>
      <w:r w:rsidRPr="00293EA2">
        <w:rPr>
          <w:rFonts w:ascii="Tahoma" w:eastAsia="Tahoma" w:hAnsi="Tahoma" w:cs="Tahoma"/>
          <w:color w:val="000000"/>
          <w:kern w:val="0"/>
          <w:szCs w:val="21"/>
          <w:shd w:val="clear" w:color="auto" w:fill="FFFFFF"/>
          <w:lang w:bidi="ar"/>
        </w:rPr>
        <w:t>会员应当严格遵循</w:t>
      </w:r>
      <w:proofErr w:type="gramStart"/>
      <w:r w:rsidRPr="00293EA2">
        <w:rPr>
          <w:rFonts w:ascii="Tahoma" w:eastAsia="Tahoma" w:hAnsi="Tahoma" w:cs="Tahoma"/>
          <w:color w:val="000000"/>
          <w:kern w:val="0"/>
          <w:szCs w:val="21"/>
          <w:shd w:val="clear" w:color="auto" w:fill="FFFFFF"/>
          <w:lang w:bidi="ar"/>
        </w:rPr>
        <w:t>淘宝系统</w:t>
      </w:r>
      <w:proofErr w:type="gramEnd"/>
      <w:r w:rsidRPr="00293EA2">
        <w:rPr>
          <w:rFonts w:ascii="Tahoma" w:eastAsia="Tahoma" w:hAnsi="Tahoma" w:cs="Tahoma"/>
          <w:color w:val="000000"/>
          <w:kern w:val="0"/>
          <w:szCs w:val="21"/>
          <w:shd w:val="clear" w:color="auto" w:fill="FFFFFF"/>
          <w:lang w:bidi="ar"/>
        </w:rPr>
        <w:t>设置的注册流程完成注册。</w:t>
      </w:r>
    </w:p>
    <w:p w:rsidR="009312C1" w:rsidRPr="00293EA2" w:rsidRDefault="00293EA2">
      <w:pPr>
        <w:pStyle w:val="a3"/>
        <w:spacing w:before="0" w:beforeAutospacing="0" w:after="0" w:afterAutospacing="0"/>
        <w:textAlignment w:val="baseline"/>
      </w:pPr>
      <w:r w:rsidRPr="00293EA2">
        <w:rPr>
          <w:rFonts w:ascii="Tahoma" w:eastAsia="Tahoma" w:hAnsi="Tahoma" w:cs="Tahoma"/>
          <w:color w:val="000000"/>
          <w:sz w:val="21"/>
          <w:szCs w:val="21"/>
          <w:shd w:val="clear" w:color="auto" w:fill="FFFFFF"/>
        </w:rPr>
        <w:t>会员在选择其</w:t>
      </w:r>
      <w:proofErr w:type="gramStart"/>
      <w:r w:rsidRPr="00293EA2">
        <w:rPr>
          <w:rFonts w:ascii="Tahoma" w:eastAsia="Tahoma" w:hAnsi="Tahoma" w:cs="Tahoma"/>
          <w:color w:val="000000"/>
          <w:sz w:val="21"/>
          <w:szCs w:val="21"/>
          <w:shd w:val="clear" w:color="auto" w:fill="FFFFFF"/>
        </w:rPr>
        <w:t>淘宝会员</w:t>
      </w:r>
      <w:proofErr w:type="gramEnd"/>
      <w:r w:rsidRPr="00293EA2">
        <w:rPr>
          <w:rFonts w:ascii="Tahoma" w:eastAsia="Tahoma" w:hAnsi="Tahoma" w:cs="Tahoma"/>
          <w:color w:val="000000"/>
          <w:sz w:val="21"/>
          <w:szCs w:val="21"/>
          <w:shd w:val="clear" w:color="auto" w:fill="FFFFFF"/>
        </w:rPr>
        <w:t>名、</w:t>
      </w:r>
      <w:proofErr w:type="gramStart"/>
      <w:r w:rsidRPr="00293EA2">
        <w:rPr>
          <w:rFonts w:ascii="Tahoma" w:eastAsia="Tahoma" w:hAnsi="Tahoma" w:cs="Tahoma"/>
          <w:color w:val="000000"/>
          <w:sz w:val="21"/>
          <w:szCs w:val="21"/>
          <w:shd w:val="clear" w:color="auto" w:fill="FFFFFF"/>
        </w:rPr>
        <w:t>淘宝店铺</w:t>
      </w:r>
      <w:proofErr w:type="gramEnd"/>
      <w:r w:rsidRPr="00293EA2">
        <w:rPr>
          <w:rFonts w:ascii="Tahoma" w:eastAsia="Tahoma" w:hAnsi="Tahoma" w:cs="Tahoma"/>
          <w:color w:val="000000"/>
          <w:sz w:val="21"/>
          <w:szCs w:val="21"/>
          <w:shd w:val="clear" w:color="auto" w:fill="FFFFFF"/>
        </w:rPr>
        <w:t>名或域名时应遵守国家法律法规，不得包含违法、涉嫌侵犯他人权利、有违公序良俗或</w:t>
      </w:r>
      <w:proofErr w:type="gramStart"/>
      <w:r w:rsidRPr="00293EA2">
        <w:rPr>
          <w:rFonts w:ascii="Tahoma" w:eastAsia="Tahoma" w:hAnsi="Tahoma" w:cs="Tahoma"/>
          <w:color w:val="000000"/>
          <w:sz w:val="21"/>
          <w:szCs w:val="21"/>
          <w:shd w:val="clear" w:color="auto" w:fill="FFFFFF"/>
        </w:rPr>
        <w:t>干扰淘宝运营</w:t>
      </w:r>
      <w:proofErr w:type="gramEnd"/>
      <w:r w:rsidRPr="00293EA2">
        <w:rPr>
          <w:rFonts w:ascii="Tahoma" w:eastAsia="Tahoma" w:hAnsi="Tahoma" w:cs="Tahoma"/>
          <w:color w:val="000000"/>
          <w:sz w:val="21"/>
          <w:szCs w:val="21"/>
          <w:shd w:val="clear" w:color="auto" w:fill="FFFFFF"/>
        </w:rPr>
        <w:t>秩序等相关信息。</w:t>
      </w:r>
      <w:proofErr w:type="gramStart"/>
      <w:r w:rsidRPr="00293EA2">
        <w:rPr>
          <w:rFonts w:ascii="Tahoma" w:eastAsia="Tahoma" w:hAnsi="Tahoma" w:cs="Tahoma"/>
          <w:color w:val="000000"/>
          <w:sz w:val="21"/>
          <w:szCs w:val="21"/>
          <w:shd w:val="clear" w:color="auto" w:fill="FFFFFF"/>
        </w:rPr>
        <w:t>淘宝网</w:t>
      </w:r>
      <w:proofErr w:type="gramEnd"/>
      <w:r w:rsidRPr="00293EA2">
        <w:rPr>
          <w:rFonts w:ascii="Tahoma" w:eastAsia="Tahoma" w:hAnsi="Tahoma" w:cs="Tahoma"/>
          <w:color w:val="000000"/>
          <w:sz w:val="21"/>
          <w:szCs w:val="21"/>
          <w:shd w:val="clear" w:color="auto" w:fill="FFFFFF"/>
        </w:rPr>
        <w:t>会员的会员名、店铺名中不得包含旗舰、专卖等词语。</w:t>
      </w:r>
    </w:p>
    <w:p w:rsidR="009312C1" w:rsidRPr="00293EA2" w:rsidRDefault="00293EA2">
      <w:pPr>
        <w:pStyle w:val="a3"/>
        <w:spacing w:before="0" w:beforeAutospacing="0" w:after="0" w:afterAutospacing="0"/>
        <w:textAlignment w:val="baseline"/>
      </w:pPr>
      <w:r w:rsidRPr="00293EA2">
        <w:rPr>
          <w:rFonts w:ascii="Tahoma" w:eastAsia="Tahoma" w:hAnsi="Tahoma" w:cs="Tahoma"/>
          <w:color w:val="000000"/>
          <w:sz w:val="21"/>
          <w:szCs w:val="21"/>
          <w:shd w:val="clear" w:color="auto" w:fill="FFFFFF"/>
        </w:rPr>
        <w:t>会员</w:t>
      </w:r>
      <w:proofErr w:type="gramStart"/>
      <w:r w:rsidRPr="00293EA2">
        <w:rPr>
          <w:rFonts w:ascii="Tahoma" w:eastAsia="Tahoma" w:hAnsi="Tahoma" w:cs="Tahoma"/>
          <w:color w:val="000000"/>
          <w:sz w:val="21"/>
          <w:szCs w:val="21"/>
          <w:shd w:val="clear" w:color="auto" w:fill="FFFFFF"/>
        </w:rPr>
        <w:t>名注册</w:t>
      </w:r>
      <w:proofErr w:type="gramEnd"/>
      <w:r w:rsidRPr="00293EA2">
        <w:rPr>
          <w:rFonts w:ascii="Tahoma" w:eastAsia="Tahoma" w:hAnsi="Tahoma" w:cs="Tahoma"/>
          <w:color w:val="000000"/>
          <w:sz w:val="21"/>
          <w:szCs w:val="21"/>
          <w:shd w:val="clear" w:color="auto" w:fill="FFFFFF"/>
        </w:rPr>
        <w:t>后无法自行修改。</w:t>
      </w:r>
    </w:p>
    <w:p w:rsidR="009312C1" w:rsidRPr="00293EA2" w:rsidRDefault="00293EA2">
      <w:pPr>
        <w:pStyle w:val="a3"/>
        <w:spacing w:before="0" w:beforeAutospacing="0" w:after="0" w:afterAutospacing="0"/>
        <w:textAlignment w:val="baseline"/>
      </w:pPr>
      <w:proofErr w:type="gramStart"/>
      <w:r w:rsidRPr="00293EA2">
        <w:rPr>
          <w:rFonts w:ascii="Tahoma" w:eastAsia="Tahoma" w:hAnsi="Tahoma" w:cs="Tahoma"/>
          <w:color w:val="000000"/>
          <w:sz w:val="21"/>
          <w:szCs w:val="21"/>
          <w:shd w:val="clear" w:color="auto" w:fill="FFFFFF"/>
        </w:rPr>
        <w:t>淘宝有权</w:t>
      </w:r>
      <w:proofErr w:type="gramEnd"/>
      <w:r w:rsidRPr="00293EA2">
        <w:rPr>
          <w:rFonts w:ascii="Tahoma" w:eastAsia="Tahoma" w:hAnsi="Tahoma" w:cs="Tahoma"/>
          <w:color w:val="000000"/>
          <w:sz w:val="21"/>
          <w:szCs w:val="21"/>
          <w:shd w:val="clear" w:color="auto" w:fill="FFFFFF"/>
        </w:rPr>
        <w:t>回收同时符合以下条件的不活跃账户：</w:t>
      </w:r>
      <w:r w:rsidRPr="00293EA2">
        <w:rPr>
          <w:rFonts w:ascii="Tahoma" w:eastAsia="Tahoma" w:hAnsi="Tahoma" w:cs="Tahoma"/>
          <w:color w:val="000000"/>
          <w:sz w:val="21"/>
          <w:szCs w:val="21"/>
          <w:shd w:val="clear" w:color="auto" w:fill="FFFFFF"/>
        </w:rPr>
        <w:t> </w:t>
      </w:r>
      <w:hyperlink r:id="rId8" w:tgtFrame="https://rule.taobao.com/_blank" w:tooltip="解释" w:history="1"/>
    </w:p>
    <w:p w:rsidR="009312C1" w:rsidRPr="00293EA2" w:rsidRDefault="00293EA2">
      <w:pPr>
        <w:widowControl/>
        <w:shd w:val="clear" w:color="auto" w:fill="FFFFFF"/>
        <w:ind w:left="1875"/>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1</w:t>
      </w:r>
      <w:r w:rsidRPr="00293EA2">
        <w:rPr>
          <w:rStyle w:val="a5"/>
          <w:rFonts w:ascii="Tahoma" w:eastAsia="Tahoma" w:hAnsi="Tahoma" w:cs="Tahoma"/>
          <w:i w:val="0"/>
          <w:color w:val="000000"/>
          <w:kern w:val="0"/>
          <w:szCs w:val="21"/>
          <w:shd w:val="clear" w:color="auto" w:fill="FFFFFF"/>
          <w:lang w:bidi="ar"/>
        </w:rPr>
        <w:t>、</w:t>
      </w:r>
      <w:r w:rsidRPr="00293EA2">
        <w:rPr>
          <w:rFonts w:ascii="Tahoma" w:eastAsia="Tahoma" w:hAnsi="Tahoma" w:cs="Tahoma"/>
          <w:color w:val="000000"/>
          <w:kern w:val="0"/>
          <w:szCs w:val="21"/>
          <w:shd w:val="clear" w:color="auto" w:fill="FFFFFF"/>
          <w:lang w:bidi="ar"/>
        </w:rPr>
        <w:t>绑定的支付宝账户未通过实名认证；</w:t>
      </w:r>
    </w:p>
    <w:p w:rsidR="009312C1" w:rsidRPr="00293EA2" w:rsidRDefault="00293EA2">
      <w:pPr>
        <w:widowControl/>
        <w:shd w:val="clear" w:color="auto" w:fill="FFFFFF"/>
        <w:ind w:left="1875"/>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2</w:t>
      </w:r>
      <w:r w:rsidRPr="00293EA2">
        <w:rPr>
          <w:rStyle w:val="a5"/>
          <w:rFonts w:ascii="Tahoma" w:eastAsia="Tahoma" w:hAnsi="Tahoma" w:cs="Tahoma"/>
          <w:i w:val="0"/>
          <w:color w:val="000000"/>
          <w:kern w:val="0"/>
          <w:szCs w:val="21"/>
          <w:shd w:val="clear" w:color="auto" w:fill="FFFFFF"/>
          <w:lang w:bidi="ar"/>
        </w:rPr>
        <w:t>、</w:t>
      </w:r>
      <w:r w:rsidRPr="00293EA2">
        <w:rPr>
          <w:rFonts w:ascii="Tahoma" w:eastAsia="Tahoma" w:hAnsi="Tahoma" w:cs="Tahoma"/>
          <w:color w:val="000000"/>
          <w:kern w:val="0"/>
          <w:szCs w:val="21"/>
          <w:shd w:val="clear" w:color="auto" w:fill="FFFFFF"/>
          <w:lang w:bidi="ar"/>
        </w:rPr>
        <w:t>连续六个月未</w:t>
      </w:r>
      <w:proofErr w:type="gramStart"/>
      <w:r w:rsidRPr="00293EA2">
        <w:rPr>
          <w:rFonts w:ascii="Tahoma" w:eastAsia="Tahoma" w:hAnsi="Tahoma" w:cs="Tahoma"/>
          <w:color w:val="000000"/>
          <w:kern w:val="0"/>
          <w:szCs w:val="21"/>
          <w:shd w:val="clear" w:color="auto" w:fill="FFFFFF"/>
          <w:lang w:bidi="ar"/>
        </w:rPr>
        <w:t>登录淘宝或</w:t>
      </w:r>
      <w:proofErr w:type="gramEnd"/>
      <w:r w:rsidRPr="00293EA2">
        <w:rPr>
          <w:rFonts w:ascii="Tahoma" w:eastAsia="Tahoma" w:hAnsi="Tahoma" w:cs="Tahoma"/>
          <w:color w:val="000000"/>
          <w:kern w:val="0"/>
          <w:szCs w:val="21"/>
          <w:shd w:val="clear" w:color="auto" w:fill="FFFFFF"/>
          <w:lang w:bidi="ar"/>
        </w:rPr>
        <w:t>阿里旺旺；</w:t>
      </w:r>
    </w:p>
    <w:p w:rsidR="009312C1" w:rsidRPr="00293EA2" w:rsidRDefault="00293EA2">
      <w:pPr>
        <w:widowControl/>
        <w:shd w:val="clear" w:color="auto" w:fill="FFFFFF"/>
        <w:ind w:left="1875"/>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3</w:t>
      </w:r>
      <w:r w:rsidRPr="00293EA2">
        <w:rPr>
          <w:rStyle w:val="a5"/>
          <w:rFonts w:ascii="Tahoma" w:eastAsia="Tahoma" w:hAnsi="Tahoma" w:cs="Tahoma"/>
          <w:i w:val="0"/>
          <w:color w:val="000000"/>
          <w:kern w:val="0"/>
          <w:szCs w:val="21"/>
          <w:shd w:val="clear" w:color="auto" w:fill="FFFFFF"/>
          <w:lang w:bidi="ar"/>
        </w:rPr>
        <w:t>、</w:t>
      </w:r>
      <w:r w:rsidRPr="00293EA2">
        <w:rPr>
          <w:rFonts w:ascii="Tahoma" w:eastAsia="Tahoma" w:hAnsi="Tahoma" w:cs="Tahoma"/>
          <w:color w:val="000000"/>
          <w:kern w:val="0"/>
          <w:szCs w:val="21"/>
          <w:shd w:val="clear" w:color="auto" w:fill="FFFFFF"/>
          <w:lang w:bidi="ar"/>
        </w:rPr>
        <w:t>不存在未到期的有效业务，</w:t>
      </w:r>
      <w:proofErr w:type="gramStart"/>
      <w:r w:rsidRPr="00293EA2">
        <w:rPr>
          <w:rFonts w:ascii="Tahoma" w:eastAsia="Tahoma" w:hAnsi="Tahoma" w:cs="Tahoma"/>
          <w:color w:val="000000"/>
          <w:kern w:val="0"/>
          <w:szCs w:val="21"/>
          <w:shd w:val="clear" w:color="auto" w:fill="FFFFFF"/>
          <w:lang w:bidi="ar"/>
        </w:rPr>
        <w:t>有效业务</w:t>
      </w:r>
      <w:proofErr w:type="gramEnd"/>
      <w:r w:rsidRPr="00293EA2">
        <w:rPr>
          <w:rFonts w:ascii="Tahoma" w:eastAsia="Tahoma" w:hAnsi="Tahoma" w:cs="Tahoma"/>
          <w:color w:val="000000"/>
          <w:kern w:val="0"/>
          <w:szCs w:val="21"/>
          <w:shd w:val="clear" w:color="auto" w:fill="FFFFFF"/>
          <w:lang w:bidi="ar"/>
        </w:rPr>
        <w:t>包括但不限于红包、淘金币、集分宝、</w:t>
      </w:r>
      <w:proofErr w:type="gramStart"/>
      <w:r w:rsidRPr="00293EA2">
        <w:rPr>
          <w:rFonts w:ascii="Tahoma" w:eastAsia="Tahoma" w:hAnsi="Tahoma" w:cs="Tahoma"/>
          <w:color w:val="000000"/>
          <w:kern w:val="0"/>
          <w:szCs w:val="21"/>
          <w:shd w:val="clear" w:color="auto" w:fill="FFFFFF"/>
          <w:lang w:bidi="ar"/>
        </w:rPr>
        <w:t>天猫点券</w:t>
      </w:r>
      <w:proofErr w:type="gramEnd"/>
      <w:r w:rsidRPr="00293EA2">
        <w:rPr>
          <w:rFonts w:ascii="Tahoma" w:eastAsia="Tahoma" w:hAnsi="Tahoma" w:cs="Tahoma"/>
          <w:color w:val="000000"/>
          <w:kern w:val="0"/>
          <w:szCs w:val="21"/>
          <w:shd w:val="clear" w:color="auto" w:fill="FFFFFF"/>
          <w:lang w:bidi="ar"/>
        </w:rPr>
        <w:t>等虚拟资产及其他订购类增值服务等。</w:t>
      </w:r>
    </w:p>
    <w:p w:rsidR="009312C1" w:rsidRPr="00293EA2" w:rsidRDefault="00293EA2">
      <w:pPr>
        <w:widowControl/>
        <w:shd w:val="clear" w:color="auto" w:fill="FFFFFF"/>
        <w:spacing w:before="150"/>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第二十二条</w:t>
      </w:r>
      <w:r w:rsidRPr="00293EA2">
        <w:rPr>
          <w:rFonts w:ascii="Tahoma" w:eastAsia="Tahoma" w:hAnsi="Tahoma" w:cs="Tahoma"/>
          <w:color w:val="000000"/>
          <w:kern w:val="0"/>
          <w:szCs w:val="21"/>
          <w:shd w:val="clear" w:color="auto" w:fill="FFFFFF"/>
          <w:lang w:bidi="ar"/>
        </w:rPr>
        <w:t>会员符合以下任</w:t>
      </w:r>
      <w:proofErr w:type="gramStart"/>
      <w:r w:rsidRPr="00293EA2">
        <w:rPr>
          <w:rFonts w:ascii="Tahoma" w:eastAsia="Tahoma" w:hAnsi="Tahoma" w:cs="Tahoma"/>
          <w:color w:val="000000"/>
          <w:kern w:val="0"/>
          <w:szCs w:val="21"/>
          <w:shd w:val="clear" w:color="auto" w:fill="FFFFFF"/>
          <w:lang w:bidi="ar"/>
        </w:rPr>
        <w:t>一</w:t>
      </w:r>
      <w:proofErr w:type="gramEnd"/>
      <w:r w:rsidRPr="00293EA2">
        <w:rPr>
          <w:rFonts w:ascii="Tahoma" w:eastAsia="Tahoma" w:hAnsi="Tahoma" w:cs="Tahoma"/>
          <w:color w:val="000000"/>
          <w:kern w:val="0"/>
          <w:szCs w:val="21"/>
          <w:shd w:val="clear" w:color="auto" w:fill="FFFFFF"/>
          <w:lang w:bidi="ar"/>
        </w:rPr>
        <w:t>情形的，其</w:t>
      </w:r>
      <w:proofErr w:type="gramStart"/>
      <w:r w:rsidRPr="00293EA2">
        <w:rPr>
          <w:rFonts w:ascii="Tahoma" w:eastAsia="Tahoma" w:hAnsi="Tahoma" w:cs="Tahoma"/>
          <w:color w:val="000000"/>
          <w:kern w:val="0"/>
          <w:szCs w:val="21"/>
          <w:shd w:val="clear" w:color="auto" w:fill="FFFFFF"/>
          <w:lang w:bidi="ar"/>
        </w:rPr>
        <w:t>淘宝账户</w:t>
      </w:r>
      <w:proofErr w:type="gramEnd"/>
      <w:r w:rsidRPr="00293EA2">
        <w:rPr>
          <w:rFonts w:ascii="Tahoma" w:eastAsia="Tahoma" w:hAnsi="Tahoma" w:cs="Tahoma"/>
          <w:color w:val="000000"/>
          <w:kern w:val="0"/>
          <w:szCs w:val="21"/>
          <w:shd w:val="clear" w:color="auto" w:fill="FFFFFF"/>
          <w:lang w:bidi="ar"/>
        </w:rPr>
        <w:t>不得更换其绑定的支付宝账户：</w:t>
      </w:r>
      <w:r w:rsidRPr="00293EA2">
        <w:rPr>
          <w:rFonts w:ascii="Tahoma" w:eastAsia="Tahoma" w:hAnsi="Tahoma" w:cs="Tahoma"/>
          <w:color w:val="000000"/>
          <w:kern w:val="0"/>
          <w:szCs w:val="21"/>
          <w:shd w:val="clear" w:color="auto" w:fill="FFFFFF"/>
          <w:lang w:bidi="ar"/>
        </w:rPr>
        <w:t> </w:t>
      </w:r>
      <w:hyperlink r:id="rId9" w:tgtFrame="https://rule.taobao.com/_blank" w:tooltip="解释" w:history="1"/>
    </w:p>
    <w:p w:rsidR="009312C1" w:rsidRPr="00293EA2" w:rsidRDefault="00293EA2">
      <w:pPr>
        <w:widowControl/>
        <w:shd w:val="clear" w:color="auto" w:fill="FFFFFF"/>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（一）</w:t>
      </w:r>
      <w:r w:rsidRPr="00293EA2">
        <w:rPr>
          <w:rFonts w:ascii="Tahoma" w:eastAsia="Tahoma" w:hAnsi="Tahoma" w:cs="Tahoma"/>
          <w:color w:val="000000"/>
          <w:kern w:val="0"/>
          <w:szCs w:val="21"/>
          <w:shd w:val="clear" w:color="auto" w:fill="FFFFFF"/>
          <w:lang w:bidi="ar"/>
        </w:rPr>
        <w:t>已通过支付宝实名认证</w:t>
      </w:r>
      <w:proofErr w:type="gramStart"/>
      <w:r w:rsidRPr="00293EA2">
        <w:rPr>
          <w:rFonts w:ascii="Tahoma" w:eastAsia="Tahoma" w:hAnsi="Tahoma" w:cs="Tahoma"/>
          <w:color w:val="000000"/>
          <w:kern w:val="0"/>
          <w:szCs w:val="21"/>
          <w:shd w:val="clear" w:color="auto" w:fill="FFFFFF"/>
          <w:lang w:bidi="ar"/>
        </w:rPr>
        <w:t>且发布</w:t>
      </w:r>
      <w:proofErr w:type="gramEnd"/>
      <w:r w:rsidRPr="00293EA2">
        <w:rPr>
          <w:rFonts w:ascii="Tahoma" w:eastAsia="Tahoma" w:hAnsi="Tahoma" w:cs="Tahoma"/>
          <w:color w:val="000000"/>
          <w:kern w:val="0"/>
          <w:szCs w:val="21"/>
          <w:shd w:val="clear" w:color="auto" w:fill="FFFFFF"/>
          <w:lang w:bidi="ar"/>
        </w:rPr>
        <w:t>过商品或创建过店铺；</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lastRenderedPageBreak/>
        <w:t>（二）</w:t>
      </w:r>
      <w:r w:rsidRPr="00293EA2">
        <w:rPr>
          <w:rFonts w:ascii="Tahoma" w:eastAsia="Tahoma" w:hAnsi="Tahoma" w:cs="Tahoma"/>
          <w:color w:val="000000"/>
          <w:kern w:val="0"/>
          <w:szCs w:val="21"/>
          <w:shd w:val="clear" w:color="auto" w:fill="FFFFFF"/>
          <w:lang w:bidi="ar"/>
        </w:rPr>
        <w:t>尚有未完结的交易或投诉举报；</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（三）</w:t>
      </w:r>
      <w:r w:rsidRPr="00293EA2">
        <w:rPr>
          <w:rFonts w:ascii="Tahoma" w:eastAsia="Tahoma" w:hAnsi="Tahoma" w:cs="Tahoma"/>
          <w:color w:val="000000"/>
          <w:kern w:val="0"/>
          <w:szCs w:val="21"/>
          <w:shd w:val="clear" w:color="auto" w:fill="FFFFFF"/>
          <w:lang w:bidi="ar"/>
        </w:rPr>
        <w:t>支付宝账户尚未被激活或尚有</w:t>
      </w:r>
      <w:proofErr w:type="gramStart"/>
      <w:r w:rsidRPr="00293EA2">
        <w:rPr>
          <w:rFonts w:ascii="Tahoma" w:eastAsia="Tahoma" w:hAnsi="Tahoma" w:cs="Tahoma"/>
          <w:color w:val="000000"/>
          <w:kern w:val="0"/>
          <w:szCs w:val="21"/>
          <w:shd w:val="clear" w:color="auto" w:fill="FFFFFF"/>
          <w:lang w:bidi="ar"/>
        </w:rPr>
        <w:t>不</w:t>
      </w:r>
      <w:proofErr w:type="gramEnd"/>
      <w:r w:rsidRPr="00293EA2">
        <w:rPr>
          <w:rFonts w:ascii="Tahoma" w:eastAsia="Tahoma" w:hAnsi="Tahoma" w:cs="Tahoma"/>
          <w:color w:val="000000"/>
          <w:kern w:val="0"/>
          <w:szCs w:val="21"/>
          <w:shd w:val="clear" w:color="auto" w:fill="FFFFFF"/>
          <w:lang w:bidi="ar"/>
        </w:rPr>
        <w:t>可用状态款项；</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（四）</w:t>
      </w:r>
      <w:r w:rsidRPr="00293EA2">
        <w:rPr>
          <w:rFonts w:ascii="Tahoma" w:eastAsia="Tahoma" w:hAnsi="Tahoma" w:cs="Tahoma"/>
          <w:color w:val="000000"/>
          <w:kern w:val="0"/>
          <w:szCs w:val="21"/>
          <w:shd w:val="clear" w:color="auto" w:fill="FFFFFF"/>
          <w:lang w:bidi="ar"/>
        </w:rPr>
        <w:t>申请绑定的新支付宝账户与原支付宝账户的实名认证信息不一致；</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（五）</w:t>
      </w:r>
      <w:r w:rsidRPr="00293EA2">
        <w:rPr>
          <w:rFonts w:ascii="Tahoma" w:eastAsia="Tahoma" w:hAnsi="Tahoma" w:cs="Tahoma"/>
          <w:color w:val="000000"/>
          <w:kern w:val="0"/>
          <w:szCs w:val="21"/>
          <w:shd w:val="clear" w:color="auto" w:fill="FFFFFF"/>
          <w:lang w:bidi="ar"/>
        </w:rPr>
        <w:t>其他不适合更换绑定支付宝账户的情形。</w:t>
      </w:r>
    </w:p>
    <w:p w:rsidR="009312C1" w:rsidRPr="00293EA2" w:rsidRDefault="00293EA2">
      <w:pPr>
        <w:widowControl/>
        <w:shd w:val="clear" w:color="auto" w:fill="FFFFFF"/>
        <w:jc w:val="left"/>
        <w:textAlignment w:val="baseline"/>
        <w:rPr>
          <w:rFonts w:ascii="Tahoma" w:eastAsia="Tahoma" w:hAnsi="Tahoma" w:cs="Tahoma"/>
          <w:b/>
          <w:color w:val="000000"/>
          <w:sz w:val="24"/>
          <w:szCs w:val="24"/>
        </w:rPr>
      </w:pPr>
      <w:r w:rsidRPr="00293EA2">
        <w:rPr>
          <w:rStyle w:val="a5"/>
          <w:rFonts w:ascii="Tahoma" w:eastAsia="Tahoma" w:hAnsi="Tahoma" w:cs="Tahoma"/>
          <w:b/>
          <w:i w:val="0"/>
          <w:color w:val="000000"/>
          <w:kern w:val="0"/>
          <w:sz w:val="24"/>
          <w:szCs w:val="24"/>
          <w:shd w:val="clear" w:color="auto" w:fill="FFFFFF"/>
          <w:lang w:bidi="ar"/>
        </w:rPr>
        <w:t>第二节</w:t>
      </w:r>
      <w:r w:rsidRPr="00293EA2">
        <w:rPr>
          <w:rFonts w:ascii="Tahoma" w:eastAsia="Tahoma" w:hAnsi="Tahoma" w:cs="Tahoma"/>
          <w:b/>
          <w:color w:val="000000"/>
          <w:kern w:val="0"/>
          <w:sz w:val="24"/>
          <w:szCs w:val="24"/>
          <w:shd w:val="clear" w:color="auto" w:fill="FFFFFF"/>
          <w:lang w:bidi="ar"/>
        </w:rPr>
        <w:t> </w:t>
      </w:r>
      <w:r w:rsidRPr="00293EA2">
        <w:rPr>
          <w:rFonts w:ascii="Tahoma" w:eastAsia="Tahoma" w:hAnsi="Tahoma" w:cs="Tahoma"/>
          <w:b/>
          <w:color w:val="000000"/>
          <w:kern w:val="0"/>
          <w:sz w:val="24"/>
          <w:szCs w:val="24"/>
          <w:shd w:val="clear" w:color="auto" w:fill="FFFFFF"/>
          <w:lang w:bidi="ar"/>
        </w:rPr>
        <w:t>经营</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第二十三条</w:t>
      </w:r>
      <w:r w:rsidRPr="00293EA2">
        <w:rPr>
          <w:rFonts w:ascii="Tahoma" w:eastAsia="Tahoma" w:hAnsi="Tahoma" w:cs="Tahoma"/>
          <w:color w:val="000000"/>
          <w:kern w:val="0"/>
          <w:szCs w:val="21"/>
          <w:shd w:val="clear" w:color="auto" w:fill="FFFFFF"/>
          <w:lang w:bidi="ar"/>
        </w:rPr>
        <w:t>会员须符合以下条件，方可按照</w:t>
      </w:r>
      <w:proofErr w:type="gramStart"/>
      <w:r w:rsidRPr="00293EA2">
        <w:rPr>
          <w:rFonts w:ascii="Tahoma" w:eastAsia="Tahoma" w:hAnsi="Tahoma" w:cs="Tahoma"/>
          <w:color w:val="000000"/>
          <w:kern w:val="0"/>
          <w:szCs w:val="21"/>
          <w:shd w:val="clear" w:color="auto" w:fill="FFFFFF"/>
          <w:lang w:bidi="ar"/>
        </w:rPr>
        <w:t>淘宝系统</w:t>
      </w:r>
      <w:proofErr w:type="gramEnd"/>
      <w:r w:rsidRPr="00293EA2">
        <w:rPr>
          <w:rFonts w:ascii="Tahoma" w:eastAsia="Tahoma" w:hAnsi="Tahoma" w:cs="Tahoma"/>
          <w:color w:val="000000"/>
          <w:kern w:val="0"/>
          <w:szCs w:val="21"/>
          <w:shd w:val="clear" w:color="auto" w:fill="FFFFFF"/>
          <w:lang w:bidi="ar"/>
        </w:rPr>
        <w:t>设置的流程创建店铺或变更店铺经营主体：</w:t>
      </w:r>
      <w:r w:rsidRPr="00293EA2">
        <w:rPr>
          <w:rFonts w:ascii="Tahoma" w:eastAsia="Tahoma" w:hAnsi="Tahoma" w:cs="Tahoma"/>
          <w:color w:val="000000"/>
          <w:kern w:val="0"/>
          <w:szCs w:val="21"/>
          <w:shd w:val="clear" w:color="auto" w:fill="FFFFFF"/>
          <w:lang w:bidi="ar"/>
        </w:rPr>
        <w:t> </w:t>
      </w:r>
      <w:hyperlink r:id="rId10" w:tgtFrame="https://rule.taobao.com/_blank" w:tooltip="解释" w:history="1"/>
    </w:p>
    <w:p w:rsidR="009312C1" w:rsidRPr="00293EA2" w:rsidRDefault="00293EA2">
      <w:pPr>
        <w:widowControl/>
        <w:shd w:val="clear" w:color="auto" w:fill="FFFFFF"/>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（一）</w:t>
      </w:r>
      <w:r w:rsidRPr="00293EA2">
        <w:rPr>
          <w:rFonts w:ascii="Tahoma" w:eastAsia="Tahoma" w:hAnsi="Tahoma" w:cs="Tahoma"/>
          <w:color w:val="000000"/>
          <w:kern w:val="0"/>
          <w:szCs w:val="21"/>
          <w:shd w:val="clear" w:color="auto" w:fill="FFFFFF"/>
          <w:lang w:bidi="ar"/>
        </w:rPr>
        <w:t>通过</w:t>
      </w:r>
      <w:proofErr w:type="gramStart"/>
      <w:r w:rsidRPr="00293EA2">
        <w:rPr>
          <w:rFonts w:ascii="Tahoma" w:eastAsia="Tahoma" w:hAnsi="Tahoma" w:cs="Tahoma"/>
          <w:color w:val="000000"/>
          <w:kern w:val="0"/>
          <w:szCs w:val="21"/>
          <w:shd w:val="clear" w:color="auto" w:fill="FFFFFF"/>
          <w:lang w:bidi="ar"/>
        </w:rPr>
        <w:t>淘宝身份</w:t>
      </w:r>
      <w:proofErr w:type="gramEnd"/>
      <w:r w:rsidRPr="00293EA2">
        <w:rPr>
          <w:rFonts w:ascii="Tahoma" w:eastAsia="Tahoma" w:hAnsi="Tahoma" w:cs="Tahoma"/>
          <w:color w:val="000000"/>
          <w:kern w:val="0"/>
          <w:szCs w:val="21"/>
          <w:shd w:val="clear" w:color="auto" w:fill="FFFFFF"/>
          <w:lang w:bidi="ar"/>
        </w:rPr>
        <w:t>认证、提供本人（包括自然人、法人、非法人组织及其负责人等）真实有效的信息</w:t>
      </w:r>
      <w:r w:rsidRPr="00293EA2">
        <w:rPr>
          <w:rFonts w:ascii="Tahoma" w:eastAsia="Tahoma" w:hAnsi="Tahoma" w:cs="Tahoma"/>
          <w:color w:val="000000"/>
          <w:kern w:val="0"/>
          <w:szCs w:val="21"/>
          <w:shd w:val="clear" w:color="auto" w:fill="FFFFFF"/>
          <w:lang w:bidi="ar"/>
        </w:rPr>
        <w:t xml:space="preserve">, </w:t>
      </w:r>
      <w:r w:rsidRPr="00293EA2">
        <w:rPr>
          <w:rFonts w:ascii="Tahoma" w:eastAsia="Tahoma" w:hAnsi="Tahoma" w:cs="Tahoma"/>
          <w:color w:val="000000"/>
          <w:kern w:val="0"/>
          <w:szCs w:val="21"/>
          <w:shd w:val="clear" w:color="auto" w:fill="FFFFFF"/>
          <w:lang w:bidi="ar"/>
        </w:rPr>
        <w:t>且企业店铺负责人关联的企业店铺数不能超过</w:t>
      </w:r>
      <w:r w:rsidRPr="00293EA2">
        <w:rPr>
          <w:rFonts w:ascii="Tahoma" w:eastAsia="Tahoma" w:hAnsi="Tahoma" w:cs="Tahoma"/>
          <w:color w:val="000000"/>
          <w:kern w:val="0"/>
          <w:szCs w:val="21"/>
          <w:shd w:val="clear" w:color="auto" w:fill="FFFFFF"/>
          <w:lang w:bidi="ar"/>
        </w:rPr>
        <w:t>5</w:t>
      </w:r>
      <w:r w:rsidRPr="00293EA2">
        <w:rPr>
          <w:rFonts w:ascii="Tahoma" w:eastAsia="Tahoma" w:hAnsi="Tahoma" w:cs="Tahoma"/>
          <w:color w:val="000000"/>
          <w:kern w:val="0"/>
          <w:szCs w:val="21"/>
          <w:shd w:val="clear" w:color="auto" w:fill="FFFFFF"/>
          <w:lang w:bidi="ar"/>
        </w:rPr>
        <w:t>家；</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（二）</w:t>
      </w:r>
      <w:proofErr w:type="gramStart"/>
      <w:r w:rsidRPr="00293EA2">
        <w:rPr>
          <w:rFonts w:ascii="Tahoma" w:eastAsia="Tahoma" w:hAnsi="Tahoma" w:cs="Tahoma"/>
          <w:color w:val="000000"/>
          <w:kern w:val="0"/>
          <w:szCs w:val="21"/>
          <w:shd w:val="clear" w:color="auto" w:fill="FFFFFF"/>
          <w:lang w:bidi="ar"/>
        </w:rPr>
        <w:t>符合淘宝对开</w:t>
      </w:r>
      <w:proofErr w:type="gramEnd"/>
      <w:r w:rsidRPr="00293EA2">
        <w:rPr>
          <w:rFonts w:ascii="Tahoma" w:eastAsia="Tahoma" w:hAnsi="Tahoma" w:cs="Tahoma"/>
          <w:color w:val="000000"/>
          <w:kern w:val="0"/>
          <w:szCs w:val="21"/>
          <w:shd w:val="clear" w:color="auto" w:fill="FFFFFF"/>
          <w:lang w:bidi="ar"/>
        </w:rPr>
        <w:t>店主体及其负责人的年龄要求；</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（三）</w:t>
      </w:r>
      <w:r w:rsidRPr="00293EA2">
        <w:rPr>
          <w:rFonts w:ascii="Tahoma" w:eastAsia="Tahoma" w:hAnsi="Tahoma" w:cs="Tahoma"/>
          <w:color w:val="000000"/>
          <w:kern w:val="0"/>
          <w:szCs w:val="21"/>
          <w:shd w:val="clear" w:color="auto" w:fill="FFFFFF"/>
          <w:lang w:bidi="ar"/>
        </w:rPr>
        <w:t>将其</w:t>
      </w:r>
      <w:proofErr w:type="gramStart"/>
      <w:r w:rsidRPr="00293EA2">
        <w:rPr>
          <w:rFonts w:ascii="Tahoma" w:eastAsia="Tahoma" w:hAnsi="Tahoma" w:cs="Tahoma"/>
          <w:color w:val="000000"/>
          <w:kern w:val="0"/>
          <w:szCs w:val="21"/>
          <w:shd w:val="clear" w:color="auto" w:fill="FFFFFF"/>
          <w:lang w:bidi="ar"/>
        </w:rPr>
        <w:t>淘宝账户</w:t>
      </w:r>
      <w:proofErr w:type="gramEnd"/>
      <w:r w:rsidRPr="00293EA2">
        <w:rPr>
          <w:rFonts w:ascii="Tahoma" w:eastAsia="Tahoma" w:hAnsi="Tahoma" w:cs="Tahoma"/>
          <w:color w:val="000000"/>
          <w:kern w:val="0"/>
          <w:szCs w:val="21"/>
          <w:shd w:val="clear" w:color="auto" w:fill="FFFFFF"/>
          <w:lang w:bidi="ar"/>
        </w:rPr>
        <w:t>与通过实名认证、信息完善的支付宝账户绑定；</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（四）</w:t>
      </w:r>
      <w:proofErr w:type="gramStart"/>
      <w:r w:rsidRPr="00293EA2">
        <w:rPr>
          <w:rFonts w:ascii="Tahoma" w:eastAsia="Tahoma" w:hAnsi="Tahoma" w:cs="Tahoma"/>
          <w:color w:val="000000"/>
          <w:kern w:val="0"/>
          <w:szCs w:val="21"/>
          <w:shd w:val="clear" w:color="auto" w:fill="FFFFFF"/>
          <w:lang w:bidi="ar"/>
        </w:rPr>
        <w:t>经淘宝排查</w:t>
      </w:r>
      <w:proofErr w:type="gramEnd"/>
      <w:r w:rsidRPr="00293EA2">
        <w:rPr>
          <w:rFonts w:ascii="Tahoma" w:eastAsia="Tahoma" w:hAnsi="Tahoma" w:cs="Tahoma"/>
          <w:color w:val="000000"/>
          <w:kern w:val="0"/>
          <w:szCs w:val="21"/>
          <w:shd w:val="clear" w:color="auto" w:fill="FFFFFF"/>
          <w:lang w:bidi="ar"/>
        </w:rPr>
        <w:t>认定，该账户实际控制人的其他阿里平台账户未被阿里平台处以特定严重违规行为处罚或发生过严重危及交易安全的情形。</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第二十四条</w:t>
      </w:r>
      <w:r w:rsidRPr="00293EA2">
        <w:rPr>
          <w:rFonts w:ascii="Tahoma" w:eastAsia="Tahoma" w:hAnsi="Tahoma" w:cs="Tahoma"/>
          <w:color w:val="000000"/>
          <w:kern w:val="0"/>
          <w:szCs w:val="21"/>
          <w:shd w:val="clear" w:color="auto" w:fill="FFFFFF"/>
          <w:lang w:bidi="ar"/>
        </w:rPr>
        <w:t>已创建的店铺若连续</w:t>
      </w:r>
      <w:r w:rsidRPr="00293EA2">
        <w:rPr>
          <w:rFonts w:ascii="Tahoma" w:eastAsia="Tahoma" w:hAnsi="Tahoma" w:cs="Tahoma"/>
          <w:color w:val="000000"/>
          <w:kern w:val="0"/>
          <w:szCs w:val="21"/>
          <w:shd w:val="clear" w:color="auto" w:fill="FFFFFF"/>
          <w:lang w:bidi="ar"/>
        </w:rPr>
        <w:t>5</w:t>
      </w:r>
      <w:r w:rsidRPr="00293EA2">
        <w:rPr>
          <w:rFonts w:ascii="Tahoma" w:eastAsia="Tahoma" w:hAnsi="Tahoma" w:cs="Tahoma"/>
          <w:color w:val="000000"/>
          <w:kern w:val="0"/>
          <w:szCs w:val="21"/>
          <w:shd w:val="clear" w:color="auto" w:fill="FFFFFF"/>
          <w:lang w:bidi="ar"/>
        </w:rPr>
        <w:t>周出售中的商品数量均为零，</w:t>
      </w:r>
      <w:proofErr w:type="gramStart"/>
      <w:r w:rsidRPr="00293EA2">
        <w:rPr>
          <w:rFonts w:ascii="Tahoma" w:eastAsia="Tahoma" w:hAnsi="Tahoma" w:cs="Tahoma"/>
          <w:color w:val="000000"/>
          <w:kern w:val="0"/>
          <w:szCs w:val="21"/>
          <w:shd w:val="clear" w:color="auto" w:fill="FFFFFF"/>
          <w:lang w:bidi="ar"/>
        </w:rPr>
        <w:t>淘宝有权</w:t>
      </w:r>
      <w:proofErr w:type="gramEnd"/>
      <w:r w:rsidRPr="00293EA2">
        <w:rPr>
          <w:rFonts w:ascii="Tahoma" w:eastAsia="Tahoma" w:hAnsi="Tahoma" w:cs="Tahoma"/>
          <w:color w:val="000000"/>
          <w:kern w:val="0"/>
          <w:szCs w:val="21"/>
          <w:shd w:val="clear" w:color="auto" w:fill="FFFFFF"/>
          <w:lang w:bidi="ar"/>
        </w:rPr>
        <w:t>将该店铺释放。一个</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会员仅能拥有一个可出售商品的账户。</w:t>
      </w:r>
      <w:r w:rsidRPr="00293EA2">
        <w:rPr>
          <w:rFonts w:ascii="Tahoma" w:eastAsia="Tahoma" w:hAnsi="Tahoma" w:cs="Tahoma"/>
          <w:color w:val="000000"/>
          <w:kern w:val="0"/>
          <w:szCs w:val="21"/>
          <w:shd w:val="clear" w:color="auto" w:fill="FFFFFF"/>
          <w:lang w:bidi="ar"/>
        </w:rPr>
        <w:t> </w:t>
      </w:r>
      <w:hyperlink r:id="rId11" w:tgtFrame="https://rule.taobao.com/_blank" w:tooltip="解释" w:history="1"/>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第二十五条</w:t>
      </w:r>
      <w:r w:rsidRPr="00293EA2">
        <w:rPr>
          <w:rFonts w:ascii="Tahoma" w:eastAsia="Tahoma" w:hAnsi="Tahoma" w:cs="Tahoma"/>
          <w:color w:val="000000"/>
          <w:kern w:val="0"/>
          <w:szCs w:val="21"/>
          <w:shd w:val="clear" w:color="auto" w:fill="FFFFFF"/>
          <w:lang w:bidi="ar"/>
        </w:rPr>
        <w:t>会员应当按照</w:t>
      </w:r>
      <w:proofErr w:type="gramStart"/>
      <w:r w:rsidRPr="00293EA2">
        <w:rPr>
          <w:rFonts w:ascii="Tahoma" w:eastAsia="Tahoma" w:hAnsi="Tahoma" w:cs="Tahoma"/>
          <w:color w:val="000000"/>
          <w:kern w:val="0"/>
          <w:szCs w:val="21"/>
          <w:shd w:val="clear" w:color="auto" w:fill="FFFFFF"/>
          <w:lang w:bidi="ar"/>
        </w:rPr>
        <w:t>淘宝系统</w:t>
      </w:r>
      <w:proofErr w:type="gramEnd"/>
      <w:r w:rsidRPr="00293EA2">
        <w:rPr>
          <w:rFonts w:ascii="Tahoma" w:eastAsia="Tahoma" w:hAnsi="Tahoma" w:cs="Tahoma"/>
          <w:color w:val="000000"/>
          <w:kern w:val="0"/>
          <w:szCs w:val="21"/>
          <w:shd w:val="clear" w:color="auto" w:fill="FFFFFF"/>
          <w:lang w:bidi="ar"/>
        </w:rPr>
        <w:t>设置的流程和要求发布商品。</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会员账户已绑定通过实名认证的支付宝账户，即可发布闲置商品，但创建店铺后方可发布全新及二手商品。若会员创建店铺后发布商品，并使用支付宝服务情况下，将视为接受由支付宝（中国）网络技术有限公司提供各</w:t>
      </w:r>
      <w:proofErr w:type="gramStart"/>
      <w:r w:rsidRPr="00293EA2">
        <w:rPr>
          <w:rFonts w:ascii="Tahoma" w:eastAsia="Tahoma" w:hAnsi="Tahoma" w:cs="Tahoma"/>
          <w:color w:val="000000"/>
          <w:kern w:val="0"/>
          <w:szCs w:val="21"/>
          <w:shd w:val="clear" w:color="auto" w:fill="FFFFFF"/>
          <w:lang w:bidi="ar"/>
        </w:rPr>
        <w:t>类支付</w:t>
      </w:r>
      <w:proofErr w:type="gramEnd"/>
      <w:r w:rsidRPr="00293EA2">
        <w:rPr>
          <w:rFonts w:ascii="Tahoma" w:eastAsia="Tahoma" w:hAnsi="Tahoma" w:cs="Tahoma"/>
          <w:color w:val="000000"/>
          <w:kern w:val="0"/>
          <w:szCs w:val="21"/>
          <w:shd w:val="clear" w:color="auto" w:fill="FFFFFF"/>
          <w:lang w:bidi="ar"/>
        </w:rPr>
        <w:t>服务，并遵守《支付服务协议》有关规定。</w:t>
      </w:r>
    </w:p>
    <w:p w:rsidR="009312C1" w:rsidRPr="00293EA2" w:rsidRDefault="00293EA2">
      <w:pPr>
        <w:pStyle w:val="a3"/>
        <w:spacing w:before="0" w:beforeAutospacing="0" w:after="0" w:afterAutospacing="0"/>
        <w:textAlignment w:val="baseline"/>
      </w:pPr>
      <w:proofErr w:type="gramStart"/>
      <w:r w:rsidRPr="00293EA2">
        <w:rPr>
          <w:rFonts w:ascii="Tahoma" w:eastAsia="Tahoma" w:hAnsi="Tahoma" w:cs="Tahoma"/>
          <w:color w:val="000000"/>
          <w:sz w:val="21"/>
          <w:szCs w:val="21"/>
          <w:shd w:val="clear" w:color="auto" w:fill="FFFFFF"/>
        </w:rPr>
        <w:t>淘宝网</w:t>
      </w:r>
      <w:proofErr w:type="gramEnd"/>
      <w:r w:rsidRPr="00293EA2">
        <w:rPr>
          <w:rFonts w:ascii="Tahoma" w:eastAsia="Tahoma" w:hAnsi="Tahoma" w:cs="Tahoma"/>
          <w:color w:val="000000"/>
          <w:sz w:val="21"/>
          <w:szCs w:val="21"/>
          <w:shd w:val="clear" w:color="auto" w:fill="FFFFFF"/>
        </w:rPr>
        <w:t>会员发布商品的权益可能受到以下限制：</w:t>
      </w:r>
      <w:r w:rsidRPr="00293EA2">
        <w:rPr>
          <w:rFonts w:ascii="Tahoma" w:eastAsia="Tahoma" w:hAnsi="Tahoma" w:cs="Tahoma"/>
          <w:color w:val="000000"/>
          <w:sz w:val="21"/>
          <w:szCs w:val="21"/>
          <w:shd w:val="clear" w:color="auto" w:fill="FFFFFF"/>
        </w:rPr>
        <w:t> </w:t>
      </w:r>
      <w:hyperlink r:id="rId12" w:tgtFrame="https://rule.taobao.com/_blank" w:tooltip="解释" w:history="1"/>
    </w:p>
    <w:p w:rsidR="009312C1" w:rsidRPr="00293EA2" w:rsidRDefault="00293EA2">
      <w:pPr>
        <w:widowControl/>
        <w:shd w:val="clear" w:color="auto" w:fill="FFFFFF"/>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（一）</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有权根据卖家所经营的类目、信用积分、本账户和账户实际控制人的其他账户的违规情形等维度调整其商品发布数量上限以及可发布类</w:t>
      </w:r>
      <w:proofErr w:type="gramStart"/>
      <w:r w:rsidRPr="00293EA2">
        <w:rPr>
          <w:rFonts w:ascii="Tahoma" w:eastAsia="Tahoma" w:hAnsi="Tahoma" w:cs="Tahoma"/>
          <w:color w:val="000000"/>
          <w:kern w:val="0"/>
          <w:szCs w:val="21"/>
          <w:shd w:val="clear" w:color="auto" w:fill="FFFFFF"/>
          <w:lang w:bidi="ar"/>
        </w:rPr>
        <w:t>目数量</w:t>
      </w:r>
      <w:proofErr w:type="gramEnd"/>
      <w:r w:rsidRPr="00293EA2">
        <w:rPr>
          <w:rFonts w:ascii="Tahoma" w:eastAsia="Tahoma" w:hAnsi="Tahoma" w:cs="Tahoma"/>
          <w:color w:val="000000"/>
          <w:kern w:val="0"/>
          <w:szCs w:val="21"/>
          <w:shd w:val="clear" w:color="auto" w:fill="FFFFFF"/>
          <w:lang w:bidi="ar"/>
        </w:rPr>
        <w:t>上限；</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（二）</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卖家发布闲置商品不得超过</w:t>
      </w:r>
      <w:r w:rsidRPr="00293EA2">
        <w:rPr>
          <w:rFonts w:ascii="Tahoma" w:eastAsia="Tahoma" w:hAnsi="Tahoma" w:cs="Tahoma"/>
          <w:color w:val="000000"/>
          <w:kern w:val="0"/>
          <w:szCs w:val="21"/>
          <w:shd w:val="clear" w:color="auto" w:fill="FFFFFF"/>
          <w:lang w:bidi="ar"/>
        </w:rPr>
        <w:t>50</w:t>
      </w:r>
      <w:r w:rsidRPr="00293EA2">
        <w:rPr>
          <w:rFonts w:ascii="Tahoma" w:eastAsia="Tahoma" w:hAnsi="Tahoma" w:cs="Tahoma"/>
          <w:color w:val="000000"/>
          <w:kern w:val="0"/>
          <w:szCs w:val="21"/>
          <w:shd w:val="clear" w:color="auto" w:fill="FFFFFF"/>
          <w:lang w:bidi="ar"/>
        </w:rPr>
        <w:t>件。</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第二十六条</w:t>
      </w:r>
      <w:r w:rsidRPr="00293EA2">
        <w:rPr>
          <w:rFonts w:ascii="Tahoma" w:eastAsia="Tahoma" w:hAnsi="Tahoma" w:cs="Tahoma"/>
          <w:color w:val="000000"/>
          <w:kern w:val="0"/>
          <w:szCs w:val="21"/>
          <w:shd w:val="clear" w:color="auto" w:fill="FFFFFF"/>
          <w:lang w:bidi="ar"/>
        </w:rPr>
        <w:t>“</w:t>
      </w:r>
      <w:r w:rsidRPr="00293EA2">
        <w:rPr>
          <w:rFonts w:ascii="Tahoma" w:eastAsia="Tahoma" w:hAnsi="Tahoma" w:cs="Tahoma"/>
          <w:color w:val="000000"/>
          <w:kern w:val="0"/>
          <w:szCs w:val="21"/>
          <w:shd w:val="clear" w:color="auto" w:fill="FFFFFF"/>
          <w:lang w:bidi="ar"/>
        </w:rPr>
        <w:t>商品如实描述</w:t>
      </w:r>
      <w:r w:rsidRPr="00293EA2">
        <w:rPr>
          <w:rFonts w:ascii="Tahoma" w:eastAsia="Tahoma" w:hAnsi="Tahoma" w:cs="Tahoma"/>
          <w:color w:val="000000"/>
          <w:kern w:val="0"/>
          <w:szCs w:val="21"/>
          <w:shd w:val="clear" w:color="auto" w:fill="FFFFFF"/>
          <w:lang w:bidi="ar"/>
        </w:rPr>
        <w:t>”</w:t>
      </w:r>
      <w:r w:rsidRPr="00293EA2">
        <w:rPr>
          <w:rFonts w:ascii="Tahoma" w:eastAsia="Tahoma" w:hAnsi="Tahoma" w:cs="Tahoma"/>
          <w:color w:val="000000"/>
          <w:kern w:val="0"/>
          <w:szCs w:val="21"/>
          <w:shd w:val="clear" w:color="auto" w:fill="FFFFFF"/>
          <w:lang w:bidi="ar"/>
        </w:rPr>
        <w:t>及对其所售商品质量承担保证责任是卖家的基本义务。</w:t>
      </w:r>
      <w:r w:rsidRPr="00293EA2">
        <w:rPr>
          <w:rFonts w:ascii="Tahoma" w:eastAsia="Tahoma" w:hAnsi="Tahoma" w:cs="Tahoma"/>
          <w:color w:val="000000"/>
          <w:kern w:val="0"/>
          <w:szCs w:val="21"/>
          <w:shd w:val="clear" w:color="auto" w:fill="FFFFFF"/>
          <w:lang w:bidi="ar"/>
        </w:rPr>
        <w:t>“</w:t>
      </w:r>
      <w:r w:rsidRPr="00293EA2">
        <w:rPr>
          <w:rFonts w:ascii="Tahoma" w:eastAsia="Tahoma" w:hAnsi="Tahoma" w:cs="Tahoma"/>
          <w:color w:val="000000"/>
          <w:kern w:val="0"/>
          <w:szCs w:val="21"/>
          <w:shd w:val="clear" w:color="auto" w:fill="FFFFFF"/>
          <w:lang w:bidi="ar"/>
        </w:rPr>
        <w:t>商品如实描述</w:t>
      </w:r>
      <w:r w:rsidRPr="00293EA2">
        <w:rPr>
          <w:rFonts w:ascii="Tahoma" w:eastAsia="Tahoma" w:hAnsi="Tahoma" w:cs="Tahoma"/>
          <w:color w:val="000000"/>
          <w:kern w:val="0"/>
          <w:szCs w:val="21"/>
          <w:shd w:val="clear" w:color="auto" w:fill="FFFFFF"/>
          <w:lang w:bidi="ar"/>
        </w:rPr>
        <w:t>”</w:t>
      </w:r>
      <w:r w:rsidRPr="00293EA2">
        <w:rPr>
          <w:rFonts w:ascii="Tahoma" w:eastAsia="Tahoma" w:hAnsi="Tahoma" w:cs="Tahoma"/>
          <w:color w:val="000000"/>
          <w:kern w:val="0"/>
          <w:szCs w:val="21"/>
          <w:shd w:val="clear" w:color="auto" w:fill="FFFFFF"/>
          <w:lang w:bidi="ar"/>
        </w:rPr>
        <w:t>是指卖家在商品描述页面、店铺页面、阿里旺旺等所有</w:t>
      </w:r>
      <w:proofErr w:type="gramStart"/>
      <w:r w:rsidRPr="00293EA2">
        <w:rPr>
          <w:rFonts w:ascii="Tahoma" w:eastAsia="Tahoma" w:hAnsi="Tahoma" w:cs="Tahoma"/>
          <w:color w:val="000000"/>
          <w:kern w:val="0"/>
          <w:szCs w:val="21"/>
          <w:shd w:val="clear" w:color="auto" w:fill="FFFFFF"/>
          <w:lang w:bidi="ar"/>
        </w:rPr>
        <w:t>淘宝提供</w:t>
      </w:r>
      <w:proofErr w:type="gramEnd"/>
      <w:r w:rsidRPr="00293EA2">
        <w:rPr>
          <w:rFonts w:ascii="Tahoma" w:eastAsia="Tahoma" w:hAnsi="Tahoma" w:cs="Tahoma"/>
          <w:color w:val="000000"/>
          <w:kern w:val="0"/>
          <w:szCs w:val="21"/>
          <w:shd w:val="clear" w:color="auto" w:fill="FFFFFF"/>
          <w:lang w:bidi="ar"/>
        </w:rPr>
        <w:t>的渠道中，应当对商品的基本属性、成色、瑕疵等必须说明的信息进行真实、完整的描述。</w:t>
      </w:r>
    </w:p>
    <w:p w:rsidR="009312C1" w:rsidRPr="00293EA2" w:rsidRDefault="00293EA2">
      <w:pPr>
        <w:pStyle w:val="a3"/>
        <w:spacing w:before="0" w:beforeAutospacing="0" w:after="0" w:afterAutospacing="0"/>
        <w:textAlignment w:val="baseline"/>
      </w:pPr>
      <w:r w:rsidRPr="00293EA2">
        <w:rPr>
          <w:rFonts w:ascii="Tahoma" w:eastAsia="Tahoma" w:hAnsi="Tahoma" w:cs="Tahoma"/>
          <w:color w:val="000000"/>
          <w:sz w:val="21"/>
          <w:szCs w:val="21"/>
          <w:shd w:val="clear" w:color="auto" w:fill="FFFFFF"/>
        </w:rPr>
        <w:t>卖家应保证其出售的商品在合理期限内可以正常使用，包括商品不存在危及人身财产安全的不合理危险、具备商品应当具备的使用性能、符合商品或其包装上注明采用的标准等。</w:t>
      </w:r>
      <w:r w:rsidRPr="00293EA2">
        <w:rPr>
          <w:rFonts w:ascii="Tahoma" w:eastAsia="Tahoma" w:hAnsi="Tahoma" w:cs="Tahoma"/>
          <w:color w:val="000000"/>
          <w:sz w:val="21"/>
          <w:szCs w:val="21"/>
          <w:shd w:val="clear" w:color="auto" w:fill="FFFFFF"/>
        </w:rPr>
        <w:t> </w:t>
      </w:r>
      <w:hyperlink r:id="rId13" w:tgtFrame="https://rule.taobao.com/_blank" w:tooltip="解释" w:history="1"/>
    </w:p>
    <w:p w:rsidR="009312C1" w:rsidRPr="00293EA2" w:rsidRDefault="00293EA2">
      <w:pPr>
        <w:widowControl/>
        <w:shd w:val="clear" w:color="auto" w:fill="FFFFFF"/>
        <w:jc w:val="left"/>
        <w:textAlignment w:val="baseline"/>
        <w:rPr>
          <w:rFonts w:ascii="Tahoma" w:eastAsia="Tahoma" w:hAnsi="Tahoma" w:cs="Tahoma"/>
          <w:b/>
          <w:color w:val="000000"/>
          <w:sz w:val="24"/>
          <w:szCs w:val="24"/>
        </w:rPr>
      </w:pPr>
      <w:r w:rsidRPr="00293EA2">
        <w:rPr>
          <w:rStyle w:val="a5"/>
          <w:rFonts w:ascii="Tahoma" w:eastAsia="Tahoma" w:hAnsi="Tahoma" w:cs="Tahoma"/>
          <w:b/>
          <w:i w:val="0"/>
          <w:color w:val="000000"/>
          <w:kern w:val="0"/>
          <w:sz w:val="24"/>
          <w:szCs w:val="24"/>
          <w:shd w:val="clear" w:color="auto" w:fill="FFFFFF"/>
          <w:lang w:bidi="ar"/>
        </w:rPr>
        <w:t>第三节</w:t>
      </w:r>
      <w:r w:rsidRPr="00293EA2">
        <w:rPr>
          <w:rFonts w:ascii="Tahoma" w:eastAsia="Tahoma" w:hAnsi="Tahoma" w:cs="Tahoma"/>
          <w:b/>
          <w:color w:val="000000"/>
          <w:kern w:val="0"/>
          <w:sz w:val="24"/>
          <w:szCs w:val="24"/>
          <w:shd w:val="clear" w:color="auto" w:fill="FFFFFF"/>
          <w:lang w:bidi="ar"/>
        </w:rPr>
        <w:t> </w:t>
      </w:r>
      <w:r w:rsidRPr="00293EA2">
        <w:rPr>
          <w:rFonts w:ascii="Tahoma" w:eastAsia="Tahoma" w:hAnsi="Tahoma" w:cs="Tahoma"/>
          <w:b/>
          <w:color w:val="000000"/>
          <w:kern w:val="0"/>
          <w:sz w:val="24"/>
          <w:szCs w:val="24"/>
          <w:shd w:val="clear" w:color="auto" w:fill="FFFFFF"/>
          <w:lang w:bidi="ar"/>
        </w:rPr>
        <w:t>评价</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第二十七条</w:t>
      </w:r>
      <w:r w:rsidRPr="00293EA2">
        <w:rPr>
          <w:rFonts w:ascii="Tahoma" w:eastAsia="Tahoma" w:hAnsi="Tahoma" w:cs="Tahoma"/>
          <w:color w:val="000000"/>
          <w:kern w:val="0"/>
          <w:szCs w:val="21"/>
          <w:shd w:val="clear" w:color="auto" w:fill="FFFFFF"/>
          <w:lang w:bidi="ar"/>
        </w:rPr>
        <w:t>买卖双方应合理使用</w:t>
      </w:r>
      <w:proofErr w:type="gramStart"/>
      <w:r w:rsidRPr="00293EA2">
        <w:rPr>
          <w:rFonts w:ascii="Tahoma" w:eastAsia="Tahoma" w:hAnsi="Tahoma" w:cs="Tahoma"/>
          <w:color w:val="000000"/>
          <w:kern w:val="0"/>
          <w:szCs w:val="21"/>
          <w:shd w:val="clear" w:color="auto" w:fill="FFFFFF"/>
          <w:lang w:bidi="ar"/>
        </w:rPr>
        <w:t>淘宝提供</w:t>
      </w:r>
      <w:proofErr w:type="gramEnd"/>
      <w:r w:rsidRPr="00293EA2">
        <w:rPr>
          <w:rFonts w:ascii="Tahoma" w:eastAsia="Tahoma" w:hAnsi="Tahoma" w:cs="Tahoma"/>
          <w:color w:val="000000"/>
          <w:kern w:val="0"/>
          <w:szCs w:val="21"/>
          <w:shd w:val="clear" w:color="auto" w:fill="FFFFFF"/>
          <w:lang w:bidi="ar"/>
        </w:rPr>
        <w:t>的评价工具，并遵守</w:t>
      </w:r>
      <w:hyperlink r:id="rId14" w:history="1">
        <w:r w:rsidRPr="00293EA2">
          <w:rPr>
            <w:rStyle w:val="a6"/>
            <w:rFonts w:ascii="宋体" w:eastAsia="宋体" w:hAnsi="宋体" w:cs="宋体" w:hint="eastAsia"/>
            <w:color w:val="800080"/>
            <w:sz w:val="20"/>
            <w:szCs w:val="20"/>
            <w:shd w:val="clear" w:color="auto" w:fill="FFFFFF"/>
          </w:rPr>
          <w:t>《淘宝网评价规范》</w:t>
        </w:r>
      </w:hyperlink>
      <w:r w:rsidRPr="00293EA2">
        <w:rPr>
          <w:rFonts w:ascii="Tahoma" w:eastAsia="Tahoma" w:hAnsi="Tahoma" w:cs="Tahoma"/>
          <w:color w:val="000000"/>
          <w:kern w:val="0"/>
          <w:szCs w:val="21"/>
          <w:shd w:val="clear" w:color="auto" w:fill="FFFFFF"/>
          <w:lang w:bidi="ar"/>
        </w:rPr>
        <w:t>的相关规定。</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第二十八条</w:t>
      </w:r>
    </w:p>
    <w:p w:rsidR="009312C1" w:rsidRPr="00293EA2" w:rsidRDefault="00293EA2">
      <w:pPr>
        <w:widowControl/>
        <w:jc w:val="left"/>
        <w:textAlignment w:val="baseline"/>
        <w:rPr>
          <w:rFonts w:ascii="Calibri" w:hAnsi="Calibri" w:cs="Calibri"/>
          <w:szCs w:val="21"/>
        </w:rPr>
      </w:pPr>
      <w:r w:rsidRPr="00293EA2">
        <w:rPr>
          <w:rFonts w:ascii="宋体" w:eastAsia="宋体" w:hAnsi="宋体" w:cs="宋体" w:hint="eastAsia"/>
          <w:color w:val="000000"/>
          <w:kern w:val="0"/>
          <w:sz w:val="20"/>
          <w:szCs w:val="20"/>
          <w:shd w:val="clear" w:color="auto" w:fill="FFFFFF"/>
          <w:lang w:bidi="ar"/>
        </w:rPr>
        <w:t>为了确保评价体系的公正性、客观性和真实性，</w:t>
      </w:r>
      <w:proofErr w:type="gramStart"/>
      <w:r w:rsidRPr="00293EA2">
        <w:rPr>
          <w:rFonts w:ascii="宋体" w:eastAsia="宋体" w:hAnsi="宋体" w:cs="宋体" w:hint="eastAsia"/>
          <w:color w:val="000000"/>
          <w:kern w:val="0"/>
          <w:sz w:val="20"/>
          <w:szCs w:val="20"/>
          <w:shd w:val="clear" w:color="auto" w:fill="FFFFFF"/>
          <w:lang w:bidi="ar"/>
        </w:rPr>
        <w:t>淘宝将</w:t>
      </w:r>
      <w:proofErr w:type="gramEnd"/>
      <w:r w:rsidRPr="00293EA2">
        <w:rPr>
          <w:rFonts w:ascii="宋体" w:eastAsia="宋体" w:hAnsi="宋体" w:cs="宋体" w:hint="eastAsia"/>
          <w:color w:val="000000"/>
          <w:kern w:val="0"/>
          <w:sz w:val="20"/>
          <w:szCs w:val="20"/>
          <w:shd w:val="clear" w:color="auto" w:fill="FFFFFF"/>
          <w:lang w:bidi="ar"/>
        </w:rPr>
        <w:t>基于有限的技术手段，遵循</w:t>
      </w:r>
      <w:hyperlink r:id="rId15" w:history="1">
        <w:r w:rsidRPr="00293EA2">
          <w:rPr>
            <w:rStyle w:val="a6"/>
            <w:rFonts w:ascii="宋体" w:eastAsia="宋体" w:hAnsi="宋体" w:cs="宋体" w:hint="eastAsia"/>
            <w:color w:val="800080"/>
            <w:sz w:val="20"/>
            <w:szCs w:val="20"/>
            <w:shd w:val="clear" w:color="auto" w:fill="FFFFFF"/>
          </w:rPr>
          <w:t>《淘宝网评价规范》</w:t>
        </w:r>
      </w:hyperlink>
      <w:r w:rsidRPr="00293EA2">
        <w:rPr>
          <w:rFonts w:ascii="宋体" w:eastAsia="宋体" w:hAnsi="宋体" w:cs="宋体" w:hint="eastAsia"/>
          <w:color w:val="000000"/>
          <w:kern w:val="0"/>
          <w:sz w:val="20"/>
          <w:szCs w:val="20"/>
          <w:shd w:val="clear" w:color="auto" w:fill="FFFFFF"/>
          <w:lang w:bidi="ar"/>
        </w:rPr>
        <w:t>的规定，对违规交易评价、恶意评价、不当评价、异常评价等破坏</w:t>
      </w:r>
      <w:proofErr w:type="gramStart"/>
      <w:r w:rsidRPr="00293EA2">
        <w:rPr>
          <w:rFonts w:ascii="宋体" w:eastAsia="宋体" w:hAnsi="宋体" w:cs="宋体" w:hint="eastAsia"/>
          <w:color w:val="000000"/>
          <w:kern w:val="0"/>
          <w:sz w:val="20"/>
          <w:szCs w:val="20"/>
          <w:shd w:val="clear" w:color="auto" w:fill="FFFFFF"/>
          <w:lang w:bidi="ar"/>
        </w:rPr>
        <w:t>淘宝信用</w:t>
      </w:r>
      <w:proofErr w:type="gramEnd"/>
      <w:r w:rsidRPr="00293EA2">
        <w:rPr>
          <w:rFonts w:ascii="宋体" w:eastAsia="宋体" w:hAnsi="宋体" w:cs="宋体" w:hint="eastAsia"/>
          <w:color w:val="000000"/>
          <w:kern w:val="0"/>
          <w:sz w:val="20"/>
          <w:szCs w:val="20"/>
          <w:shd w:val="clear" w:color="auto" w:fill="FFFFFF"/>
          <w:lang w:bidi="ar"/>
        </w:rPr>
        <w:t>评价体系、侵犯消费者知情权的行为予以坚决打击，包括但不限于屏蔽评论内容、删除评价、评价不计分、限制评价等市场管理措施。</w:t>
      </w:r>
    </w:p>
    <w:p w:rsidR="009312C1" w:rsidRPr="00293EA2" w:rsidRDefault="00293EA2">
      <w:pPr>
        <w:pStyle w:val="a3"/>
        <w:shd w:val="clear" w:color="auto" w:fill="FFFFFF"/>
        <w:spacing w:before="0" w:beforeAutospacing="0" w:after="0" w:afterAutospacing="0"/>
        <w:textAlignment w:val="baseline"/>
        <w:rPr>
          <w:rFonts w:ascii="inherit" w:hAnsi="inherit" w:cs="Tahoma" w:hint="eastAsia"/>
          <w:b/>
          <w:bCs/>
          <w:color w:val="000000"/>
          <w:sz w:val="28"/>
          <w:szCs w:val="28"/>
          <w:shd w:val="clear" w:color="auto" w:fill="FFFF00"/>
        </w:rPr>
      </w:pPr>
      <w:r w:rsidRPr="00293EA2">
        <w:rPr>
          <w:rFonts w:ascii="inherit" w:hAnsi="inherit" w:cs="Tahoma" w:hint="eastAsia"/>
          <w:b/>
          <w:bCs/>
          <w:color w:val="000000"/>
          <w:sz w:val="28"/>
          <w:szCs w:val="28"/>
          <w:shd w:val="clear" w:color="auto" w:fill="FFFF00"/>
        </w:rPr>
        <w:t>三、</w:t>
      </w:r>
      <w:proofErr w:type="gramStart"/>
      <w:r w:rsidRPr="00293EA2">
        <w:rPr>
          <w:rFonts w:ascii="inherit" w:hAnsi="inherit" w:cs="Tahoma" w:hint="eastAsia"/>
          <w:b/>
          <w:bCs/>
          <w:color w:val="000000"/>
          <w:sz w:val="28"/>
          <w:szCs w:val="28"/>
          <w:shd w:val="clear" w:color="auto" w:fill="FFFF00"/>
        </w:rPr>
        <w:t>淘宝规则</w:t>
      </w:r>
      <w:proofErr w:type="gramEnd"/>
      <w:r w:rsidRPr="00293EA2">
        <w:rPr>
          <w:rFonts w:ascii="inherit" w:hAnsi="inherit" w:cs="Tahoma" w:hint="eastAsia"/>
          <w:b/>
          <w:bCs/>
          <w:color w:val="000000"/>
          <w:sz w:val="28"/>
          <w:szCs w:val="28"/>
          <w:shd w:val="clear" w:color="auto" w:fill="FFFF00"/>
        </w:rPr>
        <w:t>(</w:t>
      </w:r>
      <w:r w:rsidRPr="00293EA2">
        <w:rPr>
          <w:rFonts w:ascii="inherit" w:hAnsi="inherit" w:cs="Tahoma" w:hint="eastAsia"/>
          <w:b/>
          <w:bCs/>
          <w:color w:val="000000"/>
          <w:sz w:val="28"/>
          <w:szCs w:val="28"/>
          <w:shd w:val="clear" w:color="auto" w:fill="FFFF00"/>
        </w:rPr>
        <w:t>关于注册</w:t>
      </w:r>
      <w:r w:rsidRPr="00293EA2">
        <w:rPr>
          <w:rFonts w:ascii="inherit" w:hAnsi="inherit" w:cs="Tahoma" w:hint="eastAsia"/>
          <w:b/>
          <w:bCs/>
          <w:color w:val="000000"/>
          <w:sz w:val="28"/>
          <w:szCs w:val="28"/>
          <w:shd w:val="clear" w:color="auto" w:fill="FFFF00"/>
        </w:rPr>
        <w:t>)</w:t>
      </w:r>
    </w:p>
    <w:p w:rsidR="009312C1" w:rsidRPr="00293EA2" w:rsidRDefault="00293EA2">
      <w:pPr>
        <w:widowControl/>
        <w:shd w:val="clear" w:color="auto" w:fill="FFFFFF"/>
        <w:jc w:val="left"/>
        <w:textAlignment w:val="baseline"/>
        <w:rPr>
          <w:rFonts w:ascii="Tahoma" w:eastAsia="Tahoma" w:hAnsi="Tahoma" w:cs="Tahoma"/>
          <w:b/>
          <w:color w:val="000000"/>
          <w:sz w:val="24"/>
          <w:szCs w:val="24"/>
        </w:rPr>
      </w:pPr>
      <w:r w:rsidRPr="00293EA2">
        <w:rPr>
          <w:rStyle w:val="a5"/>
          <w:rFonts w:ascii="Tahoma" w:eastAsia="Tahoma" w:hAnsi="Tahoma" w:cs="Tahoma"/>
          <w:b/>
          <w:i w:val="0"/>
          <w:color w:val="000000"/>
          <w:kern w:val="0"/>
          <w:sz w:val="24"/>
          <w:szCs w:val="24"/>
          <w:shd w:val="clear" w:color="auto" w:fill="FFFFFF"/>
          <w:lang w:bidi="ar"/>
        </w:rPr>
        <w:t>第一节</w:t>
      </w:r>
      <w:r w:rsidRPr="00293EA2">
        <w:rPr>
          <w:rFonts w:ascii="Tahoma" w:eastAsia="Tahoma" w:hAnsi="Tahoma" w:cs="Tahoma"/>
          <w:b/>
          <w:color w:val="000000"/>
          <w:kern w:val="0"/>
          <w:sz w:val="24"/>
          <w:szCs w:val="24"/>
          <w:shd w:val="clear" w:color="auto" w:fill="FFFFFF"/>
          <w:lang w:bidi="ar"/>
        </w:rPr>
        <w:t> </w:t>
      </w:r>
      <w:r w:rsidRPr="00293EA2">
        <w:rPr>
          <w:rFonts w:ascii="Tahoma" w:eastAsia="Tahoma" w:hAnsi="Tahoma" w:cs="Tahoma"/>
          <w:b/>
          <w:color w:val="000000"/>
          <w:kern w:val="0"/>
          <w:sz w:val="24"/>
          <w:szCs w:val="24"/>
          <w:shd w:val="clear" w:color="auto" w:fill="FFFFFF"/>
          <w:lang w:bidi="ar"/>
        </w:rPr>
        <w:t>市场管理措施</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第二十九条</w:t>
      </w:r>
      <w:r w:rsidRPr="00293EA2">
        <w:rPr>
          <w:rFonts w:ascii="Tahoma" w:eastAsia="Tahoma" w:hAnsi="Tahoma" w:cs="Tahoma"/>
          <w:color w:val="000000"/>
          <w:kern w:val="0"/>
          <w:szCs w:val="21"/>
          <w:shd w:val="clear" w:color="auto" w:fill="FFFFFF"/>
          <w:lang w:bidi="ar"/>
        </w:rPr>
        <w:t>为了提升消费者的购物体验，</w:t>
      </w:r>
      <w:proofErr w:type="gramStart"/>
      <w:r w:rsidRPr="00293EA2">
        <w:rPr>
          <w:rFonts w:ascii="Tahoma" w:eastAsia="Tahoma" w:hAnsi="Tahoma" w:cs="Tahoma"/>
          <w:color w:val="000000"/>
          <w:kern w:val="0"/>
          <w:szCs w:val="21"/>
          <w:shd w:val="clear" w:color="auto" w:fill="FFFFFF"/>
          <w:lang w:bidi="ar"/>
        </w:rPr>
        <w:t>维护淘宝市场</w:t>
      </w:r>
      <w:proofErr w:type="gramEnd"/>
      <w:r w:rsidRPr="00293EA2">
        <w:rPr>
          <w:rFonts w:ascii="Tahoma" w:eastAsia="Tahoma" w:hAnsi="Tahoma" w:cs="Tahoma"/>
          <w:color w:val="000000"/>
          <w:kern w:val="0"/>
          <w:szCs w:val="21"/>
          <w:shd w:val="clear" w:color="auto" w:fill="FFFFFF"/>
          <w:lang w:bidi="ar"/>
        </w:rPr>
        <w:t>正常运营秩序，</w:t>
      </w:r>
      <w:proofErr w:type="gramStart"/>
      <w:r w:rsidRPr="00293EA2">
        <w:rPr>
          <w:rFonts w:ascii="Tahoma" w:eastAsia="Tahoma" w:hAnsi="Tahoma" w:cs="Tahoma"/>
          <w:color w:val="000000"/>
          <w:kern w:val="0"/>
          <w:szCs w:val="21"/>
          <w:shd w:val="clear" w:color="auto" w:fill="FFFFFF"/>
          <w:lang w:bidi="ar"/>
        </w:rPr>
        <w:t>淘宝按照</w:t>
      </w:r>
      <w:proofErr w:type="gramEnd"/>
      <w:r w:rsidRPr="00293EA2">
        <w:rPr>
          <w:rFonts w:ascii="Tahoma" w:eastAsia="Tahoma" w:hAnsi="Tahoma" w:cs="Tahoma"/>
          <w:color w:val="000000"/>
          <w:kern w:val="0"/>
          <w:szCs w:val="21"/>
          <w:shd w:val="clear" w:color="auto" w:fill="FFFFFF"/>
          <w:lang w:bidi="ar"/>
        </w:rPr>
        <w:t>本规则规定的情形对会员及其经营行为采取以下临时性市场管控措施：</w:t>
      </w:r>
      <w:r w:rsidRPr="00293EA2">
        <w:rPr>
          <w:rFonts w:ascii="Tahoma" w:eastAsia="Tahoma" w:hAnsi="Tahoma" w:cs="Tahoma"/>
          <w:color w:val="000000"/>
          <w:kern w:val="0"/>
          <w:szCs w:val="21"/>
          <w:shd w:val="clear" w:color="auto" w:fill="FFFFFF"/>
          <w:lang w:bidi="ar"/>
        </w:rPr>
        <w:t> </w:t>
      </w:r>
      <w:hyperlink r:id="rId16" w:tgtFrame="https://rule.taobao.com/_blank" w:tooltip="解释" w:history="1"/>
    </w:p>
    <w:p w:rsidR="009312C1" w:rsidRPr="00293EA2" w:rsidRDefault="00293EA2">
      <w:pPr>
        <w:widowControl/>
        <w:shd w:val="clear" w:color="auto" w:fill="FFFFFF"/>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lastRenderedPageBreak/>
        <w:t>（一）</w:t>
      </w:r>
      <w:r w:rsidRPr="00293EA2">
        <w:rPr>
          <w:rFonts w:ascii="Tahoma" w:eastAsia="Tahoma" w:hAnsi="Tahoma" w:cs="Tahoma"/>
          <w:color w:val="000000"/>
          <w:kern w:val="0"/>
          <w:szCs w:val="21"/>
          <w:shd w:val="clear" w:color="auto" w:fill="FFFFFF"/>
          <w:lang w:bidi="ar"/>
        </w:rPr>
        <w:t>警告，是</w:t>
      </w:r>
      <w:proofErr w:type="gramStart"/>
      <w:r w:rsidRPr="00293EA2">
        <w:rPr>
          <w:rFonts w:ascii="Tahoma" w:eastAsia="Tahoma" w:hAnsi="Tahoma" w:cs="Tahoma"/>
          <w:color w:val="000000"/>
          <w:kern w:val="0"/>
          <w:szCs w:val="21"/>
          <w:shd w:val="clear" w:color="auto" w:fill="FFFFFF"/>
          <w:lang w:bidi="ar"/>
        </w:rPr>
        <w:t>指淘宝通过</w:t>
      </w:r>
      <w:proofErr w:type="gramEnd"/>
      <w:r w:rsidRPr="00293EA2">
        <w:rPr>
          <w:rFonts w:ascii="Tahoma" w:eastAsia="Tahoma" w:hAnsi="Tahoma" w:cs="Tahoma"/>
          <w:color w:val="000000"/>
          <w:kern w:val="0"/>
          <w:szCs w:val="21"/>
          <w:shd w:val="clear" w:color="auto" w:fill="FFFFFF"/>
          <w:lang w:bidi="ar"/>
        </w:rPr>
        <w:t>口头或书面的形式对会员的不当行为进行提醒和告诫；</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（二）</w:t>
      </w:r>
      <w:r w:rsidRPr="00293EA2">
        <w:rPr>
          <w:rFonts w:ascii="Tahoma" w:eastAsia="Tahoma" w:hAnsi="Tahoma" w:cs="Tahoma"/>
          <w:color w:val="000000"/>
          <w:kern w:val="0"/>
          <w:szCs w:val="21"/>
          <w:shd w:val="clear" w:color="auto" w:fill="FFFFFF"/>
          <w:lang w:bidi="ar"/>
        </w:rPr>
        <w:t>商品下架，是指将会员出售中商品</w:t>
      </w:r>
      <w:proofErr w:type="gramStart"/>
      <w:r w:rsidRPr="00293EA2">
        <w:rPr>
          <w:rFonts w:ascii="Tahoma" w:eastAsia="Tahoma" w:hAnsi="Tahoma" w:cs="Tahoma"/>
          <w:color w:val="000000"/>
          <w:kern w:val="0"/>
          <w:szCs w:val="21"/>
          <w:shd w:val="clear" w:color="auto" w:fill="FFFFFF"/>
          <w:lang w:bidi="ar"/>
        </w:rPr>
        <w:t>转移至线上</w:t>
      </w:r>
      <w:proofErr w:type="gramEnd"/>
      <w:r w:rsidRPr="00293EA2">
        <w:rPr>
          <w:rFonts w:ascii="Tahoma" w:eastAsia="Tahoma" w:hAnsi="Tahoma" w:cs="Tahoma"/>
          <w:color w:val="000000"/>
          <w:kern w:val="0"/>
          <w:szCs w:val="21"/>
          <w:shd w:val="clear" w:color="auto" w:fill="FFFFFF"/>
          <w:lang w:bidi="ar"/>
        </w:rPr>
        <w:t>仓库；</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（三）</w:t>
      </w:r>
      <w:r w:rsidRPr="00293EA2">
        <w:rPr>
          <w:rFonts w:ascii="Tahoma" w:eastAsia="Tahoma" w:hAnsi="Tahoma" w:cs="Tahoma"/>
          <w:color w:val="000000"/>
          <w:kern w:val="0"/>
          <w:szCs w:val="21"/>
          <w:shd w:val="clear" w:color="auto" w:fill="FFFFFF"/>
          <w:lang w:bidi="ar"/>
        </w:rPr>
        <w:t>单个商品搜索降权，是指调整商品在搜索结果中的排序；</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（四）</w:t>
      </w:r>
      <w:r w:rsidRPr="00293EA2">
        <w:rPr>
          <w:rFonts w:ascii="Tahoma" w:eastAsia="Tahoma" w:hAnsi="Tahoma" w:cs="Tahoma"/>
          <w:color w:val="000000"/>
          <w:kern w:val="0"/>
          <w:szCs w:val="21"/>
          <w:shd w:val="clear" w:color="auto" w:fill="FFFFFF"/>
          <w:lang w:bidi="ar"/>
        </w:rPr>
        <w:t>全店商品搜索降权，是指调整会员店铺内所有商品在搜索结果中的排序；</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（五）</w:t>
      </w:r>
      <w:r w:rsidRPr="00293EA2">
        <w:rPr>
          <w:rFonts w:ascii="Tahoma" w:eastAsia="Tahoma" w:hAnsi="Tahoma" w:cs="Tahoma"/>
          <w:color w:val="000000"/>
          <w:kern w:val="0"/>
          <w:szCs w:val="21"/>
          <w:shd w:val="clear" w:color="auto" w:fill="FFFFFF"/>
          <w:lang w:bidi="ar"/>
        </w:rPr>
        <w:t>单个商品搜索屏蔽，是指商品在搜索结果中</w:t>
      </w:r>
      <w:proofErr w:type="gramStart"/>
      <w:r w:rsidRPr="00293EA2">
        <w:rPr>
          <w:rFonts w:ascii="Tahoma" w:eastAsia="Tahoma" w:hAnsi="Tahoma" w:cs="Tahoma"/>
          <w:color w:val="000000"/>
          <w:kern w:val="0"/>
          <w:szCs w:val="21"/>
          <w:shd w:val="clear" w:color="auto" w:fill="FFFFFF"/>
          <w:lang w:bidi="ar"/>
        </w:rPr>
        <w:t>不</w:t>
      </w:r>
      <w:proofErr w:type="gramEnd"/>
      <w:r w:rsidRPr="00293EA2">
        <w:rPr>
          <w:rFonts w:ascii="Tahoma" w:eastAsia="Tahoma" w:hAnsi="Tahoma" w:cs="Tahoma"/>
          <w:color w:val="000000"/>
          <w:kern w:val="0"/>
          <w:szCs w:val="21"/>
          <w:shd w:val="clear" w:color="auto" w:fill="FFFFFF"/>
          <w:lang w:bidi="ar"/>
        </w:rPr>
        <w:t>展现；</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（六）</w:t>
      </w:r>
      <w:r w:rsidRPr="00293EA2">
        <w:rPr>
          <w:rFonts w:ascii="Tahoma" w:eastAsia="Tahoma" w:hAnsi="Tahoma" w:cs="Tahoma"/>
          <w:color w:val="000000"/>
          <w:kern w:val="0"/>
          <w:szCs w:val="21"/>
          <w:shd w:val="clear" w:color="auto" w:fill="FFFFFF"/>
          <w:lang w:bidi="ar"/>
        </w:rPr>
        <w:t>单个商品单一维度搜索默认不展示，是指商品信息在按价格、信用、销量等单一维度的搜索结果中默认</w:t>
      </w:r>
      <w:proofErr w:type="gramStart"/>
      <w:r w:rsidRPr="00293EA2">
        <w:rPr>
          <w:rFonts w:ascii="Tahoma" w:eastAsia="Tahoma" w:hAnsi="Tahoma" w:cs="Tahoma"/>
          <w:color w:val="000000"/>
          <w:kern w:val="0"/>
          <w:szCs w:val="21"/>
          <w:shd w:val="clear" w:color="auto" w:fill="FFFFFF"/>
          <w:lang w:bidi="ar"/>
        </w:rPr>
        <w:t>不</w:t>
      </w:r>
      <w:proofErr w:type="gramEnd"/>
      <w:r w:rsidRPr="00293EA2">
        <w:rPr>
          <w:rFonts w:ascii="Tahoma" w:eastAsia="Tahoma" w:hAnsi="Tahoma" w:cs="Tahoma"/>
          <w:color w:val="000000"/>
          <w:kern w:val="0"/>
          <w:szCs w:val="21"/>
          <w:shd w:val="clear" w:color="auto" w:fill="FFFFFF"/>
          <w:lang w:bidi="ar"/>
        </w:rPr>
        <w:t>展现，但可经消费者主动选择后展现；</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（七）</w:t>
      </w:r>
      <w:r w:rsidRPr="00293EA2">
        <w:rPr>
          <w:rFonts w:ascii="Tahoma" w:eastAsia="Tahoma" w:hAnsi="Tahoma" w:cs="Tahoma"/>
          <w:color w:val="000000"/>
          <w:kern w:val="0"/>
          <w:szCs w:val="21"/>
          <w:shd w:val="clear" w:color="auto" w:fill="FFFFFF"/>
          <w:lang w:bidi="ar"/>
        </w:rPr>
        <w:t>全店商品单一维度搜索默认不展示，是指会员店铺内所有商品在按价格、信用、销量等单一维度的搜索结果中默认</w:t>
      </w:r>
      <w:proofErr w:type="gramStart"/>
      <w:r w:rsidRPr="00293EA2">
        <w:rPr>
          <w:rFonts w:ascii="Tahoma" w:eastAsia="Tahoma" w:hAnsi="Tahoma" w:cs="Tahoma"/>
          <w:color w:val="000000"/>
          <w:kern w:val="0"/>
          <w:szCs w:val="21"/>
          <w:shd w:val="clear" w:color="auto" w:fill="FFFFFF"/>
          <w:lang w:bidi="ar"/>
        </w:rPr>
        <w:t>不</w:t>
      </w:r>
      <w:proofErr w:type="gramEnd"/>
      <w:r w:rsidRPr="00293EA2">
        <w:rPr>
          <w:rFonts w:ascii="Tahoma" w:eastAsia="Tahoma" w:hAnsi="Tahoma" w:cs="Tahoma"/>
          <w:color w:val="000000"/>
          <w:kern w:val="0"/>
          <w:szCs w:val="21"/>
          <w:shd w:val="clear" w:color="auto" w:fill="FFFFFF"/>
          <w:lang w:bidi="ar"/>
        </w:rPr>
        <w:t>展现，但可经消费者主动选择后展现；</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（八）</w:t>
      </w:r>
      <w:r w:rsidRPr="00293EA2">
        <w:rPr>
          <w:rFonts w:ascii="Tahoma" w:eastAsia="Tahoma" w:hAnsi="Tahoma" w:cs="Tahoma"/>
          <w:color w:val="000000"/>
          <w:kern w:val="0"/>
          <w:szCs w:val="21"/>
          <w:shd w:val="clear" w:color="auto" w:fill="FFFFFF"/>
          <w:lang w:bidi="ar"/>
        </w:rPr>
        <w:t>限制参加营销活动，是指限制卖家参加</w:t>
      </w:r>
      <w:proofErr w:type="gramStart"/>
      <w:r w:rsidRPr="00293EA2">
        <w:rPr>
          <w:rFonts w:ascii="Tahoma" w:eastAsia="Tahoma" w:hAnsi="Tahoma" w:cs="Tahoma"/>
          <w:color w:val="000000"/>
          <w:kern w:val="0"/>
          <w:szCs w:val="21"/>
          <w:shd w:val="clear" w:color="auto" w:fill="FFFFFF"/>
          <w:lang w:bidi="ar"/>
        </w:rPr>
        <w:t>淘宝官方</w:t>
      </w:r>
      <w:proofErr w:type="gramEnd"/>
      <w:r w:rsidRPr="00293EA2">
        <w:rPr>
          <w:rFonts w:ascii="Tahoma" w:eastAsia="Tahoma" w:hAnsi="Tahoma" w:cs="Tahoma"/>
          <w:color w:val="000000"/>
          <w:kern w:val="0"/>
          <w:szCs w:val="21"/>
          <w:shd w:val="clear" w:color="auto" w:fill="FFFFFF"/>
          <w:lang w:bidi="ar"/>
        </w:rPr>
        <w:t>发起的营销活动；</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（九）</w:t>
      </w:r>
      <w:r w:rsidRPr="00293EA2">
        <w:rPr>
          <w:rFonts w:ascii="Tahoma" w:eastAsia="Tahoma" w:hAnsi="Tahoma" w:cs="Tahoma"/>
          <w:color w:val="000000"/>
          <w:kern w:val="0"/>
          <w:szCs w:val="21"/>
          <w:shd w:val="clear" w:color="auto" w:fill="FFFFFF"/>
          <w:lang w:bidi="ar"/>
        </w:rPr>
        <w:t>商品发布资质管控，是指会员在特定类目或属性</w:t>
      </w:r>
      <w:proofErr w:type="gramStart"/>
      <w:r w:rsidRPr="00293EA2">
        <w:rPr>
          <w:rFonts w:ascii="Tahoma" w:eastAsia="Tahoma" w:hAnsi="Tahoma" w:cs="Tahoma"/>
          <w:color w:val="000000"/>
          <w:kern w:val="0"/>
          <w:szCs w:val="21"/>
          <w:shd w:val="clear" w:color="auto" w:fill="FFFFFF"/>
          <w:lang w:bidi="ar"/>
        </w:rPr>
        <w:t>下发布</w:t>
      </w:r>
      <w:proofErr w:type="gramEnd"/>
      <w:r w:rsidRPr="00293EA2">
        <w:rPr>
          <w:rFonts w:ascii="Tahoma" w:eastAsia="Tahoma" w:hAnsi="Tahoma" w:cs="Tahoma"/>
          <w:color w:val="000000"/>
          <w:kern w:val="0"/>
          <w:szCs w:val="21"/>
          <w:shd w:val="clear" w:color="auto" w:fill="FFFFFF"/>
          <w:lang w:bidi="ar"/>
        </w:rPr>
        <w:t>商品时，须按系统要求上传真</w:t>
      </w:r>
      <w:proofErr w:type="gramStart"/>
      <w:r w:rsidRPr="00293EA2">
        <w:rPr>
          <w:rFonts w:ascii="Tahoma" w:eastAsia="Tahoma" w:hAnsi="Tahoma" w:cs="Tahoma"/>
          <w:color w:val="000000"/>
          <w:kern w:val="0"/>
          <w:szCs w:val="21"/>
          <w:shd w:val="clear" w:color="auto" w:fill="FFFFFF"/>
          <w:lang w:bidi="ar"/>
        </w:rPr>
        <w:t>实有效</w:t>
      </w:r>
      <w:proofErr w:type="gramEnd"/>
      <w:r w:rsidRPr="00293EA2">
        <w:rPr>
          <w:rFonts w:ascii="Tahoma" w:eastAsia="Tahoma" w:hAnsi="Tahoma" w:cs="Tahoma"/>
          <w:color w:val="000000"/>
          <w:kern w:val="0"/>
          <w:szCs w:val="21"/>
          <w:shd w:val="clear" w:color="auto" w:fill="FFFFFF"/>
          <w:lang w:bidi="ar"/>
        </w:rPr>
        <w:t>的资质信息；</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（十）</w:t>
      </w:r>
      <w:r w:rsidRPr="00293EA2">
        <w:rPr>
          <w:rFonts w:ascii="Tahoma" w:eastAsia="Tahoma" w:hAnsi="Tahoma" w:cs="Tahoma"/>
          <w:color w:val="000000"/>
          <w:kern w:val="0"/>
          <w:szCs w:val="21"/>
          <w:shd w:val="clear" w:color="auto" w:fill="FFFFFF"/>
          <w:lang w:bidi="ar"/>
        </w:rPr>
        <w:t>单个商品监管，是指在一定时间内商品信息无法通过搜索、商品链接等方式查看；</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（十一）</w:t>
      </w:r>
      <w:r w:rsidRPr="00293EA2">
        <w:rPr>
          <w:rFonts w:ascii="Tahoma" w:eastAsia="Tahoma" w:hAnsi="Tahoma" w:cs="Tahoma"/>
          <w:color w:val="000000"/>
          <w:kern w:val="0"/>
          <w:szCs w:val="21"/>
          <w:shd w:val="clear" w:color="auto" w:fill="FFFFFF"/>
          <w:lang w:bidi="ar"/>
        </w:rPr>
        <w:t>店铺监管，是指在一定时间内会员店铺及店铺内所有商品信息无法通过搜索、店铺或商品链接等方式查看；</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（十二）</w:t>
      </w:r>
      <w:r w:rsidRPr="00293EA2">
        <w:rPr>
          <w:rFonts w:ascii="Tahoma" w:eastAsia="Tahoma" w:hAnsi="Tahoma" w:cs="Tahoma"/>
          <w:color w:val="000000"/>
          <w:kern w:val="0"/>
          <w:szCs w:val="21"/>
          <w:shd w:val="clear" w:color="auto" w:fill="FFFFFF"/>
          <w:lang w:bidi="ar"/>
        </w:rPr>
        <w:t>支付违约金，是指根据协议约定或本规则规定由卖家向买家和</w:t>
      </w:r>
      <w:r w:rsidRPr="00293EA2">
        <w:rPr>
          <w:rFonts w:ascii="Tahoma" w:eastAsia="Tahoma" w:hAnsi="Tahoma" w:cs="Tahoma"/>
          <w:color w:val="000000"/>
          <w:kern w:val="0"/>
          <w:szCs w:val="21"/>
          <w:shd w:val="clear" w:color="auto" w:fill="FFFFFF"/>
          <w:lang w:bidi="ar"/>
        </w:rPr>
        <w:t>/</w:t>
      </w:r>
      <w:r w:rsidRPr="00293EA2">
        <w:rPr>
          <w:rFonts w:ascii="Tahoma" w:eastAsia="Tahoma" w:hAnsi="Tahoma" w:cs="Tahoma"/>
          <w:color w:val="000000"/>
          <w:kern w:val="0"/>
          <w:szCs w:val="21"/>
          <w:shd w:val="clear" w:color="auto" w:fill="FFFFFF"/>
          <w:lang w:bidi="ar"/>
        </w:rPr>
        <w:t>或</w:t>
      </w:r>
      <w:proofErr w:type="gramStart"/>
      <w:r w:rsidRPr="00293EA2">
        <w:rPr>
          <w:rFonts w:ascii="Tahoma" w:eastAsia="Tahoma" w:hAnsi="Tahoma" w:cs="Tahoma"/>
          <w:color w:val="000000"/>
          <w:kern w:val="0"/>
          <w:szCs w:val="21"/>
          <w:shd w:val="clear" w:color="auto" w:fill="FFFFFF"/>
          <w:lang w:bidi="ar"/>
        </w:rPr>
        <w:t>淘宝支付</w:t>
      </w:r>
      <w:proofErr w:type="gramEnd"/>
      <w:r w:rsidRPr="00293EA2">
        <w:rPr>
          <w:rFonts w:ascii="Tahoma" w:eastAsia="Tahoma" w:hAnsi="Tahoma" w:cs="Tahoma"/>
          <w:color w:val="000000"/>
          <w:kern w:val="0"/>
          <w:szCs w:val="21"/>
          <w:shd w:val="clear" w:color="auto" w:fill="FFFFFF"/>
          <w:lang w:bidi="ar"/>
        </w:rPr>
        <w:t>一定金额的违约金。</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（十三）</w:t>
      </w:r>
      <w:r w:rsidRPr="00293EA2">
        <w:rPr>
          <w:rFonts w:ascii="Tahoma" w:eastAsia="Tahoma" w:hAnsi="Tahoma" w:cs="Tahoma"/>
          <w:color w:val="000000"/>
          <w:kern w:val="0"/>
          <w:szCs w:val="21"/>
          <w:shd w:val="clear" w:color="auto" w:fill="FFFFFF"/>
          <w:lang w:bidi="ar"/>
        </w:rPr>
        <w:t>卖家绑定的支付宝收款账户的强制措施，是指对与卖家的</w:t>
      </w:r>
      <w:proofErr w:type="gramStart"/>
      <w:r w:rsidRPr="00293EA2">
        <w:rPr>
          <w:rFonts w:ascii="Tahoma" w:eastAsia="Tahoma" w:hAnsi="Tahoma" w:cs="Tahoma"/>
          <w:color w:val="000000"/>
          <w:kern w:val="0"/>
          <w:szCs w:val="21"/>
          <w:shd w:val="clear" w:color="auto" w:fill="FFFFFF"/>
          <w:lang w:bidi="ar"/>
        </w:rPr>
        <w:t>淘宝账户</w:t>
      </w:r>
      <w:proofErr w:type="gramEnd"/>
      <w:r w:rsidRPr="00293EA2">
        <w:rPr>
          <w:rFonts w:ascii="Tahoma" w:eastAsia="Tahoma" w:hAnsi="Tahoma" w:cs="Tahoma"/>
          <w:color w:val="000000"/>
          <w:kern w:val="0"/>
          <w:szCs w:val="21"/>
          <w:shd w:val="clear" w:color="auto" w:fill="FFFFFF"/>
          <w:lang w:bidi="ar"/>
        </w:rPr>
        <w:t>绑定的支</w:t>
      </w:r>
      <w:r w:rsidRPr="00293EA2">
        <w:rPr>
          <w:rFonts w:ascii="Tahoma" w:eastAsia="Tahoma" w:hAnsi="Tahoma" w:cs="Tahoma"/>
          <w:color w:val="000000"/>
          <w:kern w:val="0"/>
          <w:szCs w:val="21"/>
          <w:shd w:val="clear" w:color="auto" w:fill="FFFFFF"/>
          <w:lang w:bidi="ar"/>
        </w:rPr>
        <w:t>付宝收款账户采取的限制措施，包括但不限于取消收款功能、取消提现功能、</w:t>
      </w:r>
      <w:proofErr w:type="gramStart"/>
      <w:r w:rsidRPr="00293EA2">
        <w:rPr>
          <w:rFonts w:ascii="Tahoma" w:eastAsia="Tahoma" w:hAnsi="Tahoma" w:cs="Tahoma"/>
          <w:color w:val="000000"/>
          <w:kern w:val="0"/>
          <w:szCs w:val="21"/>
          <w:shd w:val="clear" w:color="auto" w:fill="FFFFFF"/>
          <w:lang w:bidi="ar"/>
        </w:rPr>
        <w:t>禁止余额</w:t>
      </w:r>
      <w:proofErr w:type="gramEnd"/>
      <w:r w:rsidRPr="00293EA2">
        <w:rPr>
          <w:rFonts w:ascii="Tahoma" w:eastAsia="Tahoma" w:hAnsi="Tahoma" w:cs="Tahoma"/>
          <w:color w:val="000000"/>
          <w:kern w:val="0"/>
          <w:szCs w:val="21"/>
          <w:shd w:val="clear" w:color="auto" w:fill="FFFFFF"/>
          <w:lang w:bidi="ar"/>
        </w:rPr>
        <w:t>支付、</w:t>
      </w:r>
      <w:proofErr w:type="gramStart"/>
      <w:r w:rsidRPr="00293EA2">
        <w:rPr>
          <w:rFonts w:ascii="Tahoma" w:eastAsia="Tahoma" w:hAnsi="Tahoma" w:cs="Tahoma"/>
          <w:color w:val="000000"/>
          <w:kern w:val="0"/>
          <w:szCs w:val="21"/>
          <w:shd w:val="clear" w:color="auto" w:fill="FFFFFF"/>
          <w:lang w:bidi="ar"/>
        </w:rPr>
        <w:t>交易账期延长</w:t>
      </w:r>
      <w:proofErr w:type="gramEnd"/>
      <w:r w:rsidRPr="00293EA2">
        <w:rPr>
          <w:rFonts w:ascii="Tahoma" w:eastAsia="Tahoma" w:hAnsi="Tahoma" w:cs="Tahoma"/>
          <w:color w:val="000000"/>
          <w:kern w:val="0"/>
          <w:szCs w:val="21"/>
          <w:shd w:val="clear" w:color="auto" w:fill="FFFFFF"/>
          <w:lang w:bidi="ar"/>
        </w:rPr>
        <w:t>、交易暂停、停止支付宝服务等。</w:t>
      </w:r>
      <w:r w:rsidRPr="00293EA2">
        <w:rPr>
          <w:rFonts w:ascii="Tahoma" w:eastAsia="Tahoma" w:hAnsi="Tahoma" w:cs="Tahoma"/>
          <w:color w:val="000000"/>
          <w:kern w:val="0"/>
          <w:szCs w:val="21"/>
          <w:shd w:val="clear" w:color="auto" w:fill="FFFFFF"/>
          <w:lang w:bidi="ar"/>
        </w:rPr>
        <w:t> </w:t>
      </w:r>
      <w:hyperlink r:id="rId17" w:tgtFrame="https://rule.taobao.com/_blank" w:tooltip="解释" w:history="1"/>
    </w:p>
    <w:p w:rsidR="009312C1" w:rsidRPr="00293EA2" w:rsidRDefault="00293EA2">
      <w:pPr>
        <w:widowControl/>
        <w:shd w:val="clear" w:color="auto" w:fill="FFFFFF"/>
        <w:jc w:val="left"/>
        <w:textAlignment w:val="baseline"/>
        <w:rPr>
          <w:rFonts w:ascii="Tahoma" w:eastAsia="Tahoma" w:hAnsi="Tahoma" w:cs="Tahoma"/>
          <w:b/>
          <w:color w:val="000000"/>
          <w:sz w:val="24"/>
          <w:szCs w:val="24"/>
        </w:rPr>
      </w:pPr>
      <w:r w:rsidRPr="00293EA2">
        <w:rPr>
          <w:rStyle w:val="a5"/>
          <w:rFonts w:ascii="Tahoma" w:eastAsia="Tahoma" w:hAnsi="Tahoma" w:cs="Tahoma"/>
          <w:b/>
          <w:i w:val="0"/>
          <w:color w:val="000000"/>
          <w:kern w:val="0"/>
          <w:sz w:val="24"/>
          <w:szCs w:val="24"/>
          <w:shd w:val="clear" w:color="auto" w:fill="FFFFFF"/>
          <w:lang w:bidi="ar"/>
        </w:rPr>
        <w:t>第二节</w:t>
      </w:r>
      <w:r w:rsidRPr="00293EA2">
        <w:rPr>
          <w:rFonts w:ascii="Tahoma" w:eastAsia="Tahoma" w:hAnsi="Tahoma" w:cs="Tahoma"/>
          <w:b/>
          <w:color w:val="000000"/>
          <w:kern w:val="0"/>
          <w:sz w:val="24"/>
          <w:szCs w:val="24"/>
          <w:shd w:val="clear" w:color="auto" w:fill="FFFFFF"/>
          <w:lang w:bidi="ar"/>
        </w:rPr>
        <w:t> </w:t>
      </w:r>
      <w:r w:rsidRPr="00293EA2">
        <w:rPr>
          <w:rFonts w:ascii="Tahoma" w:eastAsia="Tahoma" w:hAnsi="Tahoma" w:cs="Tahoma"/>
          <w:b/>
          <w:color w:val="000000"/>
          <w:kern w:val="0"/>
          <w:sz w:val="24"/>
          <w:szCs w:val="24"/>
          <w:shd w:val="clear" w:color="auto" w:fill="FFFFFF"/>
          <w:lang w:bidi="ar"/>
        </w:rPr>
        <w:t>市场管理情形</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第三十条</w:t>
      </w:r>
      <w:r w:rsidRPr="00293EA2">
        <w:rPr>
          <w:rFonts w:ascii="Tahoma" w:eastAsia="Tahoma" w:hAnsi="Tahoma" w:cs="Tahoma"/>
          <w:color w:val="000000"/>
          <w:kern w:val="0"/>
          <w:szCs w:val="21"/>
          <w:shd w:val="clear" w:color="auto" w:fill="FFFFFF"/>
          <w:lang w:bidi="ar"/>
        </w:rPr>
        <w:t>卖家应积极提升自身经营状况，为消费者提供高品质的商品及优质的服务。对于符合商品品质好、服务质量高等情形的卖家，</w:t>
      </w:r>
      <w:proofErr w:type="gramStart"/>
      <w:r w:rsidRPr="00293EA2">
        <w:rPr>
          <w:rFonts w:ascii="Tahoma" w:eastAsia="Tahoma" w:hAnsi="Tahoma" w:cs="Tahoma"/>
          <w:color w:val="000000"/>
          <w:kern w:val="0"/>
          <w:szCs w:val="21"/>
          <w:shd w:val="clear" w:color="auto" w:fill="FFFFFF"/>
          <w:lang w:bidi="ar"/>
        </w:rPr>
        <w:t>淘宝会</w:t>
      </w:r>
      <w:proofErr w:type="gramEnd"/>
      <w:r w:rsidRPr="00293EA2">
        <w:rPr>
          <w:rFonts w:ascii="Tahoma" w:eastAsia="Tahoma" w:hAnsi="Tahoma" w:cs="Tahoma"/>
          <w:color w:val="000000"/>
          <w:kern w:val="0"/>
          <w:szCs w:val="21"/>
          <w:shd w:val="clear" w:color="auto" w:fill="FFFFFF"/>
          <w:lang w:bidi="ar"/>
        </w:rPr>
        <w:t>适当给予鼓励或扶持的措施。</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第三十一条</w:t>
      </w:r>
      <w:r w:rsidRPr="00293EA2">
        <w:rPr>
          <w:rFonts w:ascii="Tahoma" w:eastAsia="Tahoma" w:hAnsi="Tahoma" w:cs="Tahoma"/>
          <w:color w:val="000000"/>
          <w:kern w:val="0"/>
          <w:szCs w:val="21"/>
          <w:shd w:val="clear" w:color="auto" w:fill="FFFFFF"/>
          <w:lang w:bidi="ar"/>
        </w:rPr>
        <w:t>会员须</w:t>
      </w:r>
      <w:proofErr w:type="gramStart"/>
      <w:r w:rsidRPr="00293EA2">
        <w:rPr>
          <w:rFonts w:ascii="Tahoma" w:eastAsia="Tahoma" w:hAnsi="Tahoma" w:cs="Tahoma"/>
          <w:color w:val="000000"/>
          <w:kern w:val="0"/>
          <w:szCs w:val="21"/>
          <w:shd w:val="clear" w:color="auto" w:fill="FFFFFF"/>
          <w:lang w:bidi="ar"/>
        </w:rPr>
        <w:t>按照淘宝认证</w:t>
      </w:r>
      <w:proofErr w:type="gramEnd"/>
      <w:r w:rsidRPr="00293EA2">
        <w:rPr>
          <w:rFonts w:ascii="Tahoma" w:eastAsia="Tahoma" w:hAnsi="Tahoma" w:cs="Tahoma"/>
          <w:color w:val="000000"/>
          <w:kern w:val="0"/>
          <w:szCs w:val="21"/>
          <w:shd w:val="clear" w:color="auto" w:fill="FFFFFF"/>
          <w:lang w:bidi="ar"/>
        </w:rPr>
        <w:t>要求，提供本人（包含企业）真实有效的信息。</w:t>
      </w:r>
      <w:r w:rsidRPr="00293EA2">
        <w:rPr>
          <w:rFonts w:ascii="Tahoma" w:eastAsia="Tahoma" w:hAnsi="Tahoma" w:cs="Tahoma"/>
          <w:color w:val="000000"/>
          <w:kern w:val="0"/>
          <w:szCs w:val="21"/>
          <w:shd w:val="clear" w:color="auto" w:fill="FFFFFF"/>
          <w:lang w:bidi="ar"/>
        </w:rPr>
        <w:t> </w:t>
      </w:r>
      <w:hyperlink r:id="rId18" w:tgtFrame="https://rule.taobao.com/_blank" w:tooltip="解释" w:history="1"/>
    </w:p>
    <w:p w:rsidR="009312C1" w:rsidRPr="00293EA2" w:rsidRDefault="00293EA2">
      <w:pPr>
        <w:widowControl/>
        <w:shd w:val="clear" w:color="auto" w:fill="FFFFFF"/>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（一）</w:t>
      </w:r>
      <w:r w:rsidRPr="00293EA2">
        <w:rPr>
          <w:rFonts w:ascii="Tahoma" w:eastAsia="Tahoma" w:hAnsi="Tahoma" w:cs="Tahoma"/>
          <w:color w:val="000000"/>
          <w:kern w:val="0"/>
          <w:szCs w:val="21"/>
          <w:shd w:val="clear" w:color="auto" w:fill="FFFFFF"/>
          <w:lang w:bidi="ar"/>
        </w:rPr>
        <w:t>会员须</w:t>
      </w:r>
      <w:proofErr w:type="gramStart"/>
      <w:r w:rsidRPr="00293EA2">
        <w:rPr>
          <w:rFonts w:ascii="Tahoma" w:eastAsia="Tahoma" w:hAnsi="Tahoma" w:cs="Tahoma"/>
          <w:color w:val="000000"/>
          <w:kern w:val="0"/>
          <w:szCs w:val="21"/>
          <w:shd w:val="clear" w:color="auto" w:fill="FFFFFF"/>
          <w:lang w:bidi="ar"/>
        </w:rPr>
        <w:t>按照淘宝认证</w:t>
      </w:r>
      <w:proofErr w:type="gramEnd"/>
      <w:r w:rsidRPr="00293EA2">
        <w:rPr>
          <w:rFonts w:ascii="Tahoma" w:eastAsia="Tahoma" w:hAnsi="Tahoma" w:cs="Tahoma"/>
          <w:color w:val="000000"/>
          <w:kern w:val="0"/>
          <w:szCs w:val="21"/>
          <w:shd w:val="clear" w:color="auto" w:fill="FFFFFF"/>
          <w:lang w:bidi="ar"/>
        </w:rPr>
        <w:t>要求，提供本人（包含企业）真实有效的信息，提供的信息包括但不限于：身份信息、有效联系方式、真实地址、支付宝相关信息等证明身份真实性、有效性、一致性的信息；对于信息不全、无效或虚假的，将无法通过认证。</w:t>
      </w:r>
    </w:p>
    <w:p w:rsidR="009312C1" w:rsidRPr="00293EA2" w:rsidRDefault="00293EA2">
      <w:pPr>
        <w:widowControl/>
        <w:shd w:val="clear" w:color="auto" w:fill="FFFFFF"/>
        <w:spacing w:before="60"/>
        <w:ind w:left="1650"/>
        <w:jc w:val="left"/>
        <w:textAlignment w:val="baseline"/>
        <w:rPr>
          <w:rFonts w:ascii="Tahoma" w:eastAsia="Tahoma" w:hAnsi="Tahoma" w:cs="Tahoma"/>
          <w:color w:val="000000"/>
          <w:szCs w:val="21"/>
        </w:rPr>
      </w:pPr>
      <w:r w:rsidRPr="00293EA2">
        <w:rPr>
          <w:rStyle w:val="a5"/>
          <w:rFonts w:ascii="Tahoma" w:eastAsia="Tahoma" w:hAnsi="Tahoma" w:cs="Tahoma"/>
          <w:i w:val="0"/>
          <w:color w:val="000000"/>
          <w:kern w:val="0"/>
          <w:szCs w:val="21"/>
          <w:shd w:val="clear" w:color="auto" w:fill="FFFFFF"/>
          <w:lang w:bidi="ar"/>
        </w:rPr>
        <w:t>（二）</w:t>
      </w:r>
      <w:r w:rsidRPr="00293EA2">
        <w:rPr>
          <w:rFonts w:ascii="Tahoma" w:eastAsia="Tahoma" w:hAnsi="Tahoma" w:cs="Tahoma"/>
          <w:color w:val="000000"/>
          <w:kern w:val="0"/>
          <w:szCs w:val="21"/>
          <w:shd w:val="clear" w:color="auto" w:fill="FFFFFF"/>
          <w:lang w:bidi="ar"/>
        </w:rPr>
        <w:t>为保障会员认证信息的持续真实有效，维护消费者权益，对已经</w:t>
      </w:r>
      <w:proofErr w:type="gramStart"/>
      <w:r w:rsidRPr="00293EA2">
        <w:rPr>
          <w:rFonts w:ascii="Tahoma" w:eastAsia="Tahoma" w:hAnsi="Tahoma" w:cs="Tahoma"/>
          <w:color w:val="000000"/>
          <w:kern w:val="0"/>
          <w:szCs w:val="21"/>
          <w:shd w:val="clear" w:color="auto" w:fill="FFFFFF"/>
          <w:lang w:bidi="ar"/>
        </w:rPr>
        <w:t>通过淘宝认证</w:t>
      </w:r>
      <w:proofErr w:type="gramEnd"/>
      <w:r w:rsidRPr="00293EA2">
        <w:rPr>
          <w:rFonts w:ascii="Tahoma" w:eastAsia="Tahoma" w:hAnsi="Tahoma" w:cs="Tahoma"/>
          <w:color w:val="000000"/>
          <w:kern w:val="0"/>
          <w:szCs w:val="21"/>
          <w:shd w:val="clear" w:color="auto" w:fill="FFFFFF"/>
          <w:lang w:bidi="ar"/>
        </w:rPr>
        <w:t>的会员，</w:t>
      </w:r>
      <w:proofErr w:type="gramStart"/>
      <w:r w:rsidRPr="00293EA2">
        <w:rPr>
          <w:rFonts w:ascii="Tahoma" w:eastAsia="Tahoma" w:hAnsi="Tahoma" w:cs="Tahoma"/>
          <w:color w:val="000000"/>
          <w:kern w:val="0"/>
          <w:szCs w:val="21"/>
          <w:shd w:val="clear" w:color="auto" w:fill="FFFFFF"/>
          <w:lang w:bidi="ar"/>
        </w:rPr>
        <w:t>淘宝</w:t>
      </w:r>
      <w:proofErr w:type="gramEnd"/>
      <w:r w:rsidRPr="00293EA2">
        <w:rPr>
          <w:rFonts w:ascii="Tahoma" w:eastAsia="Tahoma" w:hAnsi="Tahoma" w:cs="Tahoma"/>
          <w:color w:val="000000"/>
          <w:kern w:val="0"/>
          <w:szCs w:val="21"/>
          <w:shd w:val="clear" w:color="auto" w:fill="FFFFFF"/>
          <w:lang w:bidi="ar"/>
        </w:rPr>
        <w:t xml:space="preserve"> </w:t>
      </w:r>
      <w:r w:rsidRPr="00293EA2">
        <w:rPr>
          <w:rFonts w:ascii="Tahoma" w:eastAsia="Tahoma" w:hAnsi="Tahoma" w:cs="Tahoma"/>
          <w:color w:val="000000"/>
          <w:kern w:val="0"/>
          <w:szCs w:val="21"/>
          <w:shd w:val="clear" w:color="auto" w:fill="FFFFFF"/>
          <w:lang w:bidi="ar"/>
        </w:rPr>
        <w:t>将视情况通过定期或不定期复核的方式，验证认证信息的真实有效性。如在复核过程中发现会员提供的认证信息不全、无效或虚假的，</w:t>
      </w:r>
      <w:proofErr w:type="gramStart"/>
      <w:r w:rsidRPr="00293EA2">
        <w:rPr>
          <w:rFonts w:ascii="Tahoma" w:eastAsia="Tahoma" w:hAnsi="Tahoma" w:cs="Tahoma"/>
          <w:color w:val="000000"/>
          <w:kern w:val="0"/>
          <w:szCs w:val="21"/>
          <w:shd w:val="clear" w:color="auto" w:fill="FFFFFF"/>
          <w:lang w:bidi="ar"/>
        </w:rPr>
        <w:t>淘宝将</w:t>
      </w:r>
      <w:proofErr w:type="gramEnd"/>
      <w:r w:rsidRPr="00293EA2">
        <w:rPr>
          <w:rFonts w:ascii="Tahoma" w:eastAsia="Tahoma" w:hAnsi="Tahoma" w:cs="Tahoma"/>
          <w:color w:val="000000"/>
          <w:kern w:val="0"/>
          <w:szCs w:val="21"/>
          <w:shd w:val="clear" w:color="auto" w:fill="FFFFFF"/>
          <w:lang w:bidi="ar"/>
        </w:rPr>
        <w:t>依据情形严重程度，采取限制旺旺登录、限制发布商品、下架商品、店铺屏蔽、删除店铺、限</w:t>
      </w:r>
      <w:r w:rsidRPr="00293EA2">
        <w:rPr>
          <w:rFonts w:ascii="Tahoma" w:eastAsia="Tahoma" w:hAnsi="Tahoma" w:cs="Tahoma"/>
          <w:color w:val="000000"/>
          <w:kern w:val="0"/>
          <w:szCs w:val="21"/>
          <w:shd w:val="clear" w:color="auto" w:fill="FFFFFF"/>
          <w:lang w:bidi="ar"/>
        </w:rPr>
        <w:t>制创建店铺等临时性的市场监管措施。</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第三十二条</w:t>
      </w:r>
      <w:r w:rsidRPr="00293EA2">
        <w:rPr>
          <w:rFonts w:ascii="Tahoma" w:eastAsia="Tahoma" w:hAnsi="Tahoma" w:cs="Tahoma"/>
          <w:color w:val="000000"/>
          <w:kern w:val="0"/>
          <w:szCs w:val="21"/>
          <w:shd w:val="clear" w:color="auto" w:fill="FFFFFF"/>
          <w:lang w:bidi="ar"/>
        </w:rPr>
        <w:t>卖家应妥善管理其所发布的商品信息。对近</w:t>
      </w:r>
      <w:r w:rsidRPr="00293EA2">
        <w:rPr>
          <w:rFonts w:ascii="Tahoma" w:eastAsia="Tahoma" w:hAnsi="Tahoma" w:cs="Tahoma"/>
          <w:color w:val="000000"/>
          <w:kern w:val="0"/>
          <w:szCs w:val="21"/>
          <w:shd w:val="clear" w:color="auto" w:fill="FFFFFF"/>
          <w:lang w:bidi="ar"/>
        </w:rPr>
        <w:t>90</w:t>
      </w:r>
      <w:r w:rsidRPr="00293EA2">
        <w:rPr>
          <w:rFonts w:ascii="Tahoma" w:eastAsia="Tahoma" w:hAnsi="Tahoma" w:cs="Tahoma"/>
          <w:color w:val="000000"/>
          <w:kern w:val="0"/>
          <w:szCs w:val="21"/>
          <w:shd w:val="clear" w:color="auto" w:fill="FFFFFF"/>
          <w:lang w:bidi="ar"/>
        </w:rPr>
        <w:t>天内未编辑、未经浏览且未成交的商品，</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将定期进行商品下架。</w:t>
      </w:r>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lastRenderedPageBreak/>
        <w:t>第三十三条</w:t>
      </w:r>
      <w:r w:rsidRPr="00293EA2">
        <w:rPr>
          <w:rFonts w:ascii="Tahoma" w:eastAsia="Tahoma" w:hAnsi="Tahoma" w:cs="Tahoma"/>
          <w:color w:val="000000"/>
          <w:kern w:val="0"/>
          <w:szCs w:val="21"/>
          <w:shd w:val="clear" w:color="auto" w:fill="FFFFFF"/>
          <w:lang w:bidi="ar"/>
        </w:rPr>
        <w:t>经新闻媒体曝光、国家质监部门等行政管理部门通报，</w:t>
      </w:r>
      <w:proofErr w:type="gramStart"/>
      <w:r w:rsidRPr="00293EA2">
        <w:rPr>
          <w:rFonts w:ascii="Tahoma" w:eastAsia="Tahoma" w:hAnsi="Tahoma" w:cs="Tahoma"/>
          <w:color w:val="000000"/>
          <w:kern w:val="0"/>
          <w:szCs w:val="21"/>
          <w:shd w:val="clear" w:color="auto" w:fill="FFFFFF"/>
          <w:lang w:bidi="ar"/>
        </w:rPr>
        <w:t>系质量</w:t>
      </w:r>
      <w:proofErr w:type="gramEnd"/>
      <w:r w:rsidRPr="00293EA2">
        <w:rPr>
          <w:rFonts w:ascii="Tahoma" w:eastAsia="Tahoma" w:hAnsi="Tahoma" w:cs="Tahoma"/>
          <w:color w:val="000000"/>
          <w:kern w:val="0"/>
          <w:szCs w:val="21"/>
          <w:shd w:val="clear" w:color="auto" w:fill="FFFFFF"/>
          <w:lang w:bidi="ar"/>
        </w:rPr>
        <w:t>不合格的线下某一品牌、品类、批次的商品，或与阿里系平台抽检不合格商品相同的商品，或其他要求协查的商品及店铺，</w:t>
      </w:r>
      <w:r w:rsidRPr="00293EA2">
        <w:rPr>
          <w:rFonts w:ascii="Tahoma" w:eastAsia="Tahoma" w:hAnsi="Tahoma" w:cs="Tahoma"/>
          <w:color w:val="000000"/>
          <w:kern w:val="0"/>
          <w:szCs w:val="21"/>
          <w:shd w:val="clear" w:color="auto" w:fill="FFFFFF"/>
          <w:lang w:bidi="ar"/>
        </w:rPr>
        <w:t xml:space="preserve"> </w:t>
      </w:r>
      <w:proofErr w:type="gramStart"/>
      <w:r w:rsidRPr="00293EA2">
        <w:rPr>
          <w:rFonts w:ascii="Tahoma" w:eastAsia="Tahoma" w:hAnsi="Tahoma" w:cs="Tahoma"/>
          <w:color w:val="000000"/>
          <w:kern w:val="0"/>
          <w:szCs w:val="21"/>
          <w:shd w:val="clear" w:color="auto" w:fill="FFFFFF"/>
          <w:lang w:bidi="ar"/>
        </w:rPr>
        <w:t>淘宝将</w:t>
      </w:r>
      <w:proofErr w:type="gramEnd"/>
      <w:r w:rsidRPr="00293EA2">
        <w:rPr>
          <w:rFonts w:ascii="Tahoma" w:eastAsia="Tahoma" w:hAnsi="Tahoma" w:cs="Tahoma"/>
          <w:color w:val="000000"/>
          <w:kern w:val="0"/>
          <w:szCs w:val="21"/>
          <w:shd w:val="clear" w:color="auto" w:fill="FFFFFF"/>
          <w:lang w:bidi="ar"/>
        </w:rPr>
        <w:t>依照其情形严重程度，采取限制发布商品、下架商品、删除商品、商品监管、店铺监管、店铺屏蔽等处理措施对其进行临时性的市场管控，直至查封账户。</w:t>
      </w:r>
      <w:r w:rsidRPr="00293EA2">
        <w:rPr>
          <w:rFonts w:ascii="Tahoma" w:eastAsia="Tahoma" w:hAnsi="Tahoma" w:cs="Tahoma"/>
          <w:color w:val="000000"/>
          <w:kern w:val="0"/>
          <w:szCs w:val="21"/>
          <w:shd w:val="clear" w:color="auto" w:fill="FFFFFF"/>
          <w:lang w:bidi="ar"/>
        </w:rPr>
        <w:t> </w:t>
      </w:r>
      <w:hyperlink r:id="rId19" w:tgtFrame="https://rule.taobao.com/_blank" w:tooltip="解释" w:history="1"/>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第三十四条</w:t>
      </w:r>
      <w:r w:rsidRPr="00293EA2">
        <w:rPr>
          <w:rFonts w:ascii="Tahoma" w:eastAsia="Tahoma" w:hAnsi="Tahoma" w:cs="Tahoma"/>
          <w:color w:val="000000"/>
          <w:kern w:val="0"/>
          <w:szCs w:val="21"/>
          <w:shd w:val="clear" w:color="auto" w:fill="FFFFFF"/>
          <w:lang w:bidi="ar"/>
        </w:rPr>
        <w:t>因会员行为引发其他会员或第三方诉讼至司法机关的，若会员存在提供的联系方式无效，或会员</w:t>
      </w:r>
      <w:proofErr w:type="gramStart"/>
      <w:r w:rsidRPr="00293EA2">
        <w:rPr>
          <w:rFonts w:ascii="Tahoma" w:eastAsia="Tahoma" w:hAnsi="Tahoma" w:cs="Tahoma"/>
          <w:color w:val="000000"/>
          <w:kern w:val="0"/>
          <w:szCs w:val="21"/>
          <w:shd w:val="clear" w:color="auto" w:fill="FFFFFF"/>
          <w:lang w:bidi="ar"/>
        </w:rPr>
        <w:t>怠</w:t>
      </w:r>
      <w:proofErr w:type="gramEnd"/>
      <w:r w:rsidRPr="00293EA2">
        <w:rPr>
          <w:rFonts w:ascii="Tahoma" w:eastAsia="Tahoma" w:hAnsi="Tahoma" w:cs="Tahoma"/>
          <w:color w:val="000000"/>
          <w:kern w:val="0"/>
          <w:szCs w:val="21"/>
          <w:shd w:val="clear" w:color="auto" w:fill="FFFFFF"/>
          <w:lang w:bidi="ar"/>
        </w:rPr>
        <w:t>于处置、消极应对，或继续违规等情形，对平台造成或可能造成实际损失或不良影响的，</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可根据产生或可能产生后果的严重程度采取店铺监管、限制发布商品、全店商品屏蔽等临时性市场管控措施。</w:t>
      </w:r>
      <w:r w:rsidRPr="00293EA2">
        <w:rPr>
          <w:rFonts w:ascii="Tahoma" w:eastAsia="Tahoma" w:hAnsi="Tahoma" w:cs="Tahoma"/>
          <w:color w:val="000000"/>
          <w:kern w:val="0"/>
          <w:szCs w:val="21"/>
          <w:shd w:val="clear" w:color="auto" w:fill="FFFFFF"/>
          <w:lang w:bidi="ar"/>
        </w:rPr>
        <w:t> </w:t>
      </w:r>
      <w:hyperlink r:id="rId20" w:tgtFrame="https://rule.taobao.com/_blank" w:tooltip="解释" w:history="1"/>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第三十五条</w:t>
      </w:r>
      <w:r w:rsidRPr="00293EA2">
        <w:rPr>
          <w:rFonts w:ascii="Tahoma" w:eastAsia="Tahoma" w:hAnsi="Tahoma" w:cs="Tahoma"/>
          <w:color w:val="000000"/>
          <w:kern w:val="0"/>
          <w:szCs w:val="21"/>
          <w:shd w:val="clear" w:color="auto" w:fill="FFFFFF"/>
          <w:lang w:bidi="ar"/>
        </w:rPr>
        <w:t>卖家若发布有违公序良俗或《淘宝服务协议》的商品或信息（本规则中已有明确规定的，从其规定），</w:t>
      </w:r>
      <w:proofErr w:type="gramStart"/>
      <w:r w:rsidRPr="00293EA2">
        <w:rPr>
          <w:rFonts w:ascii="Tahoma" w:eastAsia="Tahoma" w:hAnsi="Tahoma" w:cs="Tahoma"/>
          <w:color w:val="000000"/>
          <w:kern w:val="0"/>
          <w:szCs w:val="21"/>
          <w:shd w:val="clear" w:color="auto" w:fill="FFFFFF"/>
          <w:lang w:bidi="ar"/>
        </w:rPr>
        <w:t>淘宝将</w:t>
      </w:r>
      <w:proofErr w:type="gramEnd"/>
      <w:r w:rsidRPr="00293EA2">
        <w:rPr>
          <w:rFonts w:ascii="Tahoma" w:eastAsia="Tahoma" w:hAnsi="Tahoma" w:cs="Tahoma"/>
          <w:color w:val="000000"/>
          <w:kern w:val="0"/>
          <w:szCs w:val="21"/>
          <w:shd w:val="clear" w:color="auto" w:fill="FFFFFF"/>
          <w:lang w:bidi="ar"/>
        </w:rPr>
        <w:t>对该类商品或信息进行临时性下架或删除处理。</w:t>
      </w:r>
      <w:r w:rsidRPr="00293EA2">
        <w:rPr>
          <w:rFonts w:ascii="Tahoma" w:eastAsia="Tahoma" w:hAnsi="Tahoma" w:cs="Tahoma"/>
          <w:color w:val="000000"/>
          <w:kern w:val="0"/>
          <w:szCs w:val="21"/>
          <w:shd w:val="clear" w:color="auto" w:fill="FFFFFF"/>
          <w:lang w:bidi="ar"/>
        </w:rPr>
        <w:t> </w:t>
      </w:r>
      <w:hyperlink r:id="rId21" w:tgtFrame="https://rule.taobao.com/_blank" w:tooltip="解释" w:history="1"/>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第三十六条</w:t>
      </w:r>
      <w:r w:rsidRPr="00293EA2">
        <w:rPr>
          <w:rFonts w:ascii="Tahoma" w:eastAsia="Tahoma" w:hAnsi="Tahoma" w:cs="Tahoma"/>
          <w:color w:val="000000"/>
          <w:kern w:val="0"/>
          <w:szCs w:val="21"/>
          <w:shd w:val="clear" w:color="auto" w:fill="FFFFFF"/>
          <w:lang w:bidi="ar"/>
        </w:rPr>
        <w:t>为保障买家的消费权益，</w:t>
      </w:r>
      <w:proofErr w:type="gramStart"/>
      <w:r w:rsidRPr="00293EA2">
        <w:rPr>
          <w:rFonts w:ascii="Tahoma" w:eastAsia="Tahoma" w:hAnsi="Tahoma" w:cs="Tahoma"/>
          <w:color w:val="000000"/>
          <w:kern w:val="0"/>
          <w:szCs w:val="21"/>
          <w:shd w:val="clear" w:color="auto" w:fill="FFFFFF"/>
          <w:lang w:bidi="ar"/>
        </w:rPr>
        <w:t>淘宝有权</w:t>
      </w:r>
      <w:proofErr w:type="gramEnd"/>
      <w:r w:rsidRPr="00293EA2">
        <w:rPr>
          <w:rFonts w:ascii="Tahoma" w:eastAsia="Tahoma" w:hAnsi="Tahoma" w:cs="Tahoma"/>
          <w:color w:val="000000"/>
          <w:kern w:val="0"/>
          <w:szCs w:val="21"/>
          <w:shd w:val="clear" w:color="auto" w:fill="FFFFFF"/>
          <w:lang w:bidi="ar"/>
        </w:rPr>
        <w:t>基于资金安全风险、商品合</w:t>
      </w:r>
      <w:proofErr w:type="gramStart"/>
      <w:r w:rsidRPr="00293EA2">
        <w:rPr>
          <w:rFonts w:ascii="Tahoma" w:eastAsia="Tahoma" w:hAnsi="Tahoma" w:cs="Tahoma"/>
          <w:color w:val="000000"/>
          <w:kern w:val="0"/>
          <w:szCs w:val="21"/>
          <w:shd w:val="clear" w:color="auto" w:fill="FFFFFF"/>
          <w:lang w:bidi="ar"/>
        </w:rPr>
        <w:t>规</w:t>
      </w:r>
      <w:proofErr w:type="gramEnd"/>
      <w:r w:rsidRPr="00293EA2">
        <w:rPr>
          <w:rFonts w:ascii="Tahoma" w:eastAsia="Tahoma" w:hAnsi="Tahoma" w:cs="Tahoma"/>
          <w:color w:val="000000"/>
          <w:kern w:val="0"/>
          <w:szCs w:val="21"/>
          <w:shd w:val="clear" w:color="auto" w:fill="FFFFFF"/>
          <w:lang w:bidi="ar"/>
        </w:rPr>
        <w:t>风险等评估，对资金安全风险、商品合</w:t>
      </w:r>
      <w:proofErr w:type="gramStart"/>
      <w:r w:rsidRPr="00293EA2">
        <w:rPr>
          <w:rFonts w:ascii="Tahoma" w:eastAsia="Tahoma" w:hAnsi="Tahoma" w:cs="Tahoma"/>
          <w:color w:val="000000"/>
          <w:kern w:val="0"/>
          <w:szCs w:val="21"/>
          <w:shd w:val="clear" w:color="auto" w:fill="FFFFFF"/>
          <w:lang w:bidi="ar"/>
        </w:rPr>
        <w:t>规</w:t>
      </w:r>
      <w:proofErr w:type="gramEnd"/>
      <w:r w:rsidRPr="00293EA2">
        <w:rPr>
          <w:rFonts w:ascii="Tahoma" w:eastAsia="Tahoma" w:hAnsi="Tahoma" w:cs="Tahoma"/>
          <w:color w:val="000000"/>
          <w:kern w:val="0"/>
          <w:szCs w:val="21"/>
          <w:shd w:val="clear" w:color="auto" w:fill="FFFFFF"/>
          <w:lang w:bidi="ar"/>
        </w:rPr>
        <w:t>风险较高的订单或其他需要进行交易资金保障的订单采取</w:t>
      </w:r>
      <w:proofErr w:type="gramStart"/>
      <w:r w:rsidRPr="00293EA2">
        <w:rPr>
          <w:rFonts w:ascii="Tahoma" w:eastAsia="Tahoma" w:hAnsi="Tahoma" w:cs="Tahoma"/>
          <w:color w:val="000000"/>
          <w:kern w:val="0"/>
          <w:szCs w:val="21"/>
          <w:shd w:val="clear" w:color="auto" w:fill="FFFFFF"/>
          <w:lang w:bidi="ar"/>
        </w:rPr>
        <w:t>交易账期延长</w:t>
      </w:r>
      <w:proofErr w:type="gramEnd"/>
      <w:r w:rsidRPr="00293EA2">
        <w:rPr>
          <w:rFonts w:ascii="Tahoma" w:eastAsia="Tahoma" w:hAnsi="Tahoma" w:cs="Tahoma"/>
          <w:color w:val="000000"/>
          <w:kern w:val="0"/>
          <w:szCs w:val="21"/>
          <w:shd w:val="clear" w:color="auto" w:fill="FFFFFF"/>
          <w:lang w:bidi="ar"/>
        </w:rPr>
        <w:t>等支付宝收款账户强制措施。</w:t>
      </w:r>
      <w:r w:rsidRPr="00293EA2">
        <w:rPr>
          <w:rFonts w:ascii="Tahoma" w:eastAsia="Tahoma" w:hAnsi="Tahoma" w:cs="Tahoma"/>
          <w:color w:val="000000"/>
          <w:kern w:val="0"/>
          <w:szCs w:val="21"/>
          <w:shd w:val="clear" w:color="auto" w:fill="FFFFFF"/>
          <w:lang w:bidi="ar"/>
        </w:rPr>
        <w:t> </w:t>
      </w:r>
      <w:hyperlink r:id="rId22" w:tgtFrame="https://rule.taobao.com/_blank" w:tooltip="解释" w:history="1"/>
    </w:p>
    <w:p w:rsidR="009312C1" w:rsidRPr="00293EA2" w:rsidRDefault="00293EA2">
      <w:pPr>
        <w:widowControl/>
        <w:shd w:val="clear" w:color="auto" w:fill="FFFFFF"/>
        <w:jc w:val="left"/>
        <w:textAlignment w:val="baseline"/>
        <w:rPr>
          <w:rFonts w:ascii="Tahoma" w:eastAsia="Tahoma" w:hAnsi="Tahoma" w:cs="Tahoma"/>
          <w:color w:val="000000"/>
          <w:szCs w:val="21"/>
        </w:rPr>
      </w:pPr>
      <w:r w:rsidRPr="00293EA2">
        <w:rPr>
          <w:rStyle w:val="a5"/>
          <w:rFonts w:ascii="Tahoma" w:eastAsia="Tahoma" w:hAnsi="Tahoma" w:cs="Tahoma"/>
          <w:b/>
          <w:i w:val="0"/>
          <w:color w:val="000000"/>
          <w:kern w:val="0"/>
          <w:szCs w:val="21"/>
          <w:shd w:val="clear" w:color="auto" w:fill="FFFFFF"/>
          <w:lang w:bidi="ar"/>
        </w:rPr>
        <w:t>第三十七条</w:t>
      </w:r>
      <w:r w:rsidRPr="00293EA2">
        <w:rPr>
          <w:rFonts w:ascii="Tahoma" w:eastAsia="Tahoma" w:hAnsi="Tahoma" w:cs="Tahoma"/>
          <w:color w:val="000000"/>
          <w:kern w:val="0"/>
          <w:szCs w:val="21"/>
          <w:shd w:val="clear" w:color="auto" w:fill="FFFFFF"/>
          <w:lang w:bidi="ar"/>
        </w:rPr>
        <w:t>会员应</w:t>
      </w:r>
      <w:proofErr w:type="gramStart"/>
      <w:r w:rsidRPr="00293EA2">
        <w:rPr>
          <w:rFonts w:ascii="Tahoma" w:eastAsia="Tahoma" w:hAnsi="Tahoma" w:cs="Tahoma"/>
          <w:color w:val="000000"/>
          <w:kern w:val="0"/>
          <w:szCs w:val="21"/>
          <w:shd w:val="clear" w:color="auto" w:fill="FFFFFF"/>
          <w:lang w:bidi="ar"/>
        </w:rPr>
        <w:t>遵照淘宝交易</w:t>
      </w:r>
      <w:proofErr w:type="gramEnd"/>
      <w:r w:rsidRPr="00293EA2">
        <w:rPr>
          <w:rFonts w:ascii="Tahoma" w:eastAsia="Tahoma" w:hAnsi="Tahoma" w:cs="Tahoma"/>
          <w:color w:val="000000"/>
          <w:kern w:val="0"/>
          <w:szCs w:val="21"/>
          <w:shd w:val="clear" w:color="auto" w:fill="FFFFFF"/>
          <w:lang w:bidi="ar"/>
        </w:rPr>
        <w:t>流程的各项要求进行交易，卖家应合理保障买家</w:t>
      </w:r>
      <w:r w:rsidRPr="00293EA2">
        <w:rPr>
          <w:rFonts w:ascii="Tahoma" w:eastAsia="Tahoma" w:hAnsi="Tahoma" w:cs="Tahoma"/>
          <w:color w:val="000000"/>
          <w:kern w:val="0"/>
          <w:szCs w:val="21"/>
          <w:shd w:val="clear" w:color="auto" w:fill="FFFFFF"/>
          <w:lang w:bidi="ar"/>
        </w:rPr>
        <w:t>权益。</w:t>
      </w:r>
    </w:p>
    <w:p w:rsidR="009312C1" w:rsidRPr="00293EA2" w:rsidRDefault="00293EA2">
      <w:pPr>
        <w:pStyle w:val="a3"/>
        <w:spacing w:before="0" w:beforeAutospacing="0" w:after="0" w:afterAutospacing="0"/>
        <w:textAlignment w:val="baseline"/>
      </w:pPr>
      <w:r w:rsidRPr="00293EA2">
        <w:rPr>
          <w:rFonts w:ascii="Tahoma" w:eastAsia="Tahoma" w:hAnsi="Tahoma" w:cs="Tahoma"/>
          <w:color w:val="000000"/>
          <w:sz w:val="21"/>
          <w:szCs w:val="21"/>
          <w:shd w:val="clear" w:color="auto" w:fill="FFFFFF"/>
        </w:rPr>
        <w:t>会员如发生或可能即将引发危及交易安全或</w:t>
      </w:r>
      <w:proofErr w:type="gramStart"/>
      <w:r w:rsidRPr="00293EA2">
        <w:rPr>
          <w:rFonts w:ascii="Tahoma" w:eastAsia="Tahoma" w:hAnsi="Tahoma" w:cs="Tahoma"/>
          <w:color w:val="000000"/>
          <w:sz w:val="21"/>
          <w:szCs w:val="21"/>
          <w:shd w:val="clear" w:color="auto" w:fill="FFFFFF"/>
        </w:rPr>
        <w:t>淘宝账户</w:t>
      </w:r>
      <w:proofErr w:type="gramEnd"/>
      <w:r w:rsidRPr="00293EA2">
        <w:rPr>
          <w:rFonts w:ascii="Tahoma" w:eastAsia="Tahoma" w:hAnsi="Tahoma" w:cs="Tahoma"/>
          <w:color w:val="000000"/>
          <w:sz w:val="21"/>
          <w:szCs w:val="21"/>
          <w:shd w:val="clear" w:color="auto" w:fill="FFFFFF"/>
        </w:rPr>
        <w:t>安全的行为，</w:t>
      </w:r>
      <w:proofErr w:type="gramStart"/>
      <w:r w:rsidRPr="00293EA2">
        <w:rPr>
          <w:rFonts w:ascii="Tahoma" w:eastAsia="Tahoma" w:hAnsi="Tahoma" w:cs="Tahoma"/>
          <w:color w:val="000000"/>
          <w:sz w:val="21"/>
          <w:szCs w:val="21"/>
          <w:shd w:val="clear" w:color="auto" w:fill="FFFFFF"/>
        </w:rPr>
        <w:t>淘宝将</w:t>
      </w:r>
      <w:proofErr w:type="gramEnd"/>
      <w:r w:rsidRPr="00293EA2">
        <w:rPr>
          <w:rFonts w:ascii="Tahoma" w:eastAsia="Tahoma" w:hAnsi="Tahoma" w:cs="Tahoma"/>
          <w:color w:val="000000"/>
          <w:sz w:val="21"/>
          <w:szCs w:val="21"/>
          <w:shd w:val="clear" w:color="auto" w:fill="FFFFFF"/>
        </w:rPr>
        <w:t>根据其行为并结合事件的紧急、严重程度采取支付宝账户强制措施、关闭店铺、店铺监管、关闭订单、限制发货、删除商品、限制网站登录、限制使用阿里旺旺、限制发送站内信、延长交易超时、限制买家行为、全店商品屏蔽及全店商品</w:t>
      </w:r>
      <w:proofErr w:type="gramStart"/>
      <w:r w:rsidRPr="00293EA2">
        <w:rPr>
          <w:rFonts w:ascii="Tahoma" w:eastAsia="Tahoma" w:hAnsi="Tahoma" w:cs="Tahoma"/>
          <w:color w:val="000000"/>
          <w:sz w:val="21"/>
          <w:szCs w:val="21"/>
          <w:shd w:val="clear" w:color="auto" w:fill="FFFFFF"/>
        </w:rPr>
        <w:t>搜索降权等</w:t>
      </w:r>
      <w:proofErr w:type="gramEnd"/>
      <w:r w:rsidRPr="00293EA2">
        <w:rPr>
          <w:rFonts w:ascii="Tahoma" w:eastAsia="Tahoma" w:hAnsi="Tahoma" w:cs="Tahoma"/>
          <w:color w:val="000000"/>
          <w:sz w:val="21"/>
          <w:szCs w:val="21"/>
          <w:shd w:val="clear" w:color="auto" w:fill="FFFFFF"/>
        </w:rPr>
        <w:t>临时性市场管控措施，</w:t>
      </w:r>
      <w:proofErr w:type="gramStart"/>
      <w:r w:rsidRPr="00293EA2">
        <w:rPr>
          <w:rFonts w:ascii="Tahoma" w:eastAsia="Tahoma" w:hAnsi="Tahoma" w:cs="Tahoma"/>
          <w:color w:val="000000"/>
          <w:sz w:val="21"/>
          <w:szCs w:val="21"/>
          <w:shd w:val="clear" w:color="auto" w:fill="FFFFFF"/>
        </w:rPr>
        <w:t>直至淘宝确认</w:t>
      </w:r>
      <w:proofErr w:type="gramEnd"/>
      <w:r w:rsidRPr="00293EA2">
        <w:rPr>
          <w:rFonts w:ascii="Tahoma" w:eastAsia="Tahoma" w:hAnsi="Tahoma" w:cs="Tahoma"/>
          <w:color w:val="000000"/>
          <w:sz w:val="21"/>
          <w:szCs w:val="21"/>
          <w:shd w:val="clear" w:color="auto" w:fill="FFFFFF"/>
        </w:rPr>
        <w:t>风险基本可控后予以部分或全部解除管控。</w:t>
      </w:r>
      <w:r w:rsidRPr="00293EA2">
        <w:rPr>
          <w:rFonts w:ascii="Tahoma" w:eastAsia="Tahoma" w:hAnsi="Tahoma" w:cs="Tahoma"/>
          <w:color w:val="000000"/>
          <w:sz w:val="21"/>
          <w:szCs w:val="21"/>
          <w:shd w:val="clear" w:color="auto" w:fill="FFFFFF"/>
        </w:rPr>
        <w:t> </w:t>
      </w:r>
      <w:hyperlink r:id="rId23" w:tgtFrame="https://rule.taobao.com/_blank" w:tooltip="解释" w:history="1"/>
    </w:p>
    <w:p w:rsidR="009312C1" w:rsidRPr="00293EA2" w:rsidRDefault="00293EA2">
      <w:pPr>
        <w:widowControl/>
        <w:shd w:val="clear" w:color="auto" w:fill="FFFFFF"/>
        <w:jc w:val="left"/>
        <w:textAlignment w:val="baseline"/>
        <w:rPr>
          <w:rFonts w:ascii="Tahoma" w:eastAsia="Tahoma" w:hAnsi="Tahoma" w:cs="Tahoma"/>
          <w:szCs w:val="21"/>
        </w:rPr>
      </w:pPr>
      <w:r w:rsidRPr="00293EA2">
        <w:rPr>
          <w:rStyle w:val="a5"/>
          <w:rFonts w:ascii="Tahoma" w:eastAsia="Tahoma" w:hAnsi="Tahoma" w:cs="Tahoma"/>
          <w:b/>
          <w:i w:val="0"/>
          <w:color w:val="000000"/>
          <w:kern w:val="0"/>
          <w:szCs w:val="21"/>
          <w:shd w:val="clear" w:color="auto" w:fill="FFFFFF"/>
          <w:lang w:bidi="ar"/>
        </w:rPr>
        <w:t>第三十八条</w:t>
      </w:r>
      <w:r w:rsidRPr="00293EA2">
        <w:rPr>
          <w:rFonts w:ascii="Tahoma" w:eastAsia="Tahoma" w:hAnsi="Tahoma" w:cs="Tahoma"/>
          <w:color w:val="000000"/>
          <w:kern w:val="0"/>
          <w:szCs w:val="21"/>
          <w:shd w:val="clear" w:color="auto" w:fill="FFFFFF"/>
          <w:lang w:bidi="ar"/>
        </w:rPr>
        <w:t>为保障消费者权益，</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卖家均须提供消费者保障服务，按照</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要求选择订单险、</w:t>
      </w:r>
      <w:proofErr w:type="gramStart"/>
      <w:r w:rsidRPr="00293EA2">
        <w:rPr>
          <w:rFonts w:ascii="Tahoma" w:eastAsia="Tahoma" w:hAnsi="Tahoma" w:cs="Tahoma"/>
          <w:color w:val="000000"/>
          <w:kern w:val="0"/>
          <w:szCs w:val="21"/>
          <w:shd w:val="clear" w:color="auto" w:fill="FFFFFF"/>
          <w:lang w:bidi="ar"/>
        </w:rPr>
        <w:t>消保保证金</w:t>
      </w:r>
      <w:proofErr w:type="gramEnd"/>
      <w:r w:rsidRPr="00293EA2">
        <w:rPr>
          <w:rFonts w:ascii="Tahoma" w:eastAsia="Tahoma" w:hAnsi="Tahoma" w:cs="Tahoma"/>
          <w:color w:val="000000"/>
          <w:kern w:val="0"/>
          <w:szCs w:val="21"/>
          <w:shd w:val="clear" w:color="auto" w:fill="FFFFFF"/>
          <w:lang w:bidi="ar"/>
        </w:rPr>
        <w:t>或账户</w:t>
      </w:r>
      <w:proofErr w:type="gramStart"/>
      <w:r w:rsidRPr="00293EA2">
        <w:rPr>
          <w:rFonts w:ascii="Tahoma" w:eastAsia="Tahoma" w:hAnsi="Tahoma" w:cs="Tahoma"/>
          <w:color w:val="000000"/>
          <w:kern w:val="0"/>
          <w:szCs w:val="21"/>
          <w:shd w:val="clear" w:color="auto" w:fill="FFFFFF"/>
          <w:lang w:bidi="ar"/>
        </w:rPr>
        <w:t>交易账期延长</w:t>
      </w:r>
      <w:proofErr w:type="gramEnd"/>
      <w:r w:rsidRPr="00293EA2">
        <w:rPr>
          <w:rFonts w:ascii="Tahoma" w:eastAsia="Tahoma" w:hAnsi="Tahoma" w:cs="Tahoma"/>
          <w:color w:val="000000"/>
          <w:kern w:val="0"/>
          <w:szCs w:val="21"/>
          <w:shd w:val="clear" w:color="auto" w:fill="FFFFFF"/>
          <w:lang w:bidi="ar"/>
        </w:rPr>
        <w:t>作为消费者权益保障工具。须投保</w:t>
      </w:r>
      <w:proofErr w:type="gramStart"/>
      <w:r w:rsidRPr="00293EA2">
        <w:rPr>
          <w:rFonts w:ascii="Tahoma" w:eastAsia="Tahoma" w:hAnsi="Tahoma" w:cs="Tahoma"/>
          <w:color w:val="000000"/>
          <w:kern w:val="0"/>
          <w:szCs w:val="21"/>
          <w:shd w:val="clear" w:color="auto" w:fill="FFFFFF"/>
          <w:lang w:bidi="ar"/>
        </w:rPr>
        <w:t>订单险但未</w:t>
      </w:r>
      <w:proofErr w:type="gramEnd"/>
      <w:r w:rsidRPr="00293EA2">
        <w:rPr>
          <w:rFonts w:ascii="Tahoma" w:eastAsia="Tahoma" w:hAnsi="Tahoma" w:cs="Tahoma"/>
          <w:color w:val="000000"/>
          <w:kern w:val="0"/>
          <w:szCs w:val="21"/>
          <w:shd w:val="clear" w:color="auto" w:fill="FFFFFF"/>
          <w:lang w:bidi="ar"/>
        </w:rPr>
        <w:t>投保的卖家将被限制发布相应商品；须</w:t>
      </w:r>
      <w:proofErr w:type="gramStart"/>
      <w:r w:rsidRPr="00293EA2">
        <w:rPr>
          <w:rFonts w:ascii="Tahoma" w:eastAsia="Tahoma" w:hAnsi="Tahoma" w:cs="Tahoma"/>
          <w:color w:val="000000"/>
          <w:kern w:val="0"/>
          <w:szCs w:val="21"/>
          <w:shd w:val="clear" w:color="auto" w:fill="FFFFFF"/>
          <w:lang w:bidi="ar"/>
        </w:rPr>
        <w:t>缴存消保保证金</w:t>
      </w:r>
      <w:proofErr w:type="gramEnd"/>
      <w:r w:rsidRPr="00293EA2">
        <w:rPr>
          <w:rFonts w:ascii="Tahoma" w:eastAsia="Tahoma" w:hAnsi="Tahoma" w:cs="Tahoma"/>
          <w:color w:val="000000"/>
          <w:kern w:val="0"/>
          <w:szCs w:val="21"/>
          <w:shd w:val="clear" w:color="auto" w:fill="FFFFFF"/>
          <w:lang w:bidi="ar"/>
        </w:rPr>
        <w:t>但未足额缴存的，</w:t>
      </w:r>
      <w:proofErr w:type="gramStart"/>
      <w:r w:rsidRPr="00293EA2">
        <w:rPr>
          <w:rFonts w:ascii="Tahoma" w:eastAsia="Tahoma" w:hAnsi="Tahoma" w:cs="Tahoma"/>
          <w:color w:val="000000"/>
          <w:kern w:val="0"/>
          <w:szCs w:val="21"/>
          <w:shd w:val="clear" w:color="auto" w:fill="FFFFFF"/>
          <w:lang w:bidi="ar"/>
        </w:rPr>
        <w:t>淘宝网</w:t>
      </w:r>
      <w:proofErr w:type="gramEnd"/>
      <w:r w:rsidRPr="00293EA2">
        <w:rPr>
          <w:rFonts w:ascii="Tahoma" w:eastAsia="Tahoma" w:hAnsi="Tahoma" w:cs="Tahoma"/>
          <w:color w:val="000000"/>
          <w:kern w:val="0"/>
          <w:szCs w:val="21"/>
          <w:shd w:val="clear" w:color="auto" w:fill="FFFFFF"/>
          <w:lang w:bidi="ar"/>
        </w:rPr>
        <w:t>将视卖家具体情况对其采取限制发布商品、店铺屏蔽、店铺监管、</w:t>
      </w:r>
      <w:proofErr w:type="gramStart"/>
      <w:r w:rsidRPr="00293EA2">
        <w:rPr>
          <w:rFonts w:ascii="Tahoma" w:eastAsia="Tahoma" w:hAnsi="Tahoma" w:cs="Tahoma"/>
          <w:color w:val="000000"/>
          <w:kern w:val="0"/>
          <w:szCs w:val="21"/>
          <w:shd w:val="clear" w:color="auto" w:fill="FFFFFF"/>
          <w:lang w:bidi="ar"/>
        </w:rPr>
        <w:t>交易账期延长</w:t>
      </w:r>
      <w:proofErr w:type="gramEnd"/>
      <w:r w:rsidRPr="00293EA2">
        <w:rPr>
          <w:rFonts w:ascii="Tahoma" w:eastAsia="Tahoma" w:hAnsi="Tahoma" w:cs="Tahoma"/>
          <w:color w:val="000000"/>
          <w:kern w:val="0"/>
          <w:szCs w:val="21"/>
          <w:shd w:val="clear" w:color="auto" w:fill="FFFFFF"/>
          <w:lang w:bidi="ar"/>
        </w:rPr>
        <w:t>等临时性市场管控措施。</w:t>
      </w:r>
      <w:r w:rsidRPr="00293EA2">
        <w:rPr>
          <w:rFonts w:ascii="Tahoma" w:eastAsia="Tahoma" w:hAnsi="Tahoma" w:cs="Tahoma"/>
          <w:color w:val="000000"/>
          <w:kern w:val="0"/>
          <w:szCs w:val="21"/>
          <w:shd w:val="clear" w:color="auto" w:fill="FFFFFF"/>
          <w:lang w:bidi="ar"/>
        </w:rPr>
        <w:t> </w:t>
      </w:r>
      <w:hyperlink r:id="rId24" w:tgtFrame="https://rule.taobao.com/_blank" w:tooltip="解释" w:history="1"/>
    </w:p>
    <w:p w:rsidR="009312C1" w:rsidRDefault="009312C1">
      <w:pPr>
        <w:pStyle w:val="a3"/>
        <w:shd w:val="clear" w:color="auto" w:fill="FFFFFF"/>
        <w:spacing w:before="0" w:beforeAutospacing="0" w:after="0" w:afterAutospacing="0"/>
        <w:textAlignment w:val="baseline"/>
        <w:rPr>
          <w:rFonts w:ascii="微软雅黑" w:hAnsi="微软雅黑" w:cs="Tahoma"/>
          <w:color w:val="FF0000"/>
          <w:sz w:val="21"/>
          <w:szCs w:val="21"/>
        </w:rPr>
      </w:pPr>
    </w:p>
    <w:p w:rsidR="009312C1" w:rsidRDefault="00293EA2">
      <w:pPr>
        <w:widowControl/>
        <w:shd w:val="clear" w:color="auto" w:fill="FFFFFF"/>
        <w:jc w:val="left"/>
        <w:textAlignment w:val="baseline"/>
        <w:rPr>
          <w:rFonts w:ascii="Tahoma" w:eastAsia="宋体" w:hAnsi="Tahoma" w:cs="Tahoma"/>
          <w:color w:val="FF0000"/>
          <w:kern w:val="0"/>
          <w:szCs w:val="21"/>
        </w:rPr>
      </w:pPr>
      <w:r>
        <w:rPr>
          <w:rFonts w:ascii="Tahoma" w:eastAsia="宋体" w:hAnsi="Tahoma" w:cs="Tahoma"/>
          <w:color w:val="FF0000"/>
          <w:kern w:val="0"/>
          <w:szCs w:val="21"/>
        </w:rPr>
        <w:t> </w:t>
      </w:r>
    </w:p>
    <w:p w:rsidR="009312C1" w:rsidRDefault="009312C1"/>
    <w:sectPr w:rsidR="009312C1" w:rsidSect="00293EA2">
      <w:pgSz w:w="11907" w:h="16839"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EA2" w:rsidRDefault="00293EA2" w:rsidP="00293EA2">
      <w:r>
        <w:separator/>
      </w:r>
    </w:p>
  </w:endnote>
  <w:endnote w:type="continuationSeparator" w:id="0">
    <w:p w:rsidR="00293EA2" w:rsidRDefault="00293EA2" w:rsidP="0029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inherit">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EA2" w:rsidRDefault="00293EA2" w:rsidP="00293EA2">
      <w:r>
        <w:separator/>
      </w:r>
    </w:p>
  </w:footnote>
  <w:footnote w:type="continuationSeparator" w:id="0">
    <w:p w:rsidR="00293EA2" w:rsidRDefault="00293EA2" w:rsidP="00293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606"/>
    <w:rsid w:val="00271606"/>
    <w:rsid w:val="00293EA2"/>
    <w:rsid w:val="0052155F"/>
    <w:rsid w:val="005433CC"/>
    <w:rsid w:val="00844964"/>
    <w:rsid w:val="009312C1"/>
    <w:rsid w:val="236C5FD2"/>
    <w:rsid w:val="42024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character" w:styleId="a5">
    <w:name w:val="Emphasis"/>
    <w:basedOn w:val="a0"/>
    <w:uiPriority w:val="20"/>
    <w:qFormat/>
    <w:rPr>
      <w:i/>
    </w:rPr>
  </w:style>
  <w:style w:type="character" w:styleId="a6">
    <w:name w:val="Hyperlink"/>
    <w:basedOn w:val="a0"/>
    <w:uiPriority w:val="99"/>
    <w:semiHidden/>
    <w:unhideWhenUsed/>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character" w:customStyle="1" w:styleId="3Char">
    <w:name w:val="标题 3 Char"/>
    <w:basedOn w:val="a0"/>
    <w:link w:val="3"/>
    <w:uiPriority w:val="9"/>
    <w:rPr>
      <w:rFonts w:ascii="宋体" w:eastAsia="宋体" w:hAnsi="宋体" w:cs="宋体"/>
      <w:b/>
      <w:bCs/>
      <w:kern w:val="0"/>
      <w:sz w:val="27"/>
      <w:szCs w:val="27"/>
    </w:rPr>
  </w:style>
  <w:style w:type="paragraph" w:styleId="a7">
    <w:name w:val="header"/>
    <w:basedOn w:val="a"/>
    <w:link w:val="Char"/>
    <w:uiPriority w:val="99"/>
    <w:unhideWhenUsed/>
    <w:rsid w:val="00293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293EA2"/>
    <w:rPr>
      <w:rFonts w:asciiTheme="minorHAnsi" w:eastAsiaTheme="minorEastAsia" w:hAnsiTheme="minorHAnsi" w:cstheme="minorBidi"/>
      <w:kern w:val="2"/>
      <w:sz w:val="18"/>
      <w:szCs w:val="18"/>
    </w:rPr>
  </w:style>
  <w:style w:type="paragraph" w:styleId="a8">
    <w:name w:val="footer"/>
    <w:basedOn w:val="a"/>
    <w:link w:val="Char0"/>
    <w:uiPriority w:val="99"/>
    <w:unhideWhenUsed/>
    <w:rsid w:val="00293EA2"/>
    <w:pPr>
      <w:tabs>
        <w:tab w:val="center" w:pos="4153"/>
        <w:tab w:val="right" w:pos="8306"/>
      </w:tabs>
      <w:snapToGrid w:val="0"/>
      <w:jc w:val="left"/>
    </w:pPr>
    <w:rPr>
      <w:sz w:val="18"/>
      <w:szCs w:val="18"/>
    </w:rPr>
  </w:style>
  <w:style w:type="character" w:customStyle="1" w:styleId="Char0">
    <w:name w:val="页脚 Char"/>
    <w:basedOn w:val="a0"/>
    <w:link w:val="a8"/>
    <w:uiPriority w:val="99"/>
    <w:rsid w:val="00293EA2"/>
    <w:rPr>
      <w:rFonts w:asciiTheme="minorHAnsi" w:eastAsiaTheme="minorEastAsia" w:hAnsiTheme="minorHAnsi" w:cstheme="minorBidi"/>
      <w:kern w:val="2"/>
      <w:sz w:val="18"/>
      <w:szCs w:val="18"/>
    </w:rPr>
  </w:style>
  <w:style w:type="paragraph" w:styleId="a9">
    <w:name w:val="Balloon Text"/>
    <w:basedOn w:val="a"/>
    <w:link w:val="Char1"/>
    <w:uiPriority w:val="99"/>
    <w:semiHidden/>
    <w:unhideWhenUsed/>
    <w:rsid w:val="00293EA2"/>
    <w:rPr>
      <w:sz w:val="18"/>
      <w:szCs w:val="18"/>
    </w:rPr>
  </w:style>
  <w:style w:type="character" w:customStyle="1" w:styleId="Char1">
    <w:name w:val="批注框文本 Char"/>
    <w:basedOn w:val="a0"/>
    <w:link w:val="a9"/>
    <w:uiPriority w:val="99"/>
    <w:semiHidden/>
    <w:rsid w:val="00293EA2"/>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character" w:styleId="a5">
    <w:name w:val="Emphasis"/>
    <w:basedOn w:val="a0"/>
    <w:uiPriority w:val="20"/>
    <w:qFormat/>
    <w:rPr>
      <w:i/>
    </w:rPr>
  </w:style>
  <w:style w:type="character" w:styleId="a6">
    <w:name w:val="Hyperlink"/>
    <w:basedOn w:val="a0"/>
    <w:uiPriority w:val="99"/>
    <w:semiHidden/>
    <w:unhideWhenUsed/>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character" w:customStyle="1" w:styleId="3Char">
    <w:name w:val="标题 3 Char"/>
    <w:basedOn w:val="a0"/>
    <w:link w:val="3"/>
    <w:uiPriority w:val="9"/>
    <w:rPr>
      <w:rFonts w:ascii="宋体" w:eastAsia="宋体" w:hAnsi="宋体" w:cs="宋体"/>
      <w:b/>
      <w:bCs/>
      <w:kern w:val="0"/>
      <w:sz w:val="27"/>
      <w:szCs w:val="27"/>
    </w:rPr>
  </w:style>
  <w:style w:type="paragraph" w:styleId="a7">
    <w:name w:val="header"/>
    <w:basedOn w:val="a"/>
    <w:link w:val="Char"/>
    <w:uiPriority w:val="99"/>
    <w:unhideWhenUsed/>
    <w:rsid w:val="00293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293EA2"/>
    <w:rPr>
      <w:rFonts w:asciiTheme="minorHAnsi" w:eastAsiaTheme="minorEastAsia" w:hAnsiTheme="minorHAnsi" w:cstheme="minorBidi"/>
      <w:kern w:val="2"/>
      <w:sz w:val="18"/>
      <w:szCs w:val="18"/>
    </w:rPr>
  </w:style>
  <w:style w:type="paragraph" w:styleId="a8">
    <w:name w:val="footer"/>
    <w:basedOn w:val="a"/>
    <w:link w:val="Char0"/>
    <w:uiPriority w:val="99"/>
    <w:unhideWhenUsed/>
    <w:rsid w:val="00293EA2"/>
    <w:pPr>
      <w:tabs>
        <w:tab w:val="center" w:pos="4153"/>
        <w:tab w:val="right" w:pos="8306"/>
      </w:tabs>
      <w:snapToGrid w:val="0"/>
      <w:jc w:val="left"/>
    </w:pPr>
    <w:rPr>
      <w:sz w:val="18"/>
      <w:szCs w:val="18"/>
    </w:rPr>
  </w:style>
  <w:style w:type="character" w:customStyle="1" w:styleId="Char0">
    <w:name w:val="页脚 Char"/>
    <w:basedOn w:val="a0"/>
    <w:link w:val="a8"/>
    <w:uiPriority w:val="99"/>
    <w:rsid w:val="00293EA2"/>
    <w:rPr>
      <w:rFonts w:asciiTheme="minorHAnsi" w:eastAsiaTheme="minorEastAsia" w:hAnsiTheme="minorHAnsi" w:cstheme="minorBidi"/>
      <w:kern w:val="2"/>
      <w:sz w:val="18"/>
      <w:szCs w:val="18"/>
    </w:rPr>
  </w:style>
  <w:style w:type="paragraph" w:styleId="a9">
    <w:name w:val="Balloon Text"/>
    <w:basedOn w:val="a"/>
    <w:link w:val="Char1"/>
    <w:uiPriority w:val="99"/>
    <w:semiHidden/>
    <w:unhideWhenUsed/>
    <w:rsid w:val="00293EA2"/>
    <w:rPr>
      <w:sz w:val="18"/>
      <w:szCs w:val="18"/>
    </w:rPr>
  </w:style>
  <w:style w:type="character" w:customStyle="1" w:styleId="Char1">
    <w:name w:val="批注框文本 Char"/>
    <w:basedOn w:val="a0"/>
    <w:link w:val="a9"/>
    <w:uiPriority w:val="99"/>
    <w:semiHidden/>
    <w:rsid w:val="00293EA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rule.taobao.com/detail-2525.htm?tag=self" TargetMode="External"/><Relationship Id="rId13" Type="http://schemas.openxmlformats.org/officeDocument/2006/relationships/hyperlink" Target="https://rule.taobao.com/detail-176.htm?tag=self" TargetMode="External"/><Relationship Id="rId18" Type="http://schemas.openxmlformats.org/officeDocument/2006/relationships/hyperlink" Target="https://rule.taobao.com/detail-1236.htm?tag=self"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rule.taobao.com/detail-3224.htm?tag=self" TargetMode="External"/><Relationship Id="rId7" Type="http://schemas.openxmlformats.org/officeDocument/2006/relationships/endnotes" Target="endnotes.xml"/><Relationship Id="rId12" Type="http://schemas.openxmlformats.org/officeDocument/2006/relationships/hyperlink" Target="https://rule.taobao.com/detail-173.htm?tag=self" TargetMode="External"/><Relationship Id="rId17" Type="http://schemas.openxmlformats.org/officeDocument/2006/relationships/hyperlink" Target="https://rule.taobao.com/detail-1870.htm?tag=sel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ule.taobao.com/detail-187.htm?tag=self" TargetMode="External"/><Relationship Id="rId20" Type="http://schemas.openxmlformats.org/officeDocument/2006/relationships/hyperlink" Target="https://rule.taobao.com/detail-5190.htm?tag=sel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le.taobao.com/detail-169.htm?tag=self" TargetMode="External"/><Relationship Id="rId24" Type="http://schemas.openxmlformats.org/officeDocument/2006/relationships/hyperlink" Target="https://rule.taobao.com/detail-4102.htm?tag=self" TargetMode="External"/><Relationship Id="rId5" Type="http://schemas.openxmlformats.org/officeDocument/2006/relationships/webSettings" Target="webSettings.xml"/><Relationship Id="rId15" Type="http://schemas.openxmlformats.org/officeDocument/2006/relationships/hyperlink" Target="https://rule.taobao.com/detail-2352.htm?spm=a2177.7231193.0.0.26b917ea5i38p3&amp;tag=self" TargetMode="External"/><Relationship Id="rId23" Type="http://schemas.openxmlformats.org/officeDocument/2006/relationships/hyperlink" Target="https://rule.taobao.com/detail-192.htm?tag=self" TargetMode="External"/><Relationship Id="rId10" Type="http://schemas.openxmlformats.org/officeDocument/2006/relationships/hyperlink" Target="https://rule.taobao.com/detail-162.htm?tag=self" TargetMode="External"/><Relationship Id="rId19" Type="http://schemas.openxmlformats.org/officeDocument/2006/relationships/hyperlink" Target="https://rule.taobao.com/detail-190.htm?tag=self" TargetMode="External"/><Relationship Id="rId4" Type="http://schemas.openxmlformats.org/officeDocument/2006/relationships/settings" Target="settings.xml"/><Relationship Id="rId9" Type="http://schemas.openxmlformats.org/officeDocument/2006/relationships/hyperlink" Target="https://rule.taobao.com/detail-154.htm?tag=self" TargetMode="External"/><Relationship Id="rId14" Type="http://schemas.openxmlformats.org/officeDocument/2006/relationships/hyperlink" Target="https://rule.taobao.com/detail-2352.htm?spm=a2177.7231193.0.0.26b917ea5i38p3&amp;tag=self" TargetMode="External"/><Relationship Id="rId22" Type="http://schemas.openxmlformats.org/officeDocument/2006/relationships/hyperlink" Target="https://rule.taobao.com/detail-1886.htm?tag=sel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1068</Words>
  <Characters>6088</Characters>
  <Application>Microsoft Office Word</Application>
  <DocSecurity>0</DocSecurity>
  <Lines>50</Lines>
  <Paragraphs>14</Paragraphs>
  <ScaleCrop>false</ScaleCrop>
  <Company>mycomputer</Company>
  <LinksUpToDate>false</LinksUpToDate>
  <CharactersWithSpaces>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翔 马</dc:creator>
  <cp:lastModifiedBy>林海波</cp:lastModifiedBy>
  <cp:revision>2</cp:revision>
  <cp:lastPrinted>2019-03-11T09:42:00Z</cp:lastPrinted>
  <dcterms:created xsi:type="dcterms:W3CDTF">2019-03-09T05:10:00Z</dcterms:created>
  <dcterms:modified xsi:type="dcterms:W3CDTF">2019-03-11T09:42:00Z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