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66" w:rsidRDefault="009A777F" w:rsidP="0089287D">
      <w:pPr>
        <w:widowControl/>
        <w:tabs>
          <w:tab w:val="left" w:pos="720"/>
        </w:tabs>
        <w:spacing w:line="300" w:lineRule="atLeast"/>
        <w:textAlignment w:val="baseline"/>
        <w:rPr>
          <w:b/>
          <w:color w:val="333333"/>
          <w:szCs w:val="21"/>
        </w:rPr>
      </w:pPr>
      <w:bookmarkStart w:id="0" w:name="_GoBack"/>
      <w:bookmarkEnd w:id="0"/>
      <w:r>
        <w:rPr>
          <w:rFonts w:ascii="微软雅黑" w:eastAsia="微软雅黑" w:hAnsi="微软雅黑" w:cs="微软雅黑"/>
          <w:b/>
          <w:color w:val="333333"/>
          <w:szCs w:val="21"/>
          <w:shd w:val="clear" w:color="auto" w:fill="FFFFFF"/>
        </w:rPr>
        <w:t>开店需要营业执照吗？</w:t>
      </w:r>
    </w:p>
    <w:p w:rsidR="00817766" w:rsidRDefault="009A777F">
      <w:pPr>
        <w:pStyle w:val="a3"/>
        <w:widowControl/>
        <w:spacing w:beforeAutospacing="0" w:afterAutospacing="0" w:line="405" w:lineRule="atLeast"/>
        <w:textAlignment w:val="baseline"/>
      </w:pPr>
      <w:r>
        <w:rPr>
          <w:rFonts w:ascii="Arial" w:eastAsia="Arial" w:hAnsi="Arial" w:cs="Arial" w:hint="eastAsia"/>
          <w:color w:val="5F646E"/>
          <w:sz w:val="21"/>
          <w:szCs w:val="21"/>
          <w:shd w:val="clear" w:color="auto" w:fill="FFFFFF"/>
        </w:rPr>
        <w:t>亲，并不是哦，以个人身份证来开店也是可以的。</w:t>
      </w:r>
      <w:r>
        <w:rPr>
          <w:rFonts w:ascii="Arial" w:eastAsia="Arial" w:hAnsi="Arial" w:cs="Arial" w:hint="eastAsia"/>
          <w:color w:val="5F646E"/>
          <w:sz w:val="21"/>
          <w:szCs w:val="21"/>
          <w:highlight w:val="yellow"/>
          <w:shd w:val="clear" w:color="auto" w:fill="FFFFFF"/>
        </w:rPr>
        <w:t>新开店铺还没有成交记录</w:t>
      </w:r>
      <w:r>
        <w:rPr>
          <w:rFonts w:ascii="Arial" w:eastAsia="Arial" w:hAnsi="Arial" w:cs="Arial" w:hint="eastAsia"/>
          <w:color w:val="5F646E"/>
          <w:sz w:val="21"/>
          <w:szCs w:val="21"/>
          <w:shd w:val="clear" w:color="auto" w:fill="FFFFFF"/>
        </w:rPr>
        <w:t>，超过零星小额标准才属市场主体登记的范围，或您属于</w:t>
      </w:r>
      <w:r>
        <w:rPr>
          <w:rFonts w:ascii="Arial" w:eastAsia="Arial" w:hAnsi="Arial" w:cs="Arial" w:hint="eastAsia"/>
          <w:color w:val="5F646E"/>
          <w:sz w:val="21"/>
          <w:szCs w:val="21"/>
          <w:highlight w:val="yellow"/>
          <w:shd w:val="clear" w:color="auto" w:fill="FFFFFF"/>
        </w:rPr>
        <w:t>《电商法》规定的其他不需进行市场主体的类型，</w:t>
      </w:r>
      <w:r>
        <w:rPr>
          <w:rFonts w:ascii="Arial" w:eastAsia="Arial" w:hAnsi="Arial" w:cs="Arial" w:hint="eastAsia"/>
          <w:color w:val="5F646E"/>
          <w:sz w:val="21"/>
          <w:szCs w:val="21"/>
          <w:shd w:val="clear" w:color="auto" w:fill="FFFFFF"/>
        </w:rPr>
        <w:t>亦不需要进行登记。但如</w:t>
      </w:r>
      <w:proofErr w:type="gramStart"/>
      <w:r>
        <w:rPr>
          <w:rFonts w:ascii="Arial" w:eastAsia="Arial" w:hAnsi="Arial" w:cs="Arial" w:hint="eastAsia"/>
          <w:color w:val="5F646E"/>
          <w:sz w:val="21"/>
          <w:szCs w:val="21"/>
          <w:shd w:val="clear" w:color="auto" w:fill="FFFFFF"/>
        </w:rPr>
        <w:t>您销售</w:t>
      </w:r>
      <w:proofErr w:type="gramEnd"/>
      <w:r>
        <w:rPr>
          <w:rFonts w:ascii="Arial" w:eastAsia="Arial" w:hAnsi="Arial" w:cs="Arial" w:hint="eastAsia"/>
          <w:color w:val="5F646E"/>
          <w:sz w:val="21"/>
          <w:szCs w:val="21"/>
          <w:shd w:val="clear" w:color="auto" w:fill="FFFFFF"/>
        </w:rPr>
        <w:t>的商品或提供的服务属需取得行政许可才能经营的（如：食品），则需要进行市场主体登记，并取得相应行政许可。</w:t>
      </w:r>
    </w:p>
    <w:p w:rsidR="00817766" w:rsidRDefault="009A777F">
      <w:pPr>
        <w:pStyle w:val="a3"/>
        <w:widowControl/>
        <w:spacing w:beforeAutospacing="0" w:afterAutospacing="0" w:line="405" w:lineRule="atLeast"/>
        <w:textAlignment w:val="baseline"/>
      </w:pPr>
      <w:r>
        <w:rPr>
          <w:rFonts w:ascii="Arial" w:eastAsia="Arial" w:hAnsi="Arial" w:cs="Arial"/>
          <w:color w:val="5F646E"/>
          <w:sz w:val="21"/>
          <w:szCs w:val="21"/>
          <w:highlight w:val="yellow"/>
          <w:shd w:val="clear" w:color="auto" w:fill="FFFFFF"/>
        </w:rPr>
        <w:t>电商法明确规定符合以下情形的，不需要进行登记</w:t>
      </w:r>
      <w:r>
        <w:rPr>
          <w:rFonts w:ascii="Arial" w:eastAsia="Arial" w:hAnsi="Arial" w:cs="Arial"/>
          <w:color w:val="5F646E"/>
          <w:sz w:val="21"/>
          <w:szCs w:val="21"/>
          <w:shd w:val="clear" w:color="auto" w:fill="FFFFFF"/>
        </w:rPr>
        <w:t>：1）个人销售自产农副产品；2）个人销售家庭手工业产品；3）个人利用自己的技能从事依法无须取得许可的便民劳务活动；4）个人进行零星小额交易活动；5）其它依照法律、行政法规不需要进行登记的情况。</w:t>
      </w:r>
    </w:p>
    <w:p w:rsidR="00817766" w:rsidRDefault="009A777F">
      <w:pPr>
        <w:pStyle w:val="a3"/>
        <w:widowControl/>
        <w:spacing w:beforeAutospacing="0" w:afterAutospacing="0" w:line="405" w:lineRule="atLeast"/>
        <w:textAlignment w:val="baseline"/>
        <w:rPr>
          <w:rFonts w:ascii="Arial" w:eastAsia="Arial" w:hAnsi="Arial" w:cs="Arial"/>
          <w:color w:val="5F646E"/>
          <w:sz w:val="21"/>
          <w:szCs w:val="21"/>
          <w:shd w:val="clear" w:color="auto" w:fill="FFFFFF"/>
        </w:rPr>
      </w:pPr>
      <w:r>
        <w:rPr>
          <w:rFonts w:ascii="Arial" w:eastAsia="Arial" w:hAnsi="Arial" w:cs="Arial"/>
          <w:color w:val="5F646E"/>
          <w:sz w:val="21"/>
          <w:szCs w:val="21"/>
          <w:highlight w:val="yellow"/>
          <w:shd w:val="clear" w:color="auto" w:fill="FFFFFF"/>
        </w:rPr>
        <w:t>据了解，相关行政主管部门暂未对“零星小额”</w:t>
      </w:r>
      <w:proofErr w:type="gramStart"/>
      <w:r>
        <w:rPr>
          <w:rFonts w:ascii="Arial" w:eastAsia="Arial" w:hAnsi="Arial" w:cs="Arial"/>
          <w:color w:val="5F646E"/>
          <w:sz w:val="21"/>
          <w:szCs w:val="21"/>
          <w:highlight w:val="yellow"/>
          <w:shd w:val="clear" w:color="auto" w:fill="FFFFFF"/>
        </w:rPr>
        <w:t>作出</w:t>
      </w:r>
      <w:proofErr w:type="gramEnd"/>
      <w:r>
        <w:rPr>
          <w:rFonts w:ascii="Arial" w:eastAsia="Arial" w:hAnsi="Arial" w:cs="Arial"/>
          <w:color w:val="5F646E"/>
          <w:sz w:val="21"/>
          <w:szCs w:val="21"/>
          <w:highlight w:val="yellow"/>
          <w:shd w:val="clear" w:color="auto" w:fill="FFFFFF"/>
        </w:rPr>
        <w:t>具体规定。</w:t>
      </w:r>
      <w:r>
        <w:rPr>
          <w:rFonts w:ascii="Arial" w:eastAsia="Arial" w:hAnsi="Arial" w:cs="Arial"/>
          <w:color w:val="5F646E"/>
          <w:sz w:val="21"/>
          <w:szCs w:val="21"/>
          <w:shd w:val="clear" w:color="auto" w:fill="FFFFFF"/>
        </w:rPr>
        <w:t>如您不确认是否属于“零星小额”范畴，您可以等待相关行政主管部门对此</w:t>
      </w:r>
      <w:proofErr w:type="gramStart"/>
      <w:r>
        <w:rPr>
          <w:rFonts w:ascii="Arial" w:eastAsia="Arial" w:hAnsi="Arial" w:cs="Arial"/>
          <w:color w:val="5F646E"/>
          <w:sz w:val="21"/>
          <w:szCs w:val="21"/>
          <w:shd w:val="clear" w:color="auto" w:fill="FFFFFF"/>
        </w:rPr>
        <w:t>作出</w:t>
      </w:r>
      <w:proofErr w:type="gramEnd"/>
      <w:r>
        <w:rPr>
          <w:rFonts w:ascii="Arial" w:eastAsia="Arial" w:hAnsi="Arial" w:cs="Arial"/>
          <w:color w:val="5F646E"/>
          <w:sz w:val="21"/>
          <w:szCs w:val="21"/>
          <w:shd w:val="clear" w:color="auto" w:fill="FFFFFF"/>
        </w:rPr>
        <w:t>具体规定再行办理登记事宜。</w:t>
      </w:r>
    </w:p>
    <w:p w:rsidR="00817766" w:rsidRDefault="00817766">
      <w:pPr>
        <w:pStyle w:val="a3"/>
        <w:widowControl/>
        <w:spacing w:beforeAutospacing="0" w:afterAutospacing="0" w:line="405" w:lineRule="atLeast"/>
        <w:textAlignment w:val="baseline"/>
        <w:rPr>
          <w:rFonts w:ascii="Arial" w:eastAsia="Arial" w:hAnsi="Arial" w:cs="Arial"/>
          <w:color w:val="5F646E"/>
          <w:sz w:val="21"/>
          <w:szCs w:val="21"/>
          <w:shd w:val="clear" w:color="auto" w:fill="FFFFFF"/>
        </w:rPr>
      </w:pPr>
    </w:p>
    <w:p w:rsidR="00817766" w:rsidRDefault="00817766"/>
    <w:sectPr w:rsidR="008177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77F" w:rsidRDefault="009A777F" w:rsidP="009A777F">
      <w:r>
        <w:separator/>
      </w:r>
    </w:p>
  </w:endnote>
  <w:endnote w:type="continuationSeparator" w:id="0">
    <w:p w:rsidR="009A777F" w:rsidRDefault="009A777F" w:rsidP="009A7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77F" w:rsidRDefault="009A777F" w:rsidP="009A777F">
      <w:r>
        <w:separator/>
      </w:r>
    </w:p>
  </w:footnote>
  <w:footnote w:type="continuationSeparator" w:id="0">
    <w:p w:rsidR="009A777F" w:rsidRDefault="009A777F" w:rsidP="009A7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501A8E"/>
    <w:multiLevelType w:val="multilevel"/>
    <w:tmpl w:val="AE501A8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001BD"/>
    <w:rsid w:val="00817766"/>
    <w:rsid w:val="0089287D"/>
    <w:rsid w:val="009A777F"/>
    <w:rsid w:val="19F001BD"/>
    <w:rsid w:val="2D32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9A7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A77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A77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A77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9A7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A777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A77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A777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349</Words>
  <Characters>6</Characters>
  <Application>Microsoft Office Word</Application>
  <DocSecurity>0</DocSecurity>
  <Lines>1</Lines>
  <Paragraphs>1</Paragraphs>
  <ScaleCrop>false</ScaleCrop>
  <Company>mycomputer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林海波</cp:lastModifiedBy>
  <cp:revision>3</cp:revision>
  <dcterms:created xsi:type="dcterms:W3CDTF">2019-03-09T15:50:00Z</dcterms:created>
  <dcterms:modified xsi:type="dcterms:W3CDTF">2019-03-13T12:46:00Z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