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AEFA18">
      <w:pPr>
        <w:jc w:val="center"/>
        <w:rPr>
          <w:rFonts w:eastAsia="隶书"/>
          <w:b/>
          <w:sz w:val="36"/>
        </w:rPr>
      </w:pPr>
      <w:r>
        <w:rPr>
          <w:rFonts w:hint="eastAsia" w:eastAsia="隶书"/>
          <w:b/>
          <w:sz w:val="36"/>
        </w:rPr>
        <w:t>四川轻化工大学生物工程学院</w:t>
      </w:r>
    </w:p>
    <w:p w14:paraId="06AECE01">
      <w:pPr>
        <w:jc w:val="center"/>
        <w:rPr>
          <w:rFonts w:eastAsia="黑体"/>
          <w:b/>
          <w:sz w:val="44"/>
        </w:rPr>
      </w:pPr>
      <w:r>
        <w:rPr>
          <w:rFonts w:hint="eastAsia" w:eastAsia="黑体"/>
          <w:b/>
          <w:sz w:val="44"/>
        </w:rPr>
        <w:t>优 秀 学 生 干 部 登 记 表</w:t>
      </w:r>
    </w:p>
    <w:p w14:paraId="5798B1F7">
      <w:pPr>
        <w:jc w:val="center"/>
        <w:rPr>
          <w:rFonts w:eastAsia="黑体"/>
          <w:b/>
        </w:rPr>
      </w:pPr>
    </w:p>
    <w:p w14:paraId="159FDAB4">
      <w:pPr>
        <w:jc w:val="center"/>
        <w:rPr>
          <w:bCs/>
        </w:rPr>
      </w:pPr>
      <w:r>
        <w:rPr>
          <w:rFonts w:hint="eastAsia"/>
          <w:bCs/>
          <w:u w:val="single"/>
        </w:rPr>
        <w:t xml:space="preserve">　     　　  </w:t>
      </w:r>
      <w:r>
        <w:rPr>
          <w:rFonts w:hint="eastAsia"/>
          <w:bCs/>
        </w:rPr>
        <w:t>专业</w:t>
      </w:r>
      <w:r>
        <w:rPr>
          <w:rFonts w:hint="eastAsia"/>
          <w:bCs/>
          <w:u w:val="single"/>
        </w:rPr>
        <w:t>（本、专）</w:t>
      </w:r>
      <w:r>
        <w:rPr>
          <w:rFonts w:hint="eastAsia"/>
          <w:bCs/>
        </w:rPr>
        <w:t>科</w:t>
      </w:r>
      <w:r>
        <w:rPr>
          <w:rFonts w:hint="eastAsia"/>
          <w:bCs/>
          <w:u w:val="single"/>
        </w:rPr>
        <w:t>　　　</w:t>
      </w:r>
      <w:r>
        <w:rPr>
          <w:rFonts w:hint="eastAsia"/>
          <w:bCs/>
        </w:rPr>
        <w:t>级</w:t>
      </w:r>
      <w:r>
        <w:rPr>
          <w:rFonts w:hint="eastAsia"/>
          <w:bCs/>
          <w:u w:val="single"/>
        </w:rPr>
        <w:t xml:space="preserve">   班</w:t>
      </w:r>
      <w:r>
        <w:rPr>
          <w:rFonts w:hint="eastAsia"/>
          <w:bCs/>
        </w:rPr>
        <w:t xml:space="preserve">　　　  </w:t>
      </w:r>
      <w:r>
        <w:rPr>
          <w:rFonts w:hint="eastAsia"/>
          <w:bCs/>
          <w:u w:val="single"/>
        </w:rPr>
        <w:t xml:space="preserve">　  </w:t>
      </w:r>
      <w:r>
        <w:rPr>
          <w:rFonts w:hint="eastAsia"/>
          <w:bCs/>
        </w:rPr>
        <w:t>--</w:t>
      </w:r>
      <w:r>
        <w:rPr>
          <w:rFonts w:hint="eastAsia"/>
          <w:bCs/>
          <w:u w:val="single"/>
        </w:rPr>
        <w:t xml:space="preserve">    </w:t>
      </w:r>
      <w:r>
        <w:rPr>
          <w:rFonts w:hint="eastAsia"/>
          <w:bCs/>
        </w:rPr>
        <w:t>学年</w:t>
      </w:r>
    </w:p>
    <w:tbl>
      <w:tblPr>
        <w:tblStyle w:val="5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400"/>
        <w:gridCol w:w="890"/>
        <w:gridCol w:w="860"/>
        <w:gridCol w:w="645"/>
        <w:gridCol w:w="1023"/>
        <w:gridCol w:w="267"/>
        <w:gridCol w:w="1009"/>
        <w:gridCol w:w="86"/>
        <w:gridCol w:w="1100"/>
        <w:gridCol w:w="2040"/>
      </w:tblGrid>
      <w:tr w14:paraId="309B0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60" w:type="dxa"/>
            <w:vAlign w:val="center"/>
          </w:tcPr>
          <w:p w14:paraId="0B1476AB">
            <w:pPr>
              <w:jc w:val="center"/>
              <w:rPr>
                <w:rFonts w:ascii="仿宋_GB2312"/>
                <w:bCs/>
              </w:rPr>
            </w:pPr>
            <w:r>
              <w:rPr>
                <w:rFonts w:hint="eastAsia" w:ascii="仿宋_GB2312"/>
                <w:bCs/>
              </w:rPr>
              <w:t>姓名</w:t>
            </w:r>
          </w:p>
        </w:tc>
        <w:tc>
          <w:tcPr>
            <w:tcW w:w="1290" w:type="dxa"/>
            <w:gridSpan w:val="2"/>
            <w:vAlign w:val="center"/>
          </w:tcPr>
          <w:p w14:paraId="46C9C596">
            <w:pPr>
              <w:jc w:val="center"/>
              <w:rPr>
                <w:rFonts w:ascii="仿宋_GB2312"/>
                <w:bCs/>
              </w:rPr>
            </w:pPr>
          </w:p>
        </w:tc>
        <w:tc>
          <w:tcPr>
            <w:tcW w:w="860" w:type="dxa"/>
            <w:vAlign w:val="center"/>
          </w:tcPr>
          <w:p w14:paraId="23C3BE97">
            <w:pPr>
              <w:jc w:val="center"/>
              <w:rPr>
                <w:rFonts w:ascii="仿宋_GB2312"/>
                <w:bCs/>
              </w:rPr>
            </w:pPr>
            <w:r>
              <w:rPr>
                <w:rFonts w:hint="eastAsia" w:ascii="仿宋_GB2312"/>
                <w:bCs/>
              </w:rPr>
              <w:t>性别</w:t>
            </w:r>
          </w:p>
        </w:tc>
        <w:tc>
          <w:tcPr>
            <w:tcW w:w="645" w:type="dxa"/>
            <w:vAlign w:val="center"/>
          </w:tcPr>
          <w:p w14:paraId="772BF24E">
            <w:pPr>
              <w:jc w:val="center"/>
              <w:rPr>
                <w:rFonts w:ascii="仿宋_GB2312"/>
                <w:bCs/>
              </w:rPr>
            </w:pPr>
          </w:p>
        </w:tc>
        <w:tc>
          <w:tcPr>
            <w:tcW w:w="1290" w:type="dxa"/>
            <w:gridSpan w:val="2"/>
            <w:vAlign w:val="center"/>
          </w:tcPr>
          <w:p w14:paraId="5CF0BE83">
            <w:pPr>
              <w:jc w:val="center"/>
              <w:rPr>
                <w:rFonts w:ascii="仿宋_GB2312"/>
                <w:bCs/>
              </w:rPr>
            </w:pPr>
            <w:r>
              <w:rPr>
                <w:rFonts w:hint="eastAsia" w:ascii="仿宋_GB2312"/>
                <w:bCs/>
              </w:rPr>
              <w:t>出生年月</w:t>
            </w:r>
          </w:p>
        </w:tc>
        <w:tc>
          <w:tcPr>
            <w:tcW w:w="1095" w:type="dxa"/>
            <w:gridSpan w:val="2"/>
            <w:vAlign w:val="center"/>
          </w:tcPr>
          <w:p w14:paraId="40156AB3">
            <w:pPr>
              <w:jc w:val="center"/>
              <w:rPr>
                <w:rFonts w:ascii="仿宋_GB2312"/>
                <w:bCs/>
              </w:rPr>
            </w:pPr>
          </w:p>
        </w:tc>
        <w:tc>
          <w:tcPr>
            <w:tcW w:w="1100" w:type="dxa"/>
            <w:vAlign w:val="center"/>
          </w:tcPr>
          <w:p w14:paraId="50F5D819">
            <w:pPr>
              <w:jc w:val="center"/>
              <w:rPr>
                <w:rFonts w:ascii="仿宋_GB2312"/>
                <w:bCs/>
              </w:rPr>
            </w:pPr>
            <w:r>
              <w:rPr>
                <w:rFonts w:hint="eastAsia" w:ascii="仿宋_GB2312"/>
                <w:bCs/>
              </w:rPr>
              <w:t>政治面貌</w:t>
            </w:r>
          </w:p>
        </w:tc>
        <w:tc>
          <w:tcPr>
            <w:tcW w:w="2040" w:type="dxa"/>
            <w:vAlign w:val="center"/>
          </w:tcPr>
          <w:p w14:paraId="6376C174">
            <w:pPr>
              <w:jc w:val="center"/>
              <w:rPr>
                <w:rFonts w:ascii="仿宋_GB2312"/>
                <w:bCs/>
              </w:rPr>
            </w:pPr>
          </w:p>
        </w:tc>
      </w:tr>
      <w:tr w14:paraId="31571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60" w:type="dxa"/>
            <w:vAlign w:val="center"/>
          </w:tcPr>
          <w:p w14:paraId="0D8ED39C">
            <w:pPr>
              <w:jc w:val="center"/>
              <w:rPr>
                <w:rFonts w:ascii="仿宋_GB2312"/>
                <w:bCs/>
              </w:rPr>
            </w:pPr>
            <w:r>
              <w:rPr>
                <w:rFonts w:hint="eastAsia" w:ascii="仿宋_GB2312"/>
                <w:bCs/>
              </w:rPr>
              <w:t>籍贯</w:t>
            </w:r>
          </w:p>
        </w:tc>
        <w:tc>
          <w:tcPr>
            <w:tcW w:w="1290" w:type="dxa"/>
            <w:gridSpan w:val="2"/>
            <w:vAlign w:val="center"/>
          </w:tcPr>
          <w:p w14:paraId="14073258">
            <w:pPr>
              <w:jc w:val="center"/>
              <w:rPr>
                <w:rFonts w:ascii="仿宋_GB2312"/>
                <w:bCs/>
              </w:rPr>
            </w:pPr>
          </w:p>
        </w:tc>
        <w:tc>
          <w:tcPr>
            <w:tcW w:w="860" w:type="dxa"/>
            <w:vAlign w:val="center"/>
          </w:tcPr>
          <w:p w14:paraId="56168C1B">
            <w:pPr>
              <w:jc w:val="center"/>
              <w:rPr>
                <w:rFonts w:ascii="仿宋_GB2312"/>
                <w:bCs/>
              </w:rPr>
            </w:pPr>
            <w:r>
              <w:rPr>
                <w:rFonts w:hint="eastAsia" w:ascii="仿宋_GB2312"/>
                <w:bCs/>
              </w:rPr>
              <w:t>民族</w:t>
            </w:r>
          </w:p>
        </w:tc>
        <w:tc>
          <w:tcPr>
            <w:tcW w:w="645" w:type="dxa"/>
            <w:vAlign w:val="center"/>
          </w:tcPr>
          <w:p w14:paraId="49FC7ED5">
            <w:pPr>
              <w:jc w:val="center"/>
              <w:rPr>
                <w:rFonts w:ascii="仿宋_GB2312"/>
                <w:bCs/>
              </w:rPr>
            </w:pPr>
          </w:p>
        </w:tc>
        <w:tc>
          <w:tcPr>
            <w:tcW w:w="1290" w:type="dxa"/>
            <w:gridSpan w:val="2"/>
            <w:vAlign w:val="center"/>
          </w:tcPr>
          <w:p w14:paraId="742E49BF">
            <w:pPr>
              <w:jc w:val="center"/>
              <w:rPr>
                <w:rFonts w:ascii="仿宋_GB2312"/>
                <w:bCs/>
              </w:rPr>
            </w:pPr>
            <w:r>
              <w:rPr>
                <w:rFonts w:hint="eastAsia" w:ascii="仿宋_GB2312"/>
                <w:bCs/>
              </w:rPr>
              <w:t>学号</w:t>
            </w:r>
          </w:p>
        </w:tc>
        <w:tc>
          <w:tcPr>
            <w:tcW w:w="1095" w:type="dxa"/>
            <w:gridSpan w:val="2"/>
            <w:vAlign w:val="center"/>
          </w:tcPr>
          <w:p w14:paraId="30A93E6B">
            <w:pPr>
              <w:jc w:val="center"/>
              <w:rPr>
                <w:rFonts w:ascii="仿宋_GB2312"/>
                <w:bCs/>
              </w:rPr>
            </w:pPr>
          </w:p>
        </w:tc>
        <w:tc>
          <w:tcPr>
            <w:tcW w:w="1100" w:type="dxa"/>
            <w:vAlign w:val="center"/>
          </w:tcPr>
          <w:p w14:paraId="4CF562C1">
            <w:pPr>
              <w:jc w:val="center"/>
              <w:rPr>
                <w:rFonts w:ascii="仿宋_GB2312"/>
                <w:bCs/>
              </w:rPr>
            </w:pPr>
            <w:r>
              <w:rPr>
                <w:rFonts w:hint="eastAsia" w:ascii="仿宋_GB2312"/>
                <w:bCs/>
              </w:rPr>
              <w:t>联系方式</w:t>
            </w:r>
          </w:p>
        </w:tc>
        <w:tc>
          <w:tcPr>
            <w:tcW w:w="2040" w:type="dxa"/>
            <w:vAlign w:val="center"/>
          </w:tcPr>
          <w:p w14:paraId="49CBADAC">
            <w:pPr>
              <w:jc w:val="center"/>
              <w:rPr>
                <w:rFonts w:ascii="仿宋_GB2312"/>
                <w:bCs/>
              </w:rPr>
            </w:pPr>
          </w:p>
        </w:tc>
      </w:tr>
      <w:tr w14:paraId="7B242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</w:trPr>
        <w:tc>
          <w:tcPr>
            <w:tcW w:w="2150" w:type="dxa"/>
            <w:gridSpan w:val="3"/>
            <w:vAlign w:val="center"/>
          </w:tcPr>
          <w:p w14:paraId="479F0D5F">
            <w:pPr>
              <w:jc w:val="center"/>
              <w:rPr>
                <w:rFonts w:ascii="仿宋_GB2312"/>
                <w:bCs/>
              </w:rPr>
            </w:pPr>
            <w:r>
              <w:rPr>
                <w:rFonts w:hint="eastAsia" w:ascii="仿宋_GB2312"/>
                <w:bCs/>
              </w:rPr>
              <w:t>家庭住址</w:t>
            </w:r>
            <w:r>
              <w:rPr>
                <w:rFonts w:ascii="仿宋_GB2312"/>
                <w:bCs/>
              </w:rPr>
              <w:t>(</w:t>
            </w:r>
            <w:r>
              <w:rPr>
                <w:rFonts w:hint="eastAsia" w:ascii="仿宋_GB2312"/>
                <w:bCs/>
              </w:rPr>
              <w:t>邮编)</w:t>
            </w:r>
          </w:p>
        </w:tc>
        <w:tc>
          <w:tcPr>
            <w:tcW w:w="7030" w:type="dxa"/>
            <w:gridSpan w:val="8"/>
            <w:vAlign w:val="center"/>
          </w:tcPr>
          <w:p w14:paraId="775A4EAE">
            <w:pPr>
              <w:rPr>
                <w:rFonts w:ascii="仿宋_GB2312"/>
                <w:bCs/>
              </w:rPr>
            </w:pPr>
          </w:p>
        </w:tc>
      </w:tr>
      <w:tr w14:paraId="17B12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5" w:hRule="atLeast"/>
        </w:trPr>
        <w:tc>
          <w:tcPr>
            <w:tcW w:w="1260" w:type="dxa"/>
            <w:gridSpan w:val="2"/>
            <w:vAlign w:val="center"/>
          </w:tcPr>
          <w:p w14:paraId="6DE6E7CF">
            <w:pPr>
              <w:rPr>
                <w:rFonts w:ascii="仿宋_GB2312"/>
                <w:bCs/>
              </w:rPr>
            </w:pPr>
            <w:r>
              <w:rPr>
                <w:rFonts w:hint="eastAsia" w:ascii="仿宋_GB2312"/>
                <w:bCs/>
              </w:rPr>
              <w:t>本</w:t>
            </w:r>
          </w:p>
          <w:p w14:paraId="526A72D6">
            <w:pPr>
              <w:rPr>
                <w:rFonts w:ascii="仿宋_GB2312"/>
                <w:bCs/>
              </w:rPr>
            </w:pPr>
            <w:r>
              <w:rPr>
                <w:rFonts w:hint="eastAsia" w:ascii="仿宋_GB2312"/>
                <w:bCs/>
              </w:rPr>
              <w:t>人</w:t>
            </w:r>
          </w:p>
          <w:p w14:paraId="58D369FB">
            <w:pPr>
              <w:rPr>
                <w:rFonts w:ascii="仿宋_GB2312"/>
                <w:bCs/>
              </w:rPr>
            </w:pPr>
            <w:r>
              <w:rPr>
                <w:rFonts w:hint="eastAsia" w:ascii="仿宋_GB2312"/>
                <w:bCs/>
              </w:rPr>
              <w:t>表</w:t>
            </w:r>
          </w:p>
          <w:p w14:paraId="2D25681D">
            <w:pPr>
              <w:rPr>
                <w:rFonts w:ascii="仿宋_GB2312"/>
                <w:bCs/>
              </w:rPr>
            </w:pPr>
            <w:r>
              <w:rPr>
                <w:rFonts w:hint="eastAsia" w:ascii="仿宋_GB2312"/>
                <w:bCs/>
              </w:rPr>
              <w:t>现</w:t>
            </w:r>
          </w:p>
          <w:p w14:paraId="153CCC26">
            <w:pPr>
              <w:rPr>
                <w:rFonts w:ascii="仿宋_GB2312"/>
                <w:bCs/>
              </w:rPr>
            </w:pPr>
            <w:r>
              <w:rPr>
                <w:rFonts w:hint="eastAsia" w:ascii="仿宋_GB2312"/>
                <w:bCs/>
              </w:rPr>
              <w:t>情</w:t>
            </w:r>
          </w:p>
          <w:p w14:paraId="6F6A53BB">
            <w:pPr>
              <w:rPr>
                <w:rFonts w:ascii="仿宋_GB2312"/>
                <w:bCs/>
              </w:rPr>
            </w:pPr>
            <w:r>
              <w:rPr>
                <w:rFonts w:hint="eastAsia" w:ascii="仿宋_GB2312"/>
                <w:bCs/>
              </w:rPr>
              <w:t>况</w:t>
            </w:r>
          </w:p>
        </w:tc>
        <w:tc>
          <w:tcPr>
            <w:tcW w:w="7920" w:type="dxa"/>
            <w:gridSpan w:val="9"/>
          </w:tcPr>
          <w:p w14:paraId="516257F2">
            <w:pPr>
              <w:rPr>
                <w:rFonts w:ascii="仿宋_GB2312"/>
                <w:bCs/>
              </w:rPr>
            </w:pPr>
            <w:r>
              <w:rPr>
                <w:rFonts w:hint="eastAsia" w:ascii="仿宋_GB2312"/>
                <w:bCs/>
              </w:rPr>
              <w:t>本学年思想政治表现、学习情况、工作任职情况及实际表现情况：</w:t>
            </w:r>
          </w:p>
          <w:p w14:paraId="1B1A532A">
            <w:pPr>
              <w:rPr>
                <w:rFonts w:ascii="仿宋_GB2312"/>
                <w:bCs/>
              </w:rPr>
            </w:pPr>
          </w:p>
          <w:p w14:paraId="3D20A119">
            <w:pPr>
              <w:rPr>
                <w:rFonts w:ascii="仿宋_GB2312"/>
                <w:bCs/>
              </w:rPr>
            </w:pPr>
          </w:p>
          <w:p w14:paraId="3567BF45">
            <w:pPr>
              <w:rPr>
                <w:rFonts w:ascii="仿宋_GB2312"/>
                <w:bCs/>
              </w:rPr>
            </w:pPr>
          </w:p>
          <w:p w14:paraId="0B7EB3C5">
            <w:pPr>
              <w:rPr>
                <w:rFonts w:ascii="仿宋_GB2312"/>
                <w:bCs/>
              </w:rPr>
            </w:pPr>
          </w:p>
          <w:p w14:paraId="029D67DB">
            <w:pPr>
              <w:rPr>
                <w:rFonts w:ascii="仿宋_GB2312"/>
                <w:bCs/>
              </w:rPr>
            </w:pPr>
          </w:p>
          <w:p w14:paraId="5953E8B8">
            <w:pPr>
              <w:rPr>
                <w:rFonts w:ascii="仿宋_GB2312"/>
                <w:bCs/>
              </w:rPr>
            </w:pPr>
          </w:p>
          <w:p w14:paraId="63F11215">
            <w:pPr>
              <w:rPr>
                <w:rFonts w:ascii="仿宋_GB2312"/>
                <w:bCs/>
              </w:rPr>
            </w:pPr>
          </w:p>
          <w:p w14:paraId="52F3E614">
            <w:pPr>
              <w:rPr>
                <w:rFonts w:ascii="仿宋_GB2312"/>
                <w:bCs/>
              </w:rPr>
            </w:pPr>
          </w:p>
          <w:p w14:paraId="60D56C2F">
            <w:pPr>
              <w:rPr>
                <w:rFonts w:ascii="仿宋_GB2312"/>
                <w:bCs/>
              </w:rPr>
            </w:pPr>
          </w:p>
          <w:p w14:paraId="248B73E4">
            <w:pPr>
              <w:rPr>
                <w:rFonts w:ascii="仿宋_GB2312"/>
                <w:bCs/>
              </w:rPr>
            </w:pPr>
          </w:p>
          <w:p w14:paraId="45A26DCE">
            <w:pPr>
              <w:jc w:val="right"/>
              <w:rPr>
                <w:rFonts w:ascii="仿宋_GB2312"/>
                <w:bCs/>
              </w:rPr>
            </w:pPr>
            <w:r>
              <w:rPr>
                <w:rFonts w:hint="eastAsia" w:ascii="仿宋_GB2312"/>
                <w:bCs/>
              </w:rPr>
              <w:t>签名：　　　　年　月　日</w:t>
            </w:r>
          </w:p>
        </w:tc>
      </w:tr>
      <w:tr w14:paraId="50963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3" w:hRule="atLeast"/>
        </w:trPr>
        <w:tc>
          <w:tcPr>
            <w:tcW w:w="1260" w:type="dxa"/>
            <w:gridSpan w:val="2"/>
            <w:vAlign w:val="center"/>
          </w:tcPr>
          <w:p w14:paraId="337FA654">
            <w:pPr>
              <w:ind w:right="105"/>
              <w:jc w:val="center"/>
              <w:rPr>
                <w:rFonts w:ascii="仿宋_GB2312"/>
                <w:bCs/>
              </w:rPr>
            </w:pPr>
            <w:r>
              <w:rPr>
                <w:rFonts w:hint="eastAsia" w:ascii="仿宋_GB2312"/>
                <w:bCs/>
              </w:rPr>
              <w:t>指导老师</w:t>
            </w:r>
          </w:p>
          <w:p w14:paraId="3F9F310C">
            <w:pPr>
              <w:ind w:right="105"/>
              <w:jc w:val="center"/>
              <w:rPr>
                <w:rFonts w:ascii="仿宋_GB2312"/>
                <w:bCs/>
              </w:rPr>
            </w:pPr>
            <w:r>
              <w:rPr>
                <w:rFonts w:hint="eastAsia" w:ascii="仿宋_GB2312"/>
                <w:bCs/>
              </w:rPr>
              <w:t>推荐意见（由学生团体指导老师填写）</w:t>
            </w:r>
          </w:p>
        </w:tc>
        <w:tc>
          <w:tcPr>
            <w:tcW w:w="3418" w:type="dxa"/>
            <w:gridSpan w:val="4"/>
            <w:vAlign w:val="center"/>
          </w:tcPr>
          <w:p w14:paraId="4AD20504">
            <w:pPr>
              <w:ind w:right="420"/>
              <w:rPr>
                <w:rFonts w:ascii="仿宋_GB2312"/>
                <w:bCs/>
              </w:rPr>
            </w:pPr>
          </w:p>
          <w:p w14:paraId="56A8254F">
            <w:pPr>
              <w:ind w:right="420"/>
              <w:rPr>
                <w:rFonts w:ascii="仿宋_GB2312"/>
                <w:bCs/>
              </w:rPr>
            </w:pPr>
          </w:p>
          <w:p w14:paraId="2308F01D">
            <w:pPr>
              <w:ind w:right="420"/>
              <w:rPr>
                <w:rFonts w:ascii="仿宋_GB2312"/>
                <w:bCs/>
              </w:rPr>
            </w:pPr>
          </w:p>
          <w:p w14:paraId="0A12E810">
            <w:pPr>
              <w:ind w:right="420"/>
              <w:rPr>
                <w:rFonts w:ascii="仿宋_GB2312"/>
                <w:bCs/>
              </w:rPr>
            </w:pPr>
          </w:p>
          <w:p w14:paraId="60C64289">
            <w:pPr>
              <w:ind w:right="420"/>
              <w:rPr>
                <w:rFonts w:ascii="仿宋_GB2312"/>
                <w:bCs/>
              </w:rPr>
            </w:pPr>
          </w:p>
          <w:p w14:paraId="42600619">
            <w:pPr>
              <w:ind w:right="420"/>
              <w:rPr>
                <w:rFonts w:ascii="仿宋_GB2312"/>
                <w:bCs/>
              </w:rPr>
            </w:pPr>
            <w:r>
              <w:rPr>
                <w:rFonts w:hint="eastAsia" w:ascii="仿宋_GB2312"/>
                <w:bCs/>
              </w:rPr>
              <w:t>签名：　　　　年　月　日</w:t>
            </w:r>
          </w:p>
        </w:tc>
        <w:tc>
          <w:tcPr>
            <w:tcW w:w="1276" w:type="dxa"/>
            <w:gridSpan w:val="2"/>
            <w:vAlign w:val="center"/>
          </w:tcPr>
          <w:p w14:paraId="42812777">
            <w:pPr>
              <w:ind w:right="105"/>
              <w:jc w:val="center"/>
              <w:rPr>
                <w:rFonts w:ascii="仿宋_GB2312"/>
                <w:bCs/>
              </w:rPr>
            </w:pPr>
            <w:r>
              <w:rPr>
                <w:rFonts w:hint="eastAsia" w:ascii="仿宋_GB2312"/>
                <w:bCs/>
              </w:rPr>
              <w:t>辅导员</w:t>
            </w:r>
          </w:p>
          <w:p w14:paraId="45A89524">
            <w:pPr>
              <w:ind w:right="105"/>
              <w:jc w:val="center"/>
              <w:rPr>
                <w:rFonts w:ascii="仿宋_GB2312"/>
                <w:bCs/>
              </w:rPr>
            </w:pPr>
            <w:r>
              <w:rPr>
                <w:rFonts w:hint="eastAsia" w:ascii="仿宋_GB2312"/>
                <w:bCs/>
              </w:rPr>
              <w:t>推荐意见</w:t>
            </w:r>
          </w:p>
        </w:tc>
        <w:tc>
          <w:tcPr>
            <w:tcW w:w="3226" w:type="dxa"/>
            <w:gridSpan w:val="3"/>
            <w:vAlign w:val="center"/>
          </w:tcPr>
          <w:p w14:paraId="7F476093">
            <w:pPr>
              <w:widowControl/>
              <w:jc w:val="left"/>
              <w:rPr>
                <w:rFonts w:ascii="仿宋_GB2312"/>
                <w:bCs/>
              </w:rPr>
            </w:pPr>
          </w:p>
          <w:p w14:paraId="129A539B">
            <w:pPr>
              <w:widowControl/>
              <w:jc w:val="left"/>
              <w:rPr>
                <w:rFonts w:ascii="仿宋_GB2312"/>
                <w:bCs/>
              </w:rPr>
            </w:pPr>
          </w:p>
          <w:p w14:paraId="475DE568">
            <w:pPr>
              <w:widowControl/>
              <w:jc w:val="left"/>
              <w:rPr>
                <w:rFonts w:ascii="仿宋_GB2312"/>
                <w:bCs/>
              </w:rPr>
            </w:pPr>
          </w:p>
          <w:p w14:paraId="54BFC04C">
            <w:pPr>
              <w:widowControl/>
              <w:jc w:val="left"/>
              <w:rPr>
                <w:rFonts w:ascii="仿宋_GB2312"/>
                <w:bCs/>
              </w:rPr>
            </w:pPr>
          </w:p>
          <w:p w14:paraId="6FCD492F">
            <w:pPr>
              <w:widowControl/>
              <w:jc w:val="left"/>
              <w:rPr>
                <w:rFonts w:ascii="仿宋_GB2312"/>
                <w:bCs/>
              </w:rPr>
            </w:pPr>
          </w:p>
          <w:p w14:paraId="7768ECDE">
            <w:pPr>
              <w:ind w:right="420"/>
              <w:rPr>
                <w:rFonts w:ascii="仿宋_GB2312"/>
                <w:bCs/>
              </w:rPr>
            </w:pPr>
            <w:r>
              <w:rPr>
                <w:rFonts w:hint="eastAsia" w:ascii="仿宋_GB2312"/>
                <w:bCs/>
              </w:rPr>
              <w:t>签名：　　　　年　月　日</w:t>
            </w:r>
          </w:p>
        </w:tc>
      </w:tr>
      <w:tr w14:paraId="62000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260" w:type="dxa"/>
            <w:gridSpan w:val="2"/>
            <w:vAlign w:val="center"/>
          </w:tcPr>
          <w:p w14:paraId="715BDA8B">
            <w:pPr>
              <w:rPr>
                <w:rFonts w:ascii="仿宋_GB2312"/>
                <w:bCs/>
              </w:rPr>
            </w:pPr>
            <w:r>
              <w:rPr>
                <w:rFonts w:hint="eastAsia" w:ascii="仿宋_GB2312"/>
                <w:bCs/>
              </w:rPr>
              <w:t>学院</w:t>
            </w:r>
          </w:p>
          <w:p w14:paraId="0D61F5E7">
            <w:pPr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评审</w:t>
            </w:r>
          </w:p>
          <w:p w14:paraId="05217B1A">
            <w:pPr>
              <w:rPr>
                <w:rFonts w:ascii="仿宋_GB2312"/>
                <w:bCs/>
              </w:rPr>
            </w:pPr>
            <w:r>
              <w:rPr>
                <w:rFonts w:hint="eastAsia" w:ascii="仿宋_GB2312"/>
                <w:bCs/>
              </w:rPr>
              <w:t>意见</w:t>
            </w:r>
          </w:p>
        </w:tc>
        <w:tc>
          <w:tcPr>
            <w:tcW w:w="7920" w:type="dxa"/>
            <w:gridSpan w:val="9"/>
            <w:vAlign w:val="center"/>
          </w:tcPr>
          <w:p w14:paraId="1571406B">
            <w:pPr>
              <w:rPr>
                <w:rFonts w:ascii="仿宋_GB2312"/>
                <w:bCs/>
              </w:rPr>
            </w:pPr>
          </w:p>
          <w:p w14:paraId="0797AE02">
            <w:pPr>
              <w:rPr>
                <w:rFonts w:ascii="仿宋_GB2312"/>
                <w:bCs/>
              </w:rPr>
            </w:pPr>
          </w:p>
          <w:p w14:paraId="3FA33D5B">
            <w:pPr>
              <w:rPr>
                <w:rFonts w:ascii="仿宋_GB2312"/>
                <w:bCs/>
              </w:rPr>
            </w:pPr>
          </w:p>
          <w:p w14:paraId="0CD170F8">
            <w:pPr>
              <w:rPr>
                <w:rFonts w:ascii="仿宋_GB2312"/>
                <w:bCs/>
              </w:rPr>
            </w:pPr>
          </w:p>
          <w:p w14:paraId="5D4AD0C1">
            <w:pPr>
              <w:rPr>
                <w:rFonts w:ascii="仿宋_GB2312"/>
                <w:bCs/>
              </w:rPr>
            </w:pPr>
          </w:p>
          <w:p w14:paraId="40D7FC7D">
            <w:pPr>
              <w:rPr>
                <w:rFonts w:ascii="仿宋_GB2312"/>
                <w:bCs/>
              </w:rPr>
            </w:pPr>
          </w:p>
          <w:p w14:paraId="30DCFDFC">
            <w:pPr>
              <w:wordWrap w:val="0"/>
              <w:jc w:val="right"/>
              <w:rPr>
                <w:rFonts w:ascii="仿宋_GB2312"/>
                <w:bCs/>
              </w:rPr>
            </w:pPr>
            <w:r>
              <w:rPr>
                <w:rFonts w:hint="eastAsia" w:ascii="仿宋_GB2312"/>
                <w:bCs/>
              </w:rPr>
              <w:t xml:space="preserve">                          （公章）   </w:t>
            </w:r>
          </w:p>
          <w:p w14:paraId="171B9F20">
            <w:pPr>
              <w:jc w:val="right"/>
              <w:rPr>
                <w:rFonts w:ascii="仿宋_GB2312"/>
                <w:bCs/>
              </w:rPr>
            </w:pPr>
            <w:r>
              <w:rPr>
                <w:rFonts w:hint="eastAsia" w:ascii="仿宋_GB2312"/>
                <w:bCs/>
              </w:rPr>
              <w:t xml:space="preserve">                                    年    月    日</w:t>
            </w:r>
          </w:p>
        </w:tc>
      </w:tr>
    </w:tbl>
    <w:p w14:paraId="32751C71">
      <w:pPr>
        <w:jc w:val="right"/>
      </w:pPr>
      <w:r>
        <w:rPr>
          <w:rFonts w:hint="eastAsia"/>
          <w:lang w:val="en-US" w:eastAsia="zh-CN"/>
        </w:rPr>
        <w:t xml:space="preserve"> </w:t>
      </w:r>
      <w:bookmarkStart w:id="0" w:name="_GoBack"/>
      <w:bookmarkEnd w:id="0"/>
      <w:r>
        <w:rPr>
          <w:rFonts w:hint="eastAsia"/>
        </w:rPr>
        <w:t>生物工程学院团</w:t>
      </w:r>
      <w:r>
        <w:rPr>
          <w:rFonts w:hint="eastAsia"/>
          <w:lang w:val="en-US" w:eastAsia="zh-CN"/>
        </w:rPr>
        <w:t>委</w:t>
      </w:r>
      <w:r>
        <w:rPr>
          <w:rFonts w:hint="eastAsia"/>
        </w:rPr>
        <w:t>制</w:t>
      </w:r>
    </w:p>
    <w:sectPr>
      <w:pgSz w:w="11906" w:h="16838"/>
      <w:pgMar w:top="1440" w:right="1474" w:bottom="1440" w:left="1474" w:header="851" w:footer="992" w:gutter="0"/>
      <w:cols w:space="720" w:num="1"/>
      <w:docGrid w:type="lines" w:linePitch="332" w:charSpace="-491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docVars>
    <w:docVar w:name="commondata" w:val="eyJoZGlkIjoiODM0YTEzNDc4ZTg1MGVmYjYzM2RlMDgxY2YyMGEzNGQifQ=="/>
  </w:docVars>
  <w:rsids>
    <w:rsidRoot w:val="00352961"/>
    <w:rsid w:val="00034F20"/>
    <w:rsid w:val="001651F4"/>
    <w:rsid w:val="00352961"/>
    <w:rsid w:val="0037545A"/>
    <w:rsid w:val="00377834"/>
    <w:rsid w:val="005D2B9F"/>
    <w:rsid w:val="00626719"/>
    <w:rsid w:val="006C7DD0"/>
    <w:rsid w:val="00843666"/>
    <w:rsid w:val="00974D5F"/>
    <w:rsid w:val="00AA0C3E"/>
    <w:rsid w:val="00BC12DC"/>
    <w:rsid w:val="00C3589D"/>
    <w:rsid w:val="00C72CA9"/>
    <w:rsid w:val="00CA7140"/>
    <w:rsid w:val="00CD7085"/>
    <w:rsid w:val="6B211507"/>
    <w:rsid w:val="7017411B"/>
    <w:rsid w:val="7DE01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paragraph" w:styleId="3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Char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批注框文本 Char"/>
    <w:basedOn w:val="6"/>
    <w:link w:val="2"/>
    <w:uiPriority w:val="0"/>
    <w:rPr>
      <w:kern w:val="2"/>
      <w:sz w:val="18"/>
      <w:szCs w:val="18"/>
    </w:rPr>
  </w:style>
  <w:style w:type="character" w:customStyle="1" w:styleId="9">
    <w:name w:val="页眉 Char"/>
    <w:basedOn w:val="6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PKU</Company>
  <Pages>1</Pages>
  <Words>168</Words>
  <Characters>169</Characters>
  <Lines>2</Lines>
  <Paragraphs>1</Paragraphs>
  <TotalTime>12</TotalTime>
  <ScaleCrop>false</ScaleCrop>
  <LinksUpToDate>false</LinksUpToDate>
  <CharactersWithSpaces>296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2019-10-12T08:25:00Z</dcterms:created>
  <dc:creator>306a</dc:creator>
  <cp:lastModifiedBy>无忧</cp:lastModifiedBy>
  <cp:lastPrinted>2015-09-11T02:12:00Z</cp:lastPrinted>
  <dcterms:modified xsi:type="dcterms:W3CDTF">2024-11-11T11:12:41Z</dcterms:modified>
  <dc:title>北京大学    ——    学年优秀学生干部登记表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EB346A820D3D49F0A1E6EF4E9AC24243_12</vt:lpwstr>
  </property>
</Properties>
</file>