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F4" w:rsidRPr="00192ECC" w:rsidRDefault="007565F4" w:rsidP="007565F4">
      <w:pPr>
        <w:ind w:firstLineChars="400" w:firstLine="1200"/>
        <w:rPr>
          <w:rFonts w:asciiTheme="majorEastAsia" w:eastAsiaTheme="majorEastAsia" w:hAnsiTheme="majorEastAsia"/>
          <w:sz w:val="30"/>
          <w:szCs w:val="30"/>
        </w:rPr>
      </w:pPr>
      <w:r w:rsidRPr="00192ECC">
        <w:rPr>
          <w:rFonts w:asciiTheme="majorEastAsia" w:eastAsiaTheme="majorEastAsia" w:hAnsiTheme="majorEastAsia" w:hint="eastAsia"/>
          <w:sz w:val="30"/>
          <w:szCs w:val="30"/>
        </w:rPr>
        <w:t>自信学院关于2020届困难毕业生求职</w:t>
      </w:r>
    </w:p>
    <w:p w:rsidR="007565F4" w:rsidRPr="00192ECC" w:rsidRDefault="007565F4" w:rsidP="00D57A17">
      <w:pPr>
        <w:ind w:firstLineChars="700" w:firstLine="2100"/>
        <w:rPr>
          <w:rFonts w:asciiTheme="majorEastAsia" w:eastAsiaTheme="majorEastAsia" w:hAnsiTheme="majorEastAsia"/>
          <w:sz w:val="30"/>
          <w:szCs w:val="30"/>
        </w:rPr>
      </w:pPr>
      <w:r w:rsidRPr="00192ECC">
        <w:rPr>
          <w:rFonts w:asciiTheme="majorEastAsia" w:eastAsiaTheme="majorEastAsia" w:hAnsiTheme="majorEastAsia" w:hint="eastAsia"/>
          <w:sz w:val="30"/>
          <w:szCs w:val="30"/>
        </w:rPr>
        <w:t>创业补贴发放工作的通知</w:t>
      </w:r>
    </w:p>
    <w:p w:rsidR="00DE4D13" w:rsidRPr="00192ECC" w:rsidRDefault="005323F4">
      <w:pPr>
        <w:rPr>
          <w:rFonts w:asciiTheme="majorEastAsia" w:eastAsiaTheme="majorEastAsia" w:hAnsiTheme="majorEastAsia"/>
          <w:sz w:val="28"/>
          <w:szCs w:val="28"/>
        </w:rPr>
      </w:pPr>
      <w:r w:rsidRPr="00192ECC">
        <w:rPr>
          <w:rFonts w:asciiTheme="majorEastAsia" w:eastAsiaTheme="majorEastAsia" w:hAnsiTheme="majorEastAsia" w:hint="eastAsia"/>
          <w:sz w:val="28"/>
          <w:szCs w:val="28"/>
        </w:rPr>
        <w:t>各毕业班级：</w:t>
      </w:r>
    </w:p>
    <w:p w:rsidR="005323F4" w:rsidRPr="00192ECC" w:rsidRDefault="005323F4" w:rsidP="007565F4">
      <w:pPr>
        <w:ind w:firstLineChars="200" w:firstLine="560"/>
        <w:rPr>
          <w:rFonts w:asciiTheme="majorEastAsia" w:eastAsiaTheme="majorEastAsia" w:hAnsiTheme="majorEastAsia"/>
          <w:sz w:val="28"/>
          <w:szCs w:val="28"/>
        </w:rPr>
      </w:pPr>
      <w:r w:rsidRPr="00192ECC">
        <w:rPr>
          <w:rFonts w:asciiTheme="majorEastAsia" w:eastAsiaTheme="majorEastAsia" w:hAnsiTheme="majorEastAsia" w:hint="eastAsia"/>
          <w:sz w:val="28"/>
          <w:szCs w:val="28"/>
        </w:rPr>
        <w:t>根据学校《关于切实做好2020届困难毕业生求职创业补贴发放工作的通知》，现在启动我院2020届困难毕业生求职创业补贴发放工作，时间紧迫，请符合条件欲申请该补贴的毕业生必须严格按照学校通知的要求准备相应的证明材料，按规定的时间完成申请。具体要求如下：</w:t>
      </w:r>
    </w:p>
    <w:p w:rsidR="005323F4" w:rsidRPr="00192ECC" w:rsidRDefault="00DA4514" w:rsidP="00DA4514">
      <w:pPr>
        <w:rPr>
          <w:rFonts w:asciiTheme="majorEastAsia" w:eastAsiaTheme="majorEastAsia" w:hAnsiTheme="majorEastAsia"/>
          <w:sz w:val="28"/>
          <w:szCs w:val="28"/>
        </w:rPr>
      </w:pPr>
      <w:r w:rsidRPr="00192ECC">
        <w:rPr>
          <w:rFonts w:asciiTheme="majorEastAsia" w:eastAsiaTheme="majorEastAsia" w:hAnsiTheme="majorEastAsia" w:hint="eastAsia"/>
          <w:sz w:val="28"/>
          <w:szCs w:val="28"/>
        </w:rPr>
        <w:t>一、仔细阅读学校的相关通知，选择自己符合条件的申请类别，（每人只能申请一类补贴）按通知要求准备相应的证明材料</w:t>
      </w:r>
      <w:r w:rsidR="00192ECC">
        <w:rPr>
          <w:rFonts w:asciiTheme="majorEastAsia" w:eastAsiaTheme="majorEastAsia" w:hAnsiTheme="majorEastAsia" w:hint="eastAsia"/>
          <w:sz w:val="28"/>
          <w:szCs w:val="28"/>
        </w:rPr>
        <w:t>，并</w:t>
      </w:r>
      <w:r w:rsidR="00192ECC" w:rsidRPr="00192ECC">
        <w:rPr>
          <w:rFonts w:asciiTheme="majorEastAsia" w:eastAsiaTheme="majorEastAsia" w:hAnsiTheme="majorEastAsia" w:hint="eastAsia"/>
          <w:color w:val="FF0000"/>
          <w:sz w:val="28"/>
          <w:szCs w:val="28"/>
        </w:rPr>
        <w:t>手写申请</w:t>
      </w:r>
      <w:r w:rsidRPr="00192ECC">
        <w:rPr>
          <w:rFonts w:asciiTheme="majorEastAsia" w:eastAsiaTheme="majorEastAsia" w:hAnsiTheme="majorEastAsia" w:hint="eastAsia"/>
          <w:sz w:val="28"/>
          <w:szCs w:val="28"/>
        </w:rPr>
        <w:t>。务必保证证明材料真实、完备，缺一不可。</w:t>
      </w:r>
    </w:p>
    <w:p w:rsidR="00DA4514" w:rsidRPr="00192ECC" w:rsidRDefault="00DA4514" w:rsidP="00DA4514">
      <w:pPr>
        <w:rPr>
          <w:rFonts w:asciiTheme="majorEastAsia" w:eastAsiaTheme="majorEastAsia" w:hAnsiTheme="majorEastAsia"/>
          <w:sz w:val="28"/>
          <w:szCs w:val="28"/>
        </w:rPr>
      </w:pPr>
      <w:r w:rsidRPr="00192ECC">
        <w:rPr>
          <w:rFonts w:asciiTheme="majorEastAsia" w:eastAsiaTheme="majorEastAsia" w:hAnsiTheme="majorEastAsia" w:hint="eastAsia"/>
          <w:sz w:val="28"/>
          <w:szCs w:val="28"/>
        </w:rPr>
        <w:t>二、填写附件2《宜宾市高校毕业生求职创业补贴申请明细表》的相关信息，仔细核对是否正确。补贴类别按表中的示范规范填写。</w:t>
      </w:r>
    </w:p>
    <w:p w:rsidR="00DA4514" w:rsidRPr="00192ECC" w:rsidRDefault="00DA4514" w:rsidP="00DA4514">
      <w:pPr>
        <w:rPr>
          <w:rFonts w:asciiTheme="majorEastAsia" w:eastAsiaTheme="majorEastAsia" w:hAnsiTheme="majorEastAsia"/>
          <w:sz w:val="28"/>
          <w:szCs w:val="28"/>
        </w:rPr>
      </w:pPr>
      <w:r w:rsidRPr="00192ECC">
        <w:rPr>
          <w:rFonts w:asciiTheme="majorEastAsia" w:eastAsiaTheme="majorEastAsia" w:hAnsiTheme="majorEastAsia" w:hint="eastAsia"/>
          <w:sz w:val="28"/>
          <w:szCs w:val="28"/>
        </w:rPr>
        <w:t>三、将证明材料</w:t>
      </w:r>
      <w:r w:rsidR="007565F4" w:rsidRPr="00192ECC">
        <w:rPr>
          <w:rFonts w:asciiTheme="majorEastAsia" w:eastAsiaTheme="majorEastAsia" w:hAnsiTheme="majorEastAsia" w:hint="eastAsia"/>
          <w:sz w:val="28"/>
          <w:szCs w:val="28"/>
        </w:rPr>
        <w:t>于</w:t>
      </w:r>
      <w:r w:rsidR="007565F4" w:rsidRPr="00192ECC">
        <w:rPr>
          <w:rFonts w:asciiTheme="majorEastAsia" w:eastAsiaTheme="majorEastAsia" w:hAnsiTheme="majorEastAsia" w:hint="eastAsia"/>
          <w:color w:val="FF0000"/>
          <w:sz w:val="28"/>
          <w:szCs w:val="28"/>
        </w:rPr>
        <w:t>10月8日</w:t>
      </w:r>
      <w:r w:rsidR="007565F4" w:rsidRPr="00192ECC">
        <w:rPr>
          <w:rFonts w:asciiTheme="majorEastAsia" w:eastAsiaTheme="majorEastAsia" w:hAnsiTheme="majorEastAsia" w:hint="eastAsia"/>
          <w:sz w:val="28"/>
          <w:szCs w:val="28"/>
        </w:rPr>
        <w:t>交各班生活委员检查验收，电子档发给生活委员汇总，生活委员于</w:t>
      </w:r>
      <w:r w:rsidR="007565F4" w:rsidRPr="00192ECC">
        <w:rPr>
          <w:rFonts w:asciiTheme="majorEastAsia" w:eastAsiaTheme="majorEastAsia" w:hAnsiTheme="majorEastAsia" w:hint="eastAsia"/>
          <w:color w:val="FF0000"/>
          <w:sz w:val="28"/>
          <w:szCs w:val="28"/>
        </w:rPr>
        <w:t>10月8日</w:t>
      </w:r>
      <w:r w:rsidR="007565F4" w:rsidRPr="00192ECC">
        <w:rPr>
          <w:rFonts w:asciiTheme="majorEastAsia" w:eastAsiaTheme="majorEastAsia" w:hAnsiTheme="majorEastAsia" w:hint="eastAsia"/>
          <w:sz w:val="28"/>
          <w:szCs w:val="28"/>
        </w:rPr>
        <w:t>下午3点前将纸质材料和本班的汇总表交辅导员老师。</w:t>
      </w:r>
    </w:p>
    <w:p w:rsidR="00C27A2F" w:rsidRPr="00192ECC" w:rsidRDefault="007565F4" w:rsidP="00C27A2F">
      <w:pPr>
        <w:rPr>
          <w:rFonts w:asciiTheme="majorEastAsia" w:eastAsiaTheme="majorEastAsia" w:hAnsiTheme="majorEastAsia"/>
          <w:sz w:val="28"/>
          <w:szCs w:val="28"/>
        </w:rPr>
      </w:pPr>
      <w:r w:rsidRPr="00192ECC">
        <w:rPr>
          <w:rFonts w:asciiTheme="majorEastAsia" w:eastAsiaTheme="majorEastAsia" w:hAnsiTheme="majorEastAsia" w:hint="eastAsia"/>
          <w:sz w:val="28"/>
          <w:szCs w:val="28"/>
        </w:rPr>
        <w:t>四、各辅导员老师将其所带毕业班的申请材料按一人一式一份的格式审核，电子档按类别的格式整理后在</w:t>
      </w:r>
      <w:r w:rsidRPr="00192ECC">
        <w:rPr>
          <w:rFonts w:asciiTheme="majorEastAsia" w:eastAsiaTheme="majorEastAsia" w:hAnsiTheme="majorEastAsia" w:hint="eastAsia"/>
          <w:color w:val="FF0000"/>
          <w:sz w:val="28"/>
          <w:szCs w:val="28"/>
        </w:rPr>
        <w:t>10月9日</w:t>
      </w:r>
      <w:r w:rsidRPr="00192ECC">
        <w:rPr>
          <w:rFonts w:asciiTheme="majorEastAsia" w:eastAsiaTheme="majorEastAsia" w:hAnsiTheme="majorEastAsia" w:hint="eastAsia"/>
          <w:sz w:val="28"/>
          <w:szCs w:val="28"/>
        </w:rPr>
        <w:t>下午3点前发给杨秀英老师。</w:t>
      </w:r>
    </w:p>
    <w:p w:rsidR="00C27A2F" w:rsidRPr="00192ECC" w:rsidRDefault="00C27A2F">
      <w:pPr>
        <w:widowControl/>
        <w:jc w:val="left"/>
        <w:rPr>
          <w:rFonts w:asciiTheme="majorEastAsia" w:eastAsiaTheme="majorEastAsia" w:hAnsiTheme="majorEastAsia"/>
          <w:sz w:val="28"/>
          <w:szCs w:val="28"/>
        </w:rPr>
      </w:pPr>
      <w:r w:rsidRPr="00192ECC">
        <w:rPr>
          <w:rFonts w:asciiTheme="majorEastAsia" w:eastAsiaTheme="majorEastAsia" w:hAnsiTheme="majorEastAsia"/>
          <w:sz w:val="28"/>
          <w:szCs w:val="28"/>
        </w:rPr>
        <w:br w:type="page"/>
      </w:r>
    </w:p>
    <w:p w:rsidR="007565F4" w:rsidRPr="00192ECC" w:rsidRDefault="007565F4" w:rsidP="00DA4514">
      <w:pPr>
        <w:rPr>
          <w:rFonts w:asciiTheme="majorEastAsia" w:eastAsiaTheme="majorEastAsia" w:hAnsiTheme="majorEastAsia"/>
          <w:sz w:val="28"/>
          <w:szCs w:val="28"/>
        </w:rPr>
      </w:pPr>
      <w:r w:rsidRPr="00192ECC">
        <w:rPr>
          <w:rFonts w:asciiTheme="majorEastAsia" w:eastAsiaTheme="majorEastAsia" w:hAnsiTheme="majorEastAsia" w:hint="eastAsia"/>
          <w:sz w:val="28"/>
          <w:szCs w:val="28"/>
        </w:rPr>
        <w:lastRenderedPageBreak/>
        <w:t>附件一：</w:t>
      </w:r>
    </w:p>
    <w:p w:rsidR="00C27A2F" w:rsidRPr="00192ECC" w:rsidRDefault="00C27A2F" w:rsidP="00C27A2F">
      <w:pPr>
        <w:spacing w:line="600" w:lineRule="exact"/>
        <w:jc w:val="center"/>
        <w:rPr>
          <w:rFonts w:asciiTheme="majorEastAsia" w:eastAsiaTheme="majorEastAsia" w:hAnsiTheme="majorEastAsia"/>
          <w:sz w:val="36"/>
          <w:szCs w:val="44"/>
        </w:rPr>
      </w:pPr>
      <w:r w:rsidRPr="00192ECC">
        <w:rPr>
          <w:rFonts w:asciiTheme="majorEastAsia" w:eastAsiaTheme="majorEastAsia" w:hAnsiTheme="majorEastAsia" w:hint="eastAsia"/>
          <w:sz w:val="36"/>
          <w:szCs w:val="44"/>
        </w:rPr>
        <w:t>关于切实做好2020届困难毕业生</w:t>
      </w:r>
    </w:p>
    <w:p w:rsidR="00C27A2F" w:rsidRPr="00192ECC" w:rsidRDefault="00C27A2F" w:rsidP="00C27A2F">
      <w:pPr>
        <w:spacing w:line="600" w:lineRule="exact"/>
        <w:jc w:val="center"/>
        <w:rPr>
          <w:rFonts w:asciiTheme="majorEastAsia" w:eastAsiaTheme="majorEastAsia" w:hAnsiTheme="majorEastAsia"/>
          <w:sz w:val="36"/>
          <w:szCs w:val="44"/>
        </w:rPr>
      </w:pPr>
      <w:r w:rsidRPr="00192ECC">
        <w:rPr>
          <w:rFonts w:asciiTheme="majorEastAsia" w:eastAsiaTheme="majorEastAsia" w:hAnsiTheme="majorEastAsia" w:hint="eastAsia"/>
          <w:sz w:val="36"/>
          <w:szCs w:val="44"/>
        </w:rPr>
        <w:t>求职创业补贴发放工作的通知</w:t>
      </w:r>
      <w:r w:rsidR="00192ECC">
        <w:rPr>
          <w:rFonts w:asciiTheme="majorEastAsia" w:eastAsiaTheme="majorEastAsia" w:hAnsiTheme="majorEastAsia" w:hint="eastAsia"/>
          <w:sz w:val="36"/>
          <w:szCs w:val="44"/>
        </w:rPr>
        <w:t>（摘抄）</w:t>
      </w:r>
    </w:p>
    <w:p w:rsidR="00C27A2F" w:rsidRPr="00192ECC" w:rsidRDefault="00C27A2F" w:rsidP="00C27A2F">
      <w:pPr>
        <w:rPr>
          <w:rFonts w:asciiTheme="majorEastAsia" w:eastAsiaTheme="majorEastAsia" w:hAnsiTheme="majorEastAsia"/>
          <w:bCs/>
        </w:rPr>
      </w:pPr>
    </w:p>
    <w:p w:rsidR="00C27A2F" w:rsidRPr="00192ECC" w:rsidRDefault="00C27A2F" w:rsidP="00C27A2F">
      <w:pPr>
        <w:rPr>
          <w:rFonts w:asciiTheme="majorEastAsia" w:eastAsiaTheme="majorEastAsia" w:hAnsiTheme="majorEastAsia"/>
        </w:rPr>
      </w:pPr>
      <w:r w:rsidRPr="00192ECC">
        <w:rPr>
          <w:rFonts w:asciiTheme="majorEastAsia" w:eastAsiaTheme="majorEastAsia" w:hAnsiTheme="majorEastAsia" w:hint="eastAsia"/>
          <w:bCs/>
        </w:rPr>
        <w:t>各学院</w:t>
      </w:r>
      <w:r w:rsidRPr="00192ECC">
        <w:rPr>
          <w:rFonts w:asciiTheme="majorEastAsia" w:eastAsiaTheme="majorEastAsia" w:hAnsiTheme="majorEastAsia" w:hint="eastAsia"/>
        </w:rPr>
        <w:t>：</w:t>
      </w:r>
    </w:p>
    <w:p w:rsidR="00C27A2F" w:rsidRPr="00192ECC" w:rsidRDefault="00C27A2F" w:rsidP="00C27A2F">
      <w:pPr>
        <w:tabs>
          <w:tab w:val="left" w:pos="7584"/>
        </w:tabs>
        <w:ind w:firstLineChars="200" w:firstLine="420"/>
        <w:rPr>
          <w:rFonts w:asciiTheme="majorEastAsia" w:eastAsiaTheme="majorEastAsia" w:hAnsiTheme="majorEastAsia"/>
          <w:bCs/>
          <w:color w:val="000000"/>
        </w:rPr>
      </w:pPr>
      <w:r w:rsidRPr="00192ECC">
        <w:rPr>
          <w:rFonts w:asciiTheme="majorEastAsia" w:eastAsiaTheme="majorEastAsia" w:hAnsiTheme="majorEastAsia" w:hint="eastAsia"/>
          <w:bCs/>
          <w:color w:val="000000"/>
        </w:rPr>
        <w:t>为切实做好我校2020届难毕业生求职创业补贴发放工作，结合我校毕业生就业工作实际，现将有关事项通知如下：</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一、申请对象及标准</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（一）享受城乡居民最低生活保障家庭的2020届毕业生；</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（二）2020届残疾毕业生；</w:t>
      </w:r>
    </w:p>
    <w:p w:rsidR="00C27A2F" w:rsidRPr="00192ECC" w:rsidRDefault="00C27A2F" w:rsidP="00C27A2F">
      <w:pPr>
        <w:numPr>
          <w:ilvl w:val="0"/>
          <w:numId w:val="2"/>
        </w:num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在校期间至少获得过一次国家助学贷款（生源地助学贷款或校园地助学贷款）的2020届毕业生；</w:t>
      </w:r>
    </w:p>
    <w:p w:rsidR="00C27A2F" w:rsidRPr="00192ECC" w:rsidRDefault="00C27A2F" w:rsidP="00C27A2F">
      <w:pPr>
        <w:numPr>
          <w:ilvl w:val="0"/>
          <w:numId w:val="2"/>
        </w:num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贫困残疾人家庭的2020届毕业生；</w:t>
      </w:r>
    </w:p>
    <w:p w:rsidR="00C27A2F" w:rsidRPr="00192ECC" w:rsidRDefault="00C27A2F" w:rsidP="00C27A2F">
      <w:pPr>
        <w:numPr>
          <w:ilvl w:val="0"/>
          <w:numId w:val="2"/>
        </w:num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建档立卡贫困家庭的2020届毕业生</w:t>
      </w:r>
    </w:p>
    <w:p w:rsidR="00C27A2F" w:rsidRPr="00192ECC" w:rsidRDefault="00C27A2F" w:rsidP="00C27A2F">
      <w:pPr>
        <w:numPr>
          <w:ilvl w:val="0"/>
          <w:numId w:val="2"/>
        </w:num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特困人员中的2020届毕业生</w:t>
      </w:r>
    </w:p>
    <w:p w:rsidR="00C27A2F" w:rsidRPr="00192ECC" w:rsidRDefault="00C27A2F" w:rsidP="00C27A2F">
      <w:pPr>
        <w:tabs>
          <w:tab w:val="left" w:pos="7584"/>
        </w:tabs>
        <w:ind w:firstLineChars="200" w:firstLine="422"/>
        <w:rPr>
          <w:rFonts w:asciiTheme="majorEastAsia" w:eastAsiaTheme="majorEastAsia" w:hAnsiTheme="majorEastAsia"/>
          <w:b/>
          <w:bCs/>
        </w:rPr>
      </w:pPr>
      <w:r w:rsidRPr="00192ECC">
        <w:rPr>
          <w:rFonts w:asciiTheme="majorEastAsia" w:eastAsiaTheme="majorEastAsia" w:hAnsiTheme="majorEastAsia" w:hint="eastAsia"/>
          <w:b/>
          <w:bCs/>
        </w:rPr>
        <w:t>同一名毕业生仅可选择一类申请，不得重复申请。凡申请成功的我校2020届毕业生均可一次性给予每人1200元的求职补贴。</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二、学生申请</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（一）申请城乡居民低保家庭求职补贴：</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1、毕业生个人申请求职创业补贴书面材料；</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2、本人属于最低生活保障家庭的证明材料（必须由县级以上民政局盖章或颁发的低保证）复印件；</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（1）低保证发放时间应为2013年（含2013年）以后的；</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（2）提供低保存折的，存折上应该有低保字样，低保存折上发放低保的明细请提供2018年9月至今的；</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（3）若以上两样均不能满足（低保证为2013年以前的），需提供区县级及以上民政局盖章的低保户证明或在低保证上加盖区县级及以上民政局公章并注明日期；</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（4）若低保证上“低保帮扶”一栏中无毕业生名字，须提供居民户口薄复印件以便证明与低保户主为同一个家庭；</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3、本人身份证复印件、学生证复印件；</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 xml:space="preserve">4、本人银行卡号信息。（个人银行账号开户行中国农业银行） </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5、以上材料均一式一份装订。</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（二）申请残疾毕业生求职补贴：</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1、毕业生个人申请求职创业补贴书面材料；</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2、本人残疾人证复印件；</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3、本人身份证复印件、学生证复印件；</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 xml:space="preserve">4、本人银行卡号信息。（个人银行账号开户行须为中国农业银行） </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5、以上材料均一式一份装订。</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（三）申请国家助学贷款求职补贴：</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1、毕业生个人申请求职创业补贴书面材料；</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2、国家助学贷款合同有效部分复印件（有效部分为：合同首页内侧页面、贷款金额页</w:t>
      </w:r>
      <w:r w:rsidRPr="00192ECC">
        <w:rPr>
          <w:rFonts w:asciiTheme="majorEastAsia" w:eastAsiaTheme="majorEastAsia" w:hAnsiTheme="majorEastAsia" w:hint="eastAsia"/>
          <w:bCs/>
        </w:rPr>
        <w:lastRenderedPageBreak/>
        <w:t xml:space="preserve">面、双方签字盖章页面）； </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3、本人身份证复印件、学生证复印件；</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 xml:space="preserve">4、本人银行卡号信息。（个人银行账号开户行须为中国农业银行） </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5、以上材料均一式一份装订。</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（四）申请贫困残疾人家庭毕业生求职补贴</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1、贫困残疾人家庭毕业生须满足直系亲属（父亲或母亲）至少一方为残疾人，且提供残疾证复印件和与本人关系户口本复印件</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 xml:space="preserve">2、本人银行卡号信息、身份证复印件、学生证复印件。（个人银行账号开户行须为中国农业银行） </w:t>
      </w:r>
    </w:p>
    <w:p w:rsidR="00C27A2F" w:rsidRPr="00192ECC" w:rsidRDefault="00C27A2F" w:rsidP="00C27A2F">
      <w:pPr>
        <w:tabs>
          <w:tab w:val="left" w:pos="7584"/>
        </w:tabs>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3、以上材料均一式一份装订。</w:t>
      </w:r>
    </w:p>
    <w:p w:rsidR="00C27A2F" w:rsidRPr="00192ECC" w:rsidRDefault="00C27A2F" w:rsidP="00C27A2F">
      <w:pPr>
        <w:tabs>
          <w:tab w:val="left" w:pos="7584"/>
        </w:tabs>
        <w:ind w:leftChars="200" w:left="420"/>
        <w:rPr>
          <w:rFonts w:asciiTheme="majorEastAsia" w:eastAsiaTheme="majorEastAsia" w:hAnsiTheme="majorEastAsia"/>
          <w:bCs/>
        </w:rPr>
      </w:pPr>
      <w:r w:rsidRPr="00192ECC">
        <w:rPr>
          <w:rFonts w:asciiTheme="majorEastAsia" w:eastAsiaTheme="majorEastAsia" w:hAnsiTheme="majorEastAsia" w:hint="eastAsia"/>
          <w:bCs/>
        </w:rPr>
        <w:t>（五）申请建档立卡贫困家庭毕业生求职补贴</w:t>
      </w:r>
    </w:p>
    <w:p w:rsidR="00C27A2F" w:rsidRPr="00192ECC" w:rsidRDefault="00C27A2F" w:rsidP="00C27A2F">
      <w:pPr>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 xml:space="preserve">1、建档立卡贫困家庭毕业生须到当地扶贫办（县级）开具相关证明材料，若非本人还需提供与建档立卡人的关系证明。 </w:t>
      </w:r>
    </w:p>
    <w:p w:rsidR="00C27A2F" w:rsidRPr="00192ECC" w:rsidRDefault="00C27A2F" w:rsidP="00C27A2F">
      <w:pPr>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2、本人银行卡号信息、身份证复印件、学生证复印件。（个人银行账号开户行须为中国农业银行）</w:t>
      </w:r>
    </w:p>
    <w:p w:rsidR="00C27A2F" w:rsidRPr="00192ECC" w:rsidRDefault="00C27A2F" w:rsidP="00C27A2F">
      <w:pPr>
        <w:ind w:firstLineChars="200" w:firstLine="420"/>
        <w:rPr>
          <w:rFonts w:asciiTheme="majorEastAsia" w:eastAsiaTheme="majorEastAsia" w:hAnsiTheme="majorEastAsia"/>
          <w:bCs/>
        </w:rPr>
      </w:pPr>
      <w:r w:rsidRPr="00192ECC">
        <w:rPr>
          <w:rFonts w:asciiTheme="majorEastAsia" w:eastAsiaTheme="majorEastAsia" w:hAnsiTheme="majorEastAsia" w:hint="eastAsia"/>
          <w:bCs/>
        </w:rPr>
        <w:t>3、以上材料均一式一份装订。</w:t>
      </w:r>
    </w:p>
    <w:p w:rsidR="00C27A2F" w:rsidRPr="00192ECC" w:rsidRDefault="00C27A2F" w:rsidP="00C27A2F">
      <w:pPr>
        <w:tabs>
          <w:tab w:val="left" w:pos="7584"/>
          <w:tab w:val="left" w:pos="7797"/>
        </w:tabs>
        <w:jc w:val="left"/>
        <w:rPr>
          <w:rFonts w:asciiTheme="majorEastAsia" w:eastAsiaTheme="majorEastAsia" w:hAnsiTheme="majorEastAsia"/>
          <w:bCs/>
        </w:rPr>
      </w:pPr>
    </w:p>
    <w:p w:rsidR="00C27A2F" w:rsidRPr="00192ECC" w:rsidRDefault="00C27A2F" w:rsidP="00C27A2F">
      <w:pPr>
        <w:tabs>
          <w:tab w:val="left" w:pos="7584"/>
          <w:tab w:val="left" w:pos="7797"/>
        </w:tabs>
        <w:ind w:firstLineChars="200" w:firstLine="420"/>
        <w:jc w:val="left"/>
        <w:rPr>
          <w:rFonts w:asciiTheme="majorEastAsia" w:eastAsiaTheme="majorEastAsia" w:hAnsiTheme="majorEastAsia"/>
          <w:bCs/>
        </w:rPr>
      </w:pPr>
    </w:p>
    <w:p w:rsidR="00C27A2F" w:rsidRPr="00192ECC" w:rsidRDefault="00C27A2F" w:rsidP="007B1CCB">
      <w:pPr>
        <w:tabs>
          <w:tab w:val="left" w:pos="7584"/>
        </w:tabs>
        <w:ind w:rightChars="400" w:right="840" w:firstLineChars="2900" w:firstLine="6090"/>
        <w:rPr>
          <w:rFonts w:asciiTheme="majorEastAsia" w:eastAsiaTheme="majorEastAsia" w:hAnsiTheme="majorEastAsia"/>
        </w:rPr>
      </w:pPr>
      <w:r w:rsidRPr="00192ECC">
        <w:rPr>
          <w:rFonts w:asciiTheme="majorEastAsia" w:eastAsiaTheme="majorEastAsia" w:hAnsiTheme="majorEastAsia" w:hint="eastAsia"/>
        </w:rPr>
        <w:t>学生工作部（处）</w:t>
      </w:r>
    </w:p>
    <w:p w:rsidR="00C27A2F" w:rsidRPr="00192ECC" w:rsidRDefault="00C27A2F" w:rsidP="00C27A2F">
      <w:pPr>
        <w:tabs>
          <w:tab w:val="left" w:pos="7584"/>
        </w:tabs>
        <w:ind w:rightChars="400" w:right="840"/>
        <w:jc w:val="center"/>
        <w:rPr>
          <w:rFonts w:asciiTheme="majorEastAsia" w:eastAsiaTheme="majorEastAsia" w:hAnsiTheme="majorEastAsia"/>
        </w:rPr>
      </w:pPr>
      <w:r w:rsidRPr="00192ECC">
        <w:rPr>
          <w:rFonts w:asciiTheme="majorEastAsia" w:eastAsiaTheme="majorEastAsia" w:hAnsiTheme="majorEastAsia" w:hint="eastAsia"/>
        </w:rPr>
        <w:t xml:space="preserve">                    </w:t>
      </w:r>
      <w:r w:rsidR="007B1CCB" w:rsidRPr="00192ECC">
        <w:rPr>
          <w:rFonts w:asciiTheme="majorEastAsia" w:eastAsiaTheme="majorEastAsia" w:hAnsiTheme="majorEastAsia" w:hint="eastAsia"/>
        </w:rPr>
        <w:t xml:space="preserve">                                  </w:t>
      </w:r>
      <w:bookmarkStart w:id="0" w:name="_GoBack"/>
      <w:bookmarkEnd w:id="0"/>
      <w:r w:rsidRPr="00192ECC">
        <w:rPr>
          <w:rFonts w:asciiTheme="majorEastAsia" w:eastAsiaTheme="majorEastAsia" w:hAnsiTheme="majorEastAsia" w:hint="eastAsia"/>
        </w:rPr>
        <w:t xml:space="preserve">  2019年9月26日</w:t>
      </w:r>
    </w:p>
    <w:p w:rsidR="00C27A2F" w:rsidRPr="00192ECC" w:rsidRDefault="00C27A2F" w:rsidP="00DA4514">
      <w:pPr>
        <w:rPr>
          <w:rFonts w:asciiTheme="majorEastAsia" w:eastAsiaTheme="majorEastAsia" w:hAnsiTheme="majorEastAsia"/>
          <w:sz w:val="28"/>
          <w:szCs w:val="28"/>
        </w:rPr>
      </w:pPr>
    </w:p>
    <w:p w:rsidR="00C27A2F" w:rsidRPr="00192ECC" w:rsidRDefault="00C27A2F">
      <w:pPr>
        <w:widowControl/>
        <w:jc w:val="left"/>
        <w:rPr>
          <w:rFonts w:asciiTheme="majorEastAsia" w:eastAsiaTheme="majorEastAsia" w:hAnsiTheme="majorEastAsia"/>
          <w:sz w:val="28"/>
          <w:szCs w:val="28"/>
        </w:rPr>
        <w:sectPr w:rsidR="00C27A2F" w:rsidRPr="00192ECC">
          <w:pgSz w:w="11906" w:h="16838"/>
          <w:pgMar w:top="1440" w:right="1800" w:bottom="1440" w:left="1800" w:header="851" w:footer="992" w:gutter="0"/>
          <w:cols w:space="425"/>
          <w:docGrid w:type="lines" w:linePitch="312"/>
        </w:sectPr>
      </w:pPr>
      <w:r w:rsidRPr="00192ECC">
        <w:rPr>
          <w:rFonts w:asciiTheme="majorEastAsia" w:eastAsiaTheme="majorEastAsia" w:hAnsiTheme="majorEastAsia"/>
          <w:sz w:val="28"/>
          <w:szCs w:val="28"/>
        </w:rPr>
        <w:br w:type="page"/>
      </w:r>
    </w:p>
    <w:p w:rsidR="007565F4" w:rsidRPr="00192ECC" w:rsidRDefault="007565F4" w:rsidP="00DA4514">
      <w:pPr>
        <w:rPr>
          <w:rFonts w:asciiTheme="majorEastAsia" w:eastAsiaTheme="majorEastAsia" w:hAnsiTheme="majorEastAsia"/>
          <w:sz w:val="28"/>
          <w:szCs w:val="28"/>
        </w:rPr>
      </w:pPr>
      <w:r w:rsidRPr="00192ECC">
        <w:rPr>
          <w:rFonts w:asciiTheme="majorEastAsia" w:eastAsiaTheme="majorEastAsia" w:hAnsiTheme="majorEastAsia" w:hint="eastAsia"/>
          <w:sz w:val="28"/>
          <w:szCs w:val="28"/>
        </w:rPr>
        <w:lastRenderedPageBreak/>
        <w:t>附件二：</w:t>
      </w:r>
    </w:p>
    <w:p w:rsidR="00C27A2F" w:rsidRPr="00192ECC" w:rsidRDefault="00C27A2F" w:rsidP="00192ECC">
      <w:pPr>
        <w:spacing w:afterLines="50"/>
        <w:jc w:val="center"/>
        <w:rPr>
          <w:rFonts w:asciiTheme="majorEastAsia" w:eastAsiaTheme="majorEastAsia" w:hAnsiTheme="majorEastAsia"/>
          <w:sz w:val="44"/>
          <w:szCs w:val="44"/>
        </w:rPr>
      </w:pPr>
      <w:r w:rsidRPr="00192ECC">
        <w:rPr>
          <w:rFonts w:asciiTheme="majorEastAsia" w:eastAsiaTheme="majorEastAsia" w:hAnsiTheme="majorEastAsia" w:hint="eastAsia"/>
          <w:sz w:val="44"/>
          <w:szCs w:val="44"/>
        </w:rPr>
        <w:t>宜宾市高校毕业生求职创业补贴申请明细表</w:t>
      </w:r>
    </w:p>
    <w:p w:rsidR="00C27A2F" w:rsidRPr="00192ECC" w:rsidRDefault="00C27A2F" w:rsidP="00C27A2F">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填报学校（盖章）：            联系人：          联系电话（手机）：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9"/>
        <w:gridCol w:w="1540"/>
        <w:gridCol w:w="2713"/>
        <w:gridCol w:w="2835"/>
        <w:gridCol w:w="2268"/>
        <w:gridCol w:w="3377"/>
      </w:tblGrid>
      <w:tr w:rsidR="00C27A2F" w:rsidRPr="00192ECC" w:rsidTr="000A135A">
        <w:trPr>
          <w:jc w:val="center"/>
        </w:trPr>
        <w:tc>
          <w:tcPr>
            <w:tcW w:w="999" w:type="dxa"/>
            <w:vAlign w:val="center"/>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序号</w:t>
            </w:r>
          </w:p>
        </w:tc>
        <w:tc>
          <w:tcPr>
            <w:tcW w:w="1540" w:type="dxa"/>
            <w:vAlign w:val="center"/>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姓名</w:t>
            </w:r>
          </w:p>
        </w:tc>
        <w:tc>
          <w:tcPr>
            <w:tcW w:w="2713" w:type="dxa"/>
            <w:vAlign w:val="center"/>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院系（专业）</w:t>
            </w:r>
          </w:p>
        </w:tc>
        <w:tc>
          <w:tcPr>
            <w:tcW w:w="2835" w:type="dxa"/>
            <w:vAlign w:val="center"/>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身份证号码</w:t>
            </w:r>
          </w:p>
        </w:tc>
        <w:tc>
          <w:tcPr>
            <w:tcW w:w="2268" w:type="dxa"/>
            <w:vAlign w:val="center"/>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联系电话</w:t>
            </w:r>
          </w:p>
        </w:tc>
        <w:tc>
          <w:tcPr>
            <w:tcW w:w="3377" w:type="dxa"/>
            <w:vAlign w:val="center"/>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补贴类别</w:t>
            </w:r>
          </w:p>
        </w:tc>
      </w:tr>
      <w:tr w:rsidR="00C27A2F" w:rsidRPr="00192ECC" w:rsidTr="000A135A">
        <w:trPr>
          <w:jc w:val="center"/>
        </w:trPr>
        <w:tc>
          <w:tcPr>
            <w:tcW w:w="999" w:type="dxa"/>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1</w:t>
            </w:r>
          </w:p>
        </w:tc>
        <w:tc>
          <w:tcPr>
            <w:tcW w:w="1540"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桂元</w:t>
            </w:r>
          </w:p>
        </w:tc>
        <w:tc>
          <w:tcPr>
            <w:tcW w:w="2713"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经管系</w:t>
            </w:r>
          </w:p>
        </w:tc>
        <w:tc>
          <w:tcPr>
            <w:tcW w:w="2835"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511------</w:t>
            </w:r>
          </w:p>
        </w:tc>
        <w:tc>
          <w:tcPr>
            <w:tcW w:w="2268"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135----</w:t>
            </w:r>
          </w:p>
        </w:tc>
        <w:tc>
          <w:tcPr>
            <w:tcW w:w="3377" w:type="dxa"/>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国家助学贷款求职补贴</w:t>
            </w:r>
          </w:p>
        </w:tc>
      </w:tr>
      <w:tr w:rsidR="00C27A2F" w:rsidRPr="00192ECC" w:rsidTr="000A135A">
        <w:trPr>
          <w:jc w:val="center"/>
        </w:trPr>
        <w:tc>
          <w:tcPr>
            <w:tcW w:w="999" w:type="dxa"/>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2</w:t>
            </w:r>
          </w:p>
        </w:tc>
        <w:tc>
          <w:tcPr>
            <w:tcW w:w="1540" w:type="dxa"/>
          </w:tcPr>
          <w:p w:rsidR="00C27A2F" w:rsidRPr="00192ECC" w:rsidRDefault="00C27A2F" w:rsidP="000A135A">
            <w:pPr>
              <w:jc w:val="center"/>
              <w:rPr>
                <w:rFonts w:asciiTheme="majorEastAsia" w:eastAsiaTheme="majorEastAsia" w:hAnsiTheme="majorEastAsia"/>
                <w:sz w:val="32"/>
                <w:szCs w:val="32"/>
              </w:rPr>
            </w:pPr>
          </w:p>
        </w:tc>
        <w:tc>
          <w:tcPr>
            <w:tcW w:w="2713" w:type="dxa"/>
          </w:tcPr>
          <w:p w:rsidR="00C27A2F" w:rsidRPr="00192ECC" w:rsidRDefault="00C27A2F" w:rsidP="000A135A">
            <w:pPr>
              <w:jc w:val="center"/>
              <w:rPr>
                <w:rFonts w:asciiTheme="majorEastAsia" w:eastAsiaTheme="majorEastAsia" w:hAnsiTheme="majorEastAsia"/>
                <w:sz w:val="32"/>
                <w:szCs w:val="32"/>
              </w:rPr>
            </w:pPr>
          </w:p>
        </w:tc>
        <w:tc>
          <w:tcPr>
            <w:tcW w:w="2835" w:type="dxa"/>
          </w:tcPr>
          <w:p w:rsidR="00C27A2F" w:rsidRPr="00192ECC" w:rsidRDefault="00C27A2F" w:rsidP="000A135A">
            <w:pPr>
              <w:jc w:val="center"/>
              <w:rPr>
                <w:rFonts w:asciiTheme="majorEastAsia" w:eastAsiaTheme="majorEastAsia" w:hAnsiTheme="majorEastAsia"/>
                <w:sz w:val="32"/>
                <w:szCs w:val="32"/>
              </w:rPr>
            </w:pPr>
          </w:p>
        </w:tc>
        <w:tc>
          <w:tcPr>
            <w:tcW w:w="2268" w:type="dxa"/>
          </w:tcPr>
          <w:p w:rsidR="00C27A2F" w:rsidRPr="00192ECC" w:rsidRDefault="00C27A2F" w:rsidP="000A135A">
            <w:pPr>
              <w:jc w:val="center"/>
              <w:rPr>
                <w:rFonts w:asciiTheme="majorEastAsia" w:eastAsiaTheme="majorEastAsia" w:hAnsiTheme="majorEastAsia"/>
                <w:sz w:val="32"/>
                <w:szCs w:val="32"/>
              </w:rPr>
            </w:pPr>
          </w:p>
        </w:tc>
        <w:tc>
          <w:tcPr>
            <w:tcW w:w="3377" w:type="dxa"/>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城乡居民低保家庭求职补贴</w:t>
            </w:r>
          </w:p>
        </w:tc>
      </w:tr>
      <w:tr w:rsidR="00C27A2F" w:rsidRPr="00192ECC" w:rsidTr="000A135A">
        <w:trPr>
          <w:jc w:val="center"/>
        </w:trPr>
        <w:tc>
          <w:tcPr>
            <w:tcW w:w="999" w:type="dxa"/>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3</w:t>
            </w:r>
          </w:p>
        </w:tc>
        <w:tc>
          <w:tcPr>
            <w:tcW w:w="1540" w:type="dxa"/>
          </w:tcPr>
          <w:p w:rsidR="00C27A2F" w:rsidRPr="00192ECC" w:rsidRDefault="00C27A2F" w:rsidP="000A135A">
            <w:pPr>
              <w:jc w:val="center"/>
              <w:rPr>
                <w:rFonts w:asciiTheme="majorEastAsia" w:eastAsiaTheme="majorEastAsia" w:hAnsiTheme="majorEastAsia"/>
                <w:sz w:val="32"/>
                <w:szCs w:val="32"/>
              </w:rPr>
            </w:pPr>
          </w:p>
        </w:tc>
        <w:tc>
          <w:tcPr>
            <w:tcW w:w="2713" w:type="dxa"/>
          </w:tcPr>
          <w:p w:rsidR="00C27A2F" w:rsidRPr="00192ECC" w:rsidRDefault="00C27A2F" w:rsidP="000A135A">
            <w:pPr>
              <w:jc w:val="center"/>
              <w:rPr>
                <w:rFonts w:asciiTheme="majorEastAsia" w:eastAsiaTheme="majorEastAsia" w:hAnsiTheme="majorEastAsia"/>
                <w:sz w:val="32"/>
                <w:szCs w:val="32"/>
              </w:rPr>
            </w:pPr>
          </w:p>
        </w:tc>
        <w:tc>
          <w:tcPr>
            <w:tcW w:w="2835" w:type="dxa"/>
          </w:tcPr>
          <w:p w:rsidR="00C27A2F" w:rsidRPr="00192ECC" w:rsidRDefault="00C27A2F" w:rsidP="000A135A">
            <w:pPr>
              <w:jc w:val="center"/>
              <w:rPr>
                <w:rFonts w:asciiTheme="majorEastAsia" w:eastAsiaTheme="majorEastAsia" w:hAnsiTheme="majorEastAsia"/>
                <w:sz w:val="32"/>
                <w:szCs w:val="32"/>
              </w:rPr>
            </w:pPr>
          </w:p>
        </w:tc>
        <w:tc>
          <w:tcPr>
            <w:tcW w:w="2268" w:type="dxa"/>
          </w:tcPr>
          <w:p w:rsidR="00C27A2F" w:rsidRPr="00192ECC" w:rsidRDefault="00C27A2F" w:rsidP="000A135A">
            <w:pPr>
              <w:jc w:val="center"/>
              <w:rPr>
                <w:rFonts w:asciiTheme="majorEastAsia" w:eastAsiaTheme="majorEastAsia" w:hAnsiTheme="majorEastAsia"/>
                <w:sz w:val="32"/>
                <w:szCs w:val="32"/>
              </w:rPr>
            </w:pPr>
          </w:p>
        </w:tc>
        <w:tc>
          <w:tcPr>
            <w:tcW w:w="3377" w:type="dxa"/>
          </w:tcPr>
          <w:p w:rsidR="00C27A2F" w:rsidRPr="00192ECC" w:rsidRDefault="00C27A2F" w:rsidP="000A135A">
            <w:pPr>
              <w:jc w:val="cente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贫困残疾人家庭毕业生求职补贴</w:t>
            </w:r>
          </w:p>
        </w:tc>
      </w:tr>
      <w:tr w:rsidR="00C27A2F" w:rsidRPr="00192ECC" w:rsidTr="000A135A">
        <w:trPr>
          <w:jc w:val="center"/>
        </w:trPr>
        <w:tc>
          <w:tcPr>
            <w:tcW w:w="999"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1540"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713"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835"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268"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3377"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建档立卡贫困家庭求职补贴</w:t>
            </w:r>
          </w:p>
        </w:tc>
      </w:tr>
      <w:tr w:rsidR="00C27A2F" w:rsidRPr="00192ECC" w:rsidTr="000A135A">
        <w:trPr>
          <w:jc w:val="center"/>
        </w:trPr>
        <w:tc>
          <w:tcPr>
            <w:tcW w:w="999"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lastRenderedPageBreak/>
              <w:t>…</w:t>
            </w:r>
          </w:p>
        </w:tc>
        <w:tc>
          <w:tcPr>
            <w:tcW w:w="1540"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713"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835"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268"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3377"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特困家庭求职补贴</w:t>
            </w:r>
          </w:p>
        </w:tc>
      </w:tr>
      <w:tr w:rsidR="00C27A2F" w:rsidRPr="00192ECC" w:rsidTr="000A135A">
        <w:trPr>
          <w:jc w:val="center"/>
        </w:trPr>
        <w:tc>
          <w:tcPr>
            <w:tcW w:w="999"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1540"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713"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835"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268"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3377" w:type="dxa"/>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r>
      <w:tr w:rsidR="00C27A2F" w:rsidRPr="00192ECC" w:rsidTr="000A135A">
        <w:trPr>
          <w:jc w:val="center"/>
        </w:trPr>
        <w:tc>
          <w:tcPr>
            <w:tcW w:w="999"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1540"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713"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835"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268"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3377"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r>
      <w:tr w:rsidR="00C27A2F" w:rsidRPr="00192ECC" w:rsidTr="000A135A">
        <w:trPr>
          <w:jc w:val="center"/>
        </w:trPr>
        <w:tc>
          <w:tcPr>
            <w:tcW w:w="999"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1540"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713"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835"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268"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3377"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r>
      <w:tr w:rsidR="00C27A2F" w:rsidRPr="00192ECC" w:rsidTr="000A135A">
        <w:trPr>
          <w:jc w:val="center"/>
        </w:trPr>
        <w:tc>
          <w:tcPr>
            <w:tcW w:w="999"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1540"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713"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835"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2268"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c>
          <w:tcPr>
            <w:tcW w:w="3377" w:type="dxa"/>
            <w:tcBorders>
              <w:top w:val="single" w:sz="4" w:space="0" w:color="000000"/>
              <w:left w:val="single" w:sz="4" w:space="0" w:color="000000"/>
              <w:bottom w:val="single" w:sz="4" w:space="0" w:color="000000"/>
              <w:right w:val="single" w:sz="4" w:space="0" w:color="000000"/>
            </w:tcBorders>
          </w:tcPr>
          <w:p w:rsidR="00C27A2F" w:rsidRPr="00192ECC" w:rsidRDefault="00C27A2F" w:rsidP="000A135A">
            <w:pPr>
              <w:rPr>
                <w:rFonts w:asciiTheme="majorEastAsia" w:eastAsiaTheme="majorEastAsia" w:hAnsiTheme="majorEastAsia"/>
                <w:sz w:val="32"/>
                <w:szCs w:val="32"/>
              </w:rPr>
            </w:pPr>
            <w:r w:rsidRPr="00192ECC">
              <w:rPr>
                <w:rFonts w:asciiTheme="majorEastAsia" w:eastAsiaTheme="majorEastAsia" w:hAnsiTheme="majorEastAsia" w:hint="eastAsia"/>
                <w:sz w:val="32"/>
                <w:szCs w:val="32"/>
              </w:rPr>
              <w:t>…</w:t>
            </w:r>
          </w:p>
        </w:tc>
      </w:tr>
    </w:tbl>
    <w:p w:rsidR="00C27A2F" w:rsidRPr="00192ECC" w:rsidRDefault="00C27A2F" w:rsidP="00C27A2F">
      <w:pPr>
        <w:rPr>
          <w:rFonts w:asciiTheme="majorEastAsia" w:eastAsiaTheme="majorEastAsia" w:hAnsiTheme="majorEastAsia"/>
        </w:rPr>
      </w:pPr>
    </w:p>
    <w:p w:rsidR="005323F4" w:rsidRPr="00192ECC" w:rsidRDefault="005323F4" w:rsidP="005323F4">
      <w:pPr>
        <w:rPr>
          <w:rFonts w:asciiTheme="majorEastAsia" w:eastAsiaTheme="majorEastAsia" w:hAnsiTheme="majorEastAsia"/>
          <w:sz w:val="28"/>
          <w:szCs w:val="28"/>
        </w:rPr>
      </w:pPr>
    </w:p>
    <w:p w:rsidR="005323F4" w:rsidRPr="00192ECC" w:rsidRDefault="005323F4">
      <w:pPr>
        <w:rPr>
          <w:rFonts w:asciiTheme="majorEastAsia" w:eastAsiaTheme="majorEastAsia" w:hAnsiTheme="majorEastAsia"/>
          <w:sz w:val="28"/>
          <w:szCs w:val="28"/>
        </w:rPr>
      </w:pPr>
    </w:p>
    <w:sectPr w:rsidR="005323F4" w:rsidRPr="00192ECC" w:rsidSect="00C27A2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9D" w:rsidRDefault="0082259D" w:rsidP="005323F4">
      <w:r>
        <w:separator/>
      </w:r>
    </w:p>
  </w:endnote>
  <w:endnote w:type="continuationSeparator" w:id="0">
    <w:p w:rsidR="0082259D" w:rsidRDefault="0082259D" w:rsidP="00532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9D" w:rsidRDefault="0082259D" w:rsidP="005323F4">
      <w:r>
        <w:separator/>
      </w:r>
    </w:p>
  </w:footnote>
  <w:footnote w:type="continuationSeparator" w:id="0">
    <w:p w:rsidR="0082259D" w:rsidRDefault="0082259D" w:rsidP="00532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688ECF"/>
    <w:multiLevelType w:val="singleLevel"/>
    <w:tmpl w:val="EF688ECF"/>
    <w:lvl w:ilvl="0">
      <w:start w:val="3"/>
      <w:numFmt w:val="chineseCounting"/>
      <w:suff w:val="nothing"/>
      <w:lvlText w:val="（%1）"/>
      <w:lvlJc w:val="left"/>
      <w:rPr>
        <w:rFonts w:hint="eastAsia"/>
      </w:rPr>
    </w:lvl>
  </w:abstractNum>
  <w:abstractNum w:abstractNumId="1">
    <w:nsid w:val="26BE7F93"/>
    <w:multiLevelType w:val="hybridMultilevel"/>
    <w:tmpl w:val="797C045E"/>
    <w:lvl w:ilvl="0" w:tplc="60E812F4">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2BED"/>
    <w:rsid w:val="00112BED"/>
    <w:rsid w:val="00192ECC"/>
    <w:rsid w:val="003D35A6"/>
    <w:rsid w:val="005323F4"/>
    <w:rsid w:val="007565F4"/>
    <w:rsid w:val="007A73E2"/>
    <w:rsid w:val="007B1CCB"/>
    <w:rsid w:val="0082259D"/>
    <w:rsid w:val="00C27A2F"/>
    <w:rsid w:val="00D57A17"/>
    <w:rsid w:val="00DA4514"/>
    <w:rsid w:val="00DE4D13"/>
    <w:rsid w:val="00E8703D"/>
    <w:rsid w:val="00FC21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2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23F4"/>
    <w:rPr>
      <w:sz w:val="18"/>
      <w:szCs w:val="18"/>
    </w:rPr>
  </w:style>
  <w:style w:type="paragraph" w:styleId="a4">
    <w:name w:val="footer"/>
    <w:basedOn w:val="a"/>
    <w:link w:val="Char0"/>
    <w:uiPriority w:val="99"/>
    <w:unhideWhenUsed/>
    <w:rsid w:val="005323F4"/>
    <w:pPr>
      <w:tabs>
        <w:tab w:val="center" w:pos="4153"/>
        <w:tab w:val="right" w:pos="8306"/>
      </w:tabs>
      <w:snapToGrid w:val="0"/>
      <w:jc w:val="left"/>
    </w:pPr>
    <w:rPr>
      <w:sz w:val="18"/>
      <w:szCs w:val="18"/>
    </w:rPr>
  </w:style>
  <w:style w:type="character" w:customStyle="1" w:styleId="Char0">
    <w:name w:val="页脚 Char"/>
    <w:basedOn w:val="a0"/>
    <w:link w:val="a4"/>
    <w:uiPriority w:val="99"/>
    <w:rsid w:val="005323F4"/>
    <w:rPr>
      <w:sz w:val="18"/>
      <w:szCs w:val="18"/>
    </w:rPr>
  </w:style>
  <w:style w:type="paragraph" w:styleId="a5">
    <w:name w:val="List Paragraph"/>
    <w:basedOn w:val="a"/>
    <w:uiPriority w:val="34"/>
    <w:qFormat/>
    <w:rsid w:val="00DA45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2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23F4"/>
    <w:rPr>
      <w:sz w:val="18"/>
      <w:szCs w:val="18"/>
    </w:rPr>
  </w:style>
  <w:style w:type="paragraph" w:styleId="a4">
    <w:name w:val="footer"/>
    <w:basedOn w:val="a"/>
    <w:link w:val="Char0"/>
    <w:uiPriority w:val="99"/>
    <w:unhideWhenUsed/>
    <w:rsid w:val="005323F4"/>
    <w:pPr>
      <w:tabs>
        <w:tab w:val="center" w:pos="4153"/>
        <w:tab w:val="right" w:pos="8306"/>
      </w:tabs>
      <w:snapToGrid w:val="0"/>
      <w:jc w:val="left"/>
    </w:pPr>
    <w:rPr>
      <w:sz w:val="18"/>
      <w:szCs w:val="18"/>
    </w:rPr>
  </w:style>
  <w:style w:type="character" w:customStyle="1" w:styleId="Char0">
    <w:name w:val="页脚 Char"/>
    <w:basedOn w:val="a0"/>
    <w:link w:val="a4"/>
    <w:uiPriority w:val="99"/>
    <w:rsid w:val="005323F4"/>
    <w:rPr>
      <w:sz w:val="18"/>
      <w:szCs w:val="18"/>
    </w:rPr>
  </w:style>
  <w:style w:type="paragraph" w:styleId="a5">
    <w:name w:val="List Paragraph"/>
    <w:basedOn w:val="a"/>
    <w:uiPriority w:val="34"/>
    <w:qFormat/>
    <w:rsid w:val="00DA451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马将</cp:lastModifiedBy>
  <cp:revision>7</cp:revision>
  <dcterms:created xsi:type="dcterms:W3CDTF">2019-09-27T01:58:00Z</dcterms:created>
  <dcterms:modified xsi:type="dcterms:W3CDTF">2019-09-27T02:58:00Z</dcterms:modified>
</cp:coreProperties>
</file>