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786FE">
      <w:pPr>
        <w:pStyle w:val="2"/>
        <w:widowControl/>
        <w:shd w:val="clear" w:color="auto" w:fill="FFFFFF"/>
        <w:wordWrap w:val="0"/>
        <w:spacing w:before="150" w:beforeAutospacing="0" w:after="150" w:afterAutospacing="0" w:line="315" w:lineRule="atLeast"/>
        <w:ind w:right="150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四川轻化工大学物理与电子工程学院202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年寒假自主实践认定表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319"/>
        <w:gridCol w:w="1920"/>
        <w:gridCol w:w="3596"/>
      </w:tblGrid>
      <w:tr w14:paraId="21DF9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687" w:type="dxa"/>
          </w:tcPr>
          <w:p w14:paraId="5862866E">
            <w:pPr>
              <w:pStyle w:val="2"/>
              <w:widowControl/>
              <w:wordWrap w:val="0"/>
              <w:spacing w:before="150" w:beforeAutospacing="0" w:after="150" w:afterAutospacing="0" w:line="315" w:lineRule="atLeast"/>
              <w:ind w:right="150"/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  <w:t>姓        名</w:t>
            </w:r>
          </w:p>
        </w:tc>
        <w:tc>
          <w:tcPr>
            <w:tcW w:w="1319" w:type="dxa"/>
          </w:tcPr>
          <w:p w14:paraId="56CC00BA">
            <w:pPr>
              <w:pStyle w:val="2"/>
              <w:widowControl/>
              <w:wordWrap w:val="0"/>
              <w:spacing w:before="150" w:beforeAutospacing="0" w:after="150" w:afterAutospacing="0" w:line="315" w:lineRule="atLeast"/>
              <w:ind w:right="150"/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0" w:type="dxa"/>
          </w:tcPr>
          <w:p w14:paraId="6B44C672">
            <w:pPr>
              <w:pStyle w:val="2"/>
              <w:widowControl/>
              <w:wordWrap w:val="0"/>
              <w:spacing w:before="150" w:beforeAutospacing="0" w:after="150" w:afterAutospacing="0" w:line="315" w:lineRule="atLeast"/>
              <w:ind w:right="150"/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  <w:t>专 业 班 级</w:t>
            </w:r>
          </w:p>
        </w:tc>
        <w:tc>
          <w:tcPr>
            <w:tcW w:w="3596" w:type="dxa"/>
          </w:tcPr>
          <w:p w14:paraId="487DEC50">
            <w:pPr>
              <w:pStyle w:val="2"/>
              <w:widowControl/>
              <w:wordWrap w:val="0"/>
              <w:spacing w:before="150" w:beforeAutospacing="0" w:after="150" w:afterAutospacing="0" w:line="315" w:lineRule="atLeast"/>
              <w:ind w:right="150"/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14:paraId="08043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</w:tcPr>
          <w:p w14:paraId="1AC865EF">
            <w:pPr>
              <w:pStyle w:val="2"/>
              <w:widowControl/>
              <w:wordWrap w:val="0"/>
              <w:spacing w:before="150" w:beforeAutospacing="0" w:after="150" w:afterAutospacing="0" w:line="315" w:lineRule="atLeast"/>
              <w:ind w:right="150"/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  <w:t>实践单位名称</w:t>
            </w:r>
          </w:p>
        </w:tc>
        <w:tc>
          <w:tcPr>
            <w:tcW w:w="6835" w:type="dxa"/>
            <w:gridSpan w:val="3"/>
          </w:tcPr>
          <w:p w14:paraId="14FB4EA1">
            <w:pPr>
              <w:pStyle w:val="2"/>
              <w:widowControl/>
              <w:wordWrap w:val="0"/>
              <w:spacing w:before="150" w:beforeAutospacing="0" w:after="150" w:afterAutospacing="0" w:line="315" w:lineRule="atLeast"/>
              <w:ind w:right="150"/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14:paraId="1C592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</w:tcPr>
          <w:p w14:paraId="23D60E61">
            <w:pPr>
              <w:pStyle w:val="2"/>
              <w:widowControl/>
              <w:wordWrap w:val="0"/>
              <w:spacing w:before="150" w:beforeAutospacing="0" w:after="150" w:afterAutospacing="0" w:line="315" w:lineRule="atLeast"/>
              <w:ind w:right="150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  <w:t>自主实践时长</w:t>
            </w:r>
          </w:p>
        </w:tc>
        <w:tc>
          <w:tcPr>
            <w:tcW w:w="6835" w:type="dxa"/>
            <w:gridSpan w:val="3"/>
          </w:tcPr>
          <w:p w14:paraId="65F252A3">
            <w:pPr>
              <w:pStyle w:val="2"/>
              <w:widowControl/>
              <w:wordWrap w:val="0"/>
              <w:spacing w:before="150" w:beforeAutospacing="0" w:after="150" w:afterAutospacing="0" w:line="315" w:lineRule="atLeast"/>
              <w:ind w:right="150" w:firstLine="630" w:firstLineChars="30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  <w:t>自___月____日起至____月____日止，合计_____小时</w:t>
            </w:r>
          </w:p>
        </w:tc>
      </w:tr>
      <w:tr w14:paraId="62108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236B2FAB">
            <w:pPr>
              <w:pStyle w:val="2"/>
              <w:widowControl/>
              <w:wordWrap w:val="0"/>
              <w:spacing w:before="150" w:beforeAutospacing="0" w:after="150" w:afterAutospacing="0" w:line="315" w:lineRule="atLeast"/>
              <w:ind w:right="150" w:firstLine="1470" w:firstLineChars="70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  <w:t>自主实践内容概述（不低于200字，不够可另附页）</w:t>
            </w:r>
          </w:p>
        </w:tc>
      </w:tr>
      <w:tr w14:paraId="08CE9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8" w:hRule="atLeast"/>
        </w:trPr>
        <w:tc>
          <w:tcPr>
            <w:tcW w:w="8522" w:type="dxa"/>
            <w:gridSpan w:val="4"/>
          </w:tcPr>
          <w:p w14:paraId="2E309FBC">
            <w:pPr>
              <w:pStyle w:val="2"/>
              <w:widowControl/>
              <w:wordWrap w:val="0"/>
              <w:spacing w:before="150" w:beforeAutospacing="0" w:after="150" w:afterAutospacing="0" w:line="315" w:lineRule="atLeast"/>
              <w:ind w:right="150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  <w:p w14:paraId="1A6CA985">
            <w:pPr>
              <w:pStyle w:val="2"/>
              <w:widowControl/>
              <w:wordWrap w:val="0"/>
              <w:spacing w:before="150" w:beforeAutospacing="0" w:after="150" w:afterAutospacing="0" w:line="315" w:lineRule="atLeast"/>
              <w:ind w:right="150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  <w:p w14:paraId="55B00BF6">
            <w:pPr>
              <w:pStyle w:val="2"/>
              <w:widowControl/>
              <w:wordWrap w:val="0"/>
              <w:spacing w:before="150" w:beforeAutospacing="0" w:after="150" w:afterAutospacing="0" w:line="315" w:lineRule="atLeast"/>
              <w:ind w:right="150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  <w:p w14:paraId="5DC7C27E">
            <w:pPr>
              <w:pStyle w:val="2"/>
              <w:widowControl/>
              <w:wordWrap w:val="0"/>
              <w:spacing w:before="150" w:beforeAutospacing="0" w:after="150" w:afterAutospacing="0" w:line="315" w:lineRule="atLeast"/>
              <w:ind w:right="150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  <w:p w14:paraId="537D4BB7">
            <w:pPr>
              <w:pStyle w:val="2"/>
              <w:widowControl/>
              <w:wordWrap w:val="0"/>
              <w:spacing w:before="150" w:beforeAutospacing="0" w:after="150" w:afterAutospacing="0" w:line="315" w:lineRule="atLeast"/>
              <w:ind w:right="150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2C5A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687" w:type="dxa"/>
          </w:tcPr>
          <w:p w14:paraId="77FF93E3">
            <w:pPr>
              <w:pStyle w:val="2"/>
              <w:widowControl/>
              <w:wordWrap w:val="0"/>
              <w:spacing w:before="150" w:beforeAutospacing="0" w:after="150" w:afterAutospacing="0" w:line="315" w:lineRule="atLeast"/>
              <w:ind w:right="150"/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</w:pPr>
          </w:p>
          <w:p w14:paraId="22D95B7C">
            <w:pPr>
              <w:pStyle w:val="2"/>
              <w:widowControl/>
              <w:wordWrap w:val="0"/>
              <w:spacing w:before="150" w:beforeAutospacing="0" w:after="150" w:afterAutospacing="0" w:line="315" w:lineRule="atLeast"/>
              <w:ind w:right="150"/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  <w:t>单位负责人</w:t>
            </w:r>
          </w:p>
          <w:p w14:paraId="07976CCE">
            <w:pPr>
              <w:pStyle w:val="2"/>
              <w:widowControl/>
              <w:wordWrap w:val="0"/>
              <w:spacing w:before="150" w:beforeAutospacing="0" w:after="150" w:afterAutospacing="0" w:line="315" w:lineRule="atLeast"/>
              <w:ind w:right="150"/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  <w:t>鉴定意见</w:t>
            </w:r>
          </w:p>
        </w:tc>
        <w:tc>
          <w:tcPr>
            <w:tcW w:w="6835" w:type="dxa"/>
            <w:gridSpan w:val="3"/>
          </w:tcPr>
          <w:p w14:paraId="5735DC9F">
            <w:pPr>
              <w:pStyle w:val="2"/>
              <w:widowControl/>
              <w:wordWrap w:val="0"/>
              <w:spacing w:before="150" w:beforeAutospacing="0" w:after="150" w:afterAutospacing="0" w:line="315" w:lineRule="atLeast"/>
              <w:ind w:right="150"/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</w:pPr>
          </w:p>
          <w:p w14:paraId="485DAC08">
            <w:pPr>
              <w:pStyle w:val="2"/>
              <w:widowControl/>
              <w:wordWrap w:val="0"/>
              <w:spacing w:before="150" w:beforeAutospacing="0" w:after="150" w:afterAutospacing="0" w:line="315" w:lineRule="atLeast"/>
              <w:ind w:right="150"/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</w:pPr>
            <w:bookmarkStart w:id="0" w:name="_GoBack"/>
            <w:bookmarkEnd w:id="0"/>
          </w:p>
          <w:p w14:paraId="4C9D9ACD">
            <w:pPr>
              <w:pStyle w:val="2"/>
              <w:widowControl/>
              <w:wordWrap w:val="0"/>
              <w:spacing w:before="150" w:beforeAutospacing="0" w:after="150" w:afterAutospacing="0" w:line="315" w:lineRule="atLeast"/>
              <w:ind w:right="150"/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</w:pPr>
          </w:p>
          <w:p w14:paraId="554899E4">
            <w:pPr>
              <w:pStyle w:val="2"/>
              <w:widowControl/>
              <w:wordWrap w:val="0"/>
              <w:spacing w:before="150" w:beforeAutospacing="0" w:after="150" w:afterAutospacing="0" w:line="315" w:lineRule="atLeast"/>
              <w:ind w:right="150"/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  <w:t xml:space="preserve">                               签名（公章）：</w:t>
            </w:r>
          </w:p>
          <w:p w14:paraId="5D449D7D">
            <w:pPr>
              <w:pStyle w:val="2"/>
              <w:widowControl/>
              <w:wordWrap w:val="0"/>
              <w:spacing w:before="150" w:beforeAutospacing="0" w:after="150" w:afterAutospacing="0" w:line="315" w:lineRule="atLeast"/>
              <w:ind w:right="150"/>
              <w:rPr>
                <w:rFonts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  <w:t xml:space="preserve">                               日期：202</w:t>
            </w: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  <w:t>年___月____日</w:t>
            </w:r>
          </w:p>
        </w:tc>
      </w:tr>
      <w:tr w14:paraId="235A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</w:tcPr>
          <w:p w14:paraId="2BC08B90">
            <w:pPr>
              <w:pStyle w:val="2"/>
              <w:widowControl/>
              <w:wordWrap w:val="0"/>
              <w:spacing w:before="150" w:beforeAutospacing="0" w:after="150" w:afterAutospacing="0" w:line="315" w:lineRule="atLeast"/>
              <w:ind w:right="150" w:firstLine="420" w:firstLineChars="200"/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  <w:t>说明</w:t>
            </w:r>
          </w:p>
          <w:p w14:paraId="14B6CE49">
            <w:pPr>
              <w:pStyle w:val="2"/>
              <w:widowControl/>
              <w:wordWrap w:val="0"/>
              <w:spacing w:before="150" w:beforeAutospacing="0" w:after="150" w:afterAutospacing="0" w:line="315" w:lineRule="atLeast"/>
              <w:ind w:right="150" w:firstLine="210" w:firstLineChars="100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  <w:t>（团委章）</w:t>
            </w:r>
          </w:p>
        </w:tc>
        <w:tc>
          <w:tcPr>
            <w:tcW w:w="6835" w:type="dxa"/>
            <w:gridSpan w:val="3"/>
          </w:tcPr>
          <w:p w14:paraId="4414781F">
            <w:pPr>
              <w:pStyle w:val="2"/>
              <w:widowControl/>
              <w:wordWrap w:val="0"/>
              <w:spacing w:before="150" w:beforeAutospacing="0" w:after="150" w:afterAutospacing="0" w:line="315" w:lineRule="atLeast"/>
              <w:ind w:right="150"/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  <w:t>学生需自行准备自主实践的照片不少于五张，必须有学生本人。</w:t>
            </w:r>
          </w:p>
          <w:p w14:paraId="6051208A">
            <w:pPr>
              <w:pStyle w:val="2"/>
              <w:widowControl/>
              <w:wordWrap w:val="0"/>
              <w:spacing w:before="150" w:beforeAutospacing="0" w:after="150" w:afterAutospacing="0" w:line="315" w:lineRule="atLeast"/>
              <w:ind w:right="15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  <w:t>感谢您对我院社会实践工作的支持！咨询联系电话：0831-5980389。</w:t>
            </w:r>
          </w:p>
        </w:tc>
      </w:tr>
    </w:tbl>
    <w:p w14:paraId="7595F22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BD"/>
    <w:rsid w:val="007756BD"/>
    <w:rsid w:val="00D91C7D"/>
    <w:rsid w:val="00E86FD0"/>
    <w:rsid w:val="00F23307"/>
    <w:rsid w:val="3130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209</Characters>
  <Lines>2</Lines>
  <Paragraphs>1</Paragraphs>
  <TotalTime>3</TotalTime>
  <ScaleCrop>false</ScaleCrop>
  <LinksUpToDate>false</LinksUpToDate>
  <CharactersWithSpaces>282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2025-01-03T07:10:00Z</dcterms:created>
  <dc:creator>Administrator</dc:creator>
  <cp:lastModifiedBy>安晓军</cp:lastModifiedBy>
  <dcterms:modified xsi:type="dcterms:W3CDTF">2026-01-06T06:33:14Z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eyJoZGlkIjoiZDBkM2FlMmNkNzk2M2VhOTQ5NmVkZWU2NjVlY2NjZDciLCJ1c2VySWQiOiIxNzc2MDQxNzk5In0=</vt:lpwstr>
  </property>
  <property fmtid="{D5CDD505-2E9C-101B-9397-08002B2CF9AE}" pid="3" name="KSOProductBuildVer">
    <vt:lpwstr>2052-12.1.0.24034</vt:lpwstr>
  </property>
  <property fmtid="{D5CDD505-2E9C-101B-9397-08002B2CF9AE}" pid="4" name="ICV">
    <vt:lpwstr>7A5DB62617F749008A919954A3B084A7_12</vt:lpwstr>
  </property>
</Properties>
</file>