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19" w:rsidRPr="00254A19" w:rsidRDefault="00254A19" w:rsidP="00254A19">
      <w:pPr>
        <w:pStyle w:val="a7"/>
        <w:jc w:val="center"/>
        <w:rPr>
          <w:rStyle w:val="a6"/>
          <w:sz w:val="32"/>
          <w:szCs w:val="32"/>
        </w:rPr>
      </w:pPr>
      <w:r>
        <w:rPr>
          <w:rStyle w:val="a6"/>
          <w:rFonts w:cs="Times New Roman" w:hint="eastAsia"/>
          <w:sz w:val="32"/>
          <w:szCs w:val="32"/>
        </w:rPr>
        <w:t>国实处支部开展三月“</w:t>
      </w:r>
      <w:r w:rsidRPr="00254A19">
        <w:rPr>
          <w:rStyle w:val="a6"/>
          <w:rFonts w:cs="Times New Roman"/>
          <w:sz w:val="32"/>
          <w:szCs w:val="32"/>
        </w:rPr>
        <w:t>主题党日活动</w:t>
      </w:r>
      <w:r>
        <w:rPr>
          <w:rStyle w:val="a6"/>
          <w:rFonts w:cs="Times New Roman" w:hint="eastAsia"/>
          <w:sz w:val="32"/>
          <w:szCs w:val="32"/>
        </w:rPr>
        <w:t>”</w:t>
      </w:r>
      <w:r w:rsidRPr="00254A19">
        <w:rPr>
          <w:rStyle w:val="a6"/>
          <w:sz w:val="32"/>
          <w:szCs w:val="32"/>
        </w:rPr>
        <w:t xml:space="preserve"> </w:t>
      </w:r>
    </w:p>
    <w:p w:rsidR="00254A19" w:rsidRPr="00254A19" w:rsidRDefault="00254A19" w:rsidP="00254A19">
      <w:pPr>
        <w:rPr>
          <w:rFonts w:cs="Times New Roman"/>
          <w:sz w:val="29"/>
          <w:szCs w:val="29"/>
        </w:rPr>
      </w:pPr>
      <w:r>
        <w:rPr>
          <w:rFonts w:cs="Times New Roman" w:hint="eastAsia"/>
          <w:sz w:val="29"/>
          <w:szCs w:val="29"/>
        </w:rPr>
        <w:t xml:space="preserve">     2021</w:t>
      </w:r>
      <w:r>
        <w:rPr>
          <w:rFonts w:cs="Times New Roman" w:hint="eastAsia"/>
          <w:sz w:val="29"/>
          <w:szCs w:val="29"/>
        </w:rPr>
        <w:t>年</w:t>
      </w:r>
      <w:r>
        <w:rPr>
          <w:rFonts w:cs="Times New Roman" w:hint="eastAsia"/>
          <w:sz w:val="29"/>
          <w:szCs w:val="29"/>
        </w:rPr>
        <w:t>3</w:t>
      </w:r>
      <w:r>
        <w:rPr>
          <w:rFonts w:cs="Times New Roman" w:hint="eastAsia"/>
          <w:sz w:val="29"/>
          <w:szCs w:val="29"/>
        </w:rPr>
        <w:t>月</w:t>
      </w:r>
      <w:r>
        <w:rPr>
          <w:rFonts w:cs="Times New Roman" w:hint="eastAsia"/>
          <w:sz w:val="29"/>
          <w:szCs w:val="29"/>
        </w:rPr>
        <w:t>26</w:t>
      </w:r>
      <w:r>
        <w:rPr>
          <w:rFonts w:cs="Times New Roman" w:hint="eastAsia"/>
          <w:sz w:val="29"/>
          <w:szCs w:val="29"/>
        </w:rPr>
        <w:t>日下午</w:t>
      </w:r>
      <w:r>
        <w:rPr>
          <w:rFonts w:cs="Times New Roman" w:hint="eastAsia"/>
          <w:sz w:val="29"/>
          <w:szCs w:val="29"/>
        </w:rPr>
        <w:t>2</w:t>
      </w:r>
      <w:r>
        <w:rPr>
          <w:rFonts w:cs="Times New Roman" w:hint="eastAsia"/>
          <w:sz w:val="29"/>
          <w:szCs w:val="29"/>
        </w:rPr>
        <w:t>：</w:t>
      </w:r>
      <w:r>
        <w:rPr>
          <w:rFonts w:cs="Times New Roman" w:hint="eastAsia"/>
          <w:sz w:val="29"/>
          <w:szCs w:val="29"/>
        </w:rPr>
        <w:t>00</w:t>
      </w:r>
      <w:r>
        <w:rPr>
          <w:rFonts w:cs="Times New Roman" w:hint="eastAsia"/>
          <w:sz w:val="29"/>
          <w:szCs w:val="29"/>
        </w:rPr>
        <w:t>分，第三党总支国实处支部</w:t>
      </w:r>
      <w:r w:rsidRPr="00254A19">
        <w:rPr>
          <w:rFonts w:cs="Times New Roman"/>
          <w:sz w:val="29"/>
          <w:szCs w:val="29"/>
        </w:rPr>
        <w:t>在</w:t>
      </w:r>
      <w:r w:rsidRPr="00254A19">
        <w:rPr>
          <w:rFonts w:cs="Times New Roman"/>
          <w:sz w:val="29"/>
          <w:szCs w:val="29"/>
        </w:rPr>
        <w:t>1986</w:t>
      </w:r>
      <w:r w:rsidRPr="00254A19">
        <w:rPr>
          <w:rFonts w:cs="Times New Roman"/>
          <w:sz w:val="29"/>
          <w:szCs w:val="29"/>
        </w:rPr>
        <w:t>影院开展党史教育观影主题党日活动。</w:t>
      </w:r>
    </w:p>
    <w:p w:rsidR="00254A19" w:rsidRPr="00254A19" w:rsidRDefault="00254A19" w:rsidP="00254A19">
      <w:pPr>
        <w:pStyle w:val="a7"/>
        <w:rPr>
          <w:rFonts w:asciiTheme="minorHAnsi" w:eastAsiaTheme="minorEastAsia" w:hAnsiTheme="minorHAnsi" w:cs="Times New Roman"/>
          <w:color w:val="auto"/>
          <w:kern w:val="2"/>
          <w:sz w:val="29"/>
          <w:szCs w:val="29"/>
        </w:rPr>
      </w:pPr>
      <w:r>
        <w:rPr>
          <w:rFonts w:asciiTheme="minorHAnsi" w:eastAsiaTheme="minorEastAsia" w:hAnsiTheme="minorHAnsi" w:cs="Times New Roman" w:hint="eastAsia"/>
          <w:color w:val="auto"/>
          <w:kern w:val="2"/>
          <w:sz w:val="29"/>
          <w:szCs w:val="29"/>
        </w:rPr>
        <w:t xml:space="preserve">    </w:t>
      </w:r>
      <w:r w:rsidRPr="00254A19">
        <w:rPr>
          <w:rFonts w:asciiTheme="minorHAnsi" w:eastAsiaTheme="minorEastAsia" w:hAnsiTheme="minorHAnsi" w:cs="Times New Roman" w:hint="eastAsia"/>
          <w:color w:val="auto"/>
          <w:kern w:val="2"/>
          <w:sz w:val="29"/>
          <w:szCs w:val="29"/>
        </w:rPr>
        <w:t>本次观影名称为</w:t>
      </w:r>
      <w:r w:rsidRPr="00254A19">
        <w:rPr>
          <w:rFonts w:asciiTheme="minorHAnsi" w:eastAsiaTheme="minorEastAsia" w:hAnsiTheme="minorHAnsi" w:cs="Times New Roman"/>
          <w:color w:val="auto"/>
          <w:kern w:val="2"/>
          <w:sz w:val="29"/>
          <w:szCs w:val="29"/>
        </w:rPr>
        <w:t>《千顷澄碧的时代》</w:t>
      </w:r>
      <w:r w:rsidRPr="00254A19">
        <w:rPr>
          <w:rFonts w:asciiTheme="minorHAnsi" w:eastAsiaTheme="minorEastAsia" w:hAnsiTheme="minorHAnsi" w:cs="Times New Roman" w:hint="eastAsia"/>
          <w:color w:val="auto"/>
          <w:kern w:val="2"/>
          <w:sz w:val="29"/>
          <w:szCs w:val="29"/>
        </w:rPr>
        <w:t>。</w:t>
      </w:r>
      <w:r w:rsidRPr="00254A19">
        <w:rPr>
          <w:rFonts w:asciiTheme="minorHAnsi" w:eastAsiaTheme="minorEastAsia" w:hAnsiTheme="minorHAnsi" w:cs="Times New Roman"/>
          <w:color w:val="auto"/>
          <w:kern w:val="2"/>
          <w:sz w:val="29"/>
          <w:szCs w:val="29"/>
        </w:rPr>
        <w:t>影片取材于兰考脱贫攻坚的</w:t>
      </w:r>
      <w:r w:rsidR="00C10B25">
        <w:rPr>
          <w:rFonts w:asciiTheme="minorHAnsi" w:eastAsiaTheme="minorEastAsia" w:hAnsiTheme="minorHAnsi" w:cs="Times New Roman" w:hint="eastAsia"/>
          <w:color w:val="auto"/>
          <w:kern w:val="2"/>
          <w:sz w:val="29"/>
          <w:szCs w:val="29"/>
        </w:rPr>
        <w:t>真实</w:t>
      </w:r>
      <w:r w:rsidRPr="00254A19">
        <w:rPr>
          <w:rFonts w:asciiTheme="minorHAnsi" w:eastAsiaTheme="minorEastAsia" w:hAnsiTheme="minorHAnsi" w:cs="Times New Roman"/>
          <w:color w:val="auto"/>
          <w:kern w:val="2"/>
          <w:sz w:val="29"/>
          <w:szCs w:val="29"/>
        </w:rPr>
        <w:t>事例，</w:t>
      </w:r>
      <w:r w:rsidR="00C10B25">
        <w:rPr>
          <w:rFonts w:asciiTheme="minorHAnsi" w:eastAsiaTheme="minorEastAsia" w:hAnsiTheme="minorHAnsi" w:cs="Times New Roman" w:hint="eastAsia"/>
          <w:color w:val="auto"/>
          <w:kern w:val="2"/>
          <w:sz w:val="29"/>
          <w:szCs w:val="29"/>
        </w:rPr>
        <w:t>故事</w:t>
      </w:r>
      <w:r w:rsidRPr="00254A19">
        <w:rPr>
          <w:rFonts w:asciiTheme="minorHAnsi" w:eastAsiaTheme="minorEastAsia" w:hAnsiTheme="minorHAnsi" w:cs="Times New Roman"/>
          <w:color w:val="auto"/>
          <w:kern w:val="2"/>
          <w:sz w:val="29"/>
          <w:szCs w:val="29"/>
        </w:rPr>
        <w:t>反映</w:t>
      </w:r>
      <w:r w:rsidR="00C10B25" w:rsidRPr="00254A19">
        <w:rPr>
          <w:rFonts w:asciiTheme="minorHAnsi" w:eastAsiaTheme="minorEastAsia" w:hAnsiTheme="minorHAnsi" w:cs="Times New Roman"/>
          <w:color w:val="auto"/>
          <w:kern w:val="2"/>
          <w:sz w:val="29"/>
          <w:szCs w:val="29"/>
        </w:rPr>
        <w:t>了</w:t>
      </w:r>
      <w:r w:rsidR="00C10B25">
        <w:rPr>
          <w:rFonts w:asciiTheme="minorHAnsi" w:eastAsiaTheme="minorEastAsia" w:hAnsiTheme="minorHAnsi" w:cs="Times New Roman" w:hint="eastAsia"/>
          <w:color w:val="auto"/>
          <w:kern w:val="2"/>
          <w:sz w:val="29"/>
          <w:szCs w:val="29"/>
        </w:rPr>
        <w:t>在共产党的领导下</w:t>
      </w:r>
      <w:r w:rsidRPr="00254A19">
        <w:rPr>
          <w:rFonts w:asciiTheme="minorHAnsi" w:eastAsiaTheme="minorEastAsia" w:hAnsiTheme="minorHAnsi" w:cs="Times New Roman"/>
          <w:color w:val="auto"/>
          <w:kern w:val="2"/>
          <w:sz w:val="29"/>
          <w:szCs w:val="29"/>
        </w:rPr>
        <w:t>人类文明史上最大数字人群摆脱贫困的</w:t>
      </w:r>
      <w:r w:rsidR="00C10B25">
        <w:rPr>
          <w:rFonts w:asciiTheme="minorHAnsi" w:eastAsiaTheme="minorEastAsia" w:hAnsiTheme="minorHAnsi" w:cs="Times New Roman" w:hint="eastAsia"/>
          <w:color w:val="auto"/>
          <w:kern w:val="2"/>
          <w:sz w:val="29"/>
          <w:szCs w:val="29"/>
        </w:rPr>
        <w:t>这一伟大</w:t>
      </w:r>
      <w:r w:rsidRPr="00254A19">
        <w:rPr>
          <w:rFonts w:asciiTheme="minorHAnsi" w:eastAsiaTheme="minorEastAsia" w:hAnsiTheme="minorHAnsi" w:cs="Times New Roman"/>
          <w:color w:val="auto"/>
          <w:kern w:val="2"/>
          <w:sz w:val="29"/>
          <w:szCs w:val="29"/>
        </w:rPr>
        <w:t>壮举。</w:t>
      </w:r>
    </w:p>
    <w:p w:rsidR="00254A19" w:rsidRPr="00254A19" w:rsidRDefault="00254A19">
      <w:pPr>
        <w:rPr>
          <w:rFonts w:cs="Times New Roman"/>
          <w:sz w:val="29"/>
          <w:szCs w:val="29"/>
        </w:rPr>
      </w:pPr>
      <w:r w:rsidRPr="00254A19">
        <w:rPr>
          <w:rFonts w:cs="Times New Roman" w:hint="eastAsia"/>
          <w:sz w:val="29"/>
          <w:szCs w:val="29"/>
        </w:rPr>
        <w:t xml:space="preserve">    </w:t>
      </w:r>
      <w:r w:rsidRPr="00254A19">
        <w:rPr>
          <w:rFonts w:cs="Times New Roman"/>
          <w:sz w:val="29"/>
          <w:szCs w:val="29"/>
        </w:rPr>
        <w:t>党员同志们观影后表示深受教育</w:t>
      </w:r>
      <w:r w:rsidR="00C10B25">
        <w:rPr>
          <w:rFonts w:cs="Times New Roman" w:hint="eastAsia"/>
          <w:sz w:val="29"/>
          <w:szCs w:val="29"/>
        </w:rPr>
        <w:t>，</w:t>
      </w:r>
      <w:r w:rsidRPr="00254A19">
        <w:rPr>
          <w:rFonts w:cs="Times New Roman"/>
          <w:sz w:val="29"/>
          <w:szCs w:val="29"/>
        </w:rPr>
        <w:t>影片映照出中国</w:t>
      </w:r>
      <w:r w:rsidR="00C10B25">
        <w:rPr>
          <w:rFonts w:cs="Times New Roman" w:hint="eastAsia"/>
          <w:sz w:val="29"/>
          <w:szCs w:val="29"/>
        </w:rPr>
        <w:t>近四十年来社会</w:t>
      </w:r>
      <w:r w:rsidRPr="00254A19">
        <w:rPr>
          <w:rFonts w:cs="Times New Roman"/>
          <w:sz w:val="29"/>
          <w:szCs w:val="29"/>
        </w:rPr>
        <w:t>深刻变革，汇聚新时代的</w:t>
      </w:r>
      <w:r w:rsidRPr="00254A19">
        <w:rPr>
          <w:rFonts w:cs="Times New Roman"/>
          <w:sz w:val="29"/>
          <w:szCs w:val="29"/>
        </w:rPr>
        <w:t>“</w:t>
      </w:r>
      <w:r w:rsidRPr="00254A19">
        <w:rPr>
          <w:rFonts w:cs="Times New Roman"/>
          <w:sz w:val="29"/>
          <w:szCs w:val="29"/>
        </w:rPr>
        <w:t>中国故事</w:t>
      </w:r>
      <w:r w:rsidRPr="00254A19">
        <w:rPr>
          <w:rFonts w:cs="Times New Roman"/>
          <w:sz w:val="29"/>
          <w:szCs w:val="29"/>
        </w:rPr>
        <w:t>”</w:t>
      </w:r>
      <w:r w:rsidRPr="00254A19">
        <w:rPr>
          <w:rFonts w:cs="Times New Roman"/>
          <w:sz w:val="29"/>
          <w:szCs w:val="29"/>
        </w:rPr>
        <w:t>。</w:t>
      </w:r>
      <w:r w:rsidR="00C10B25">
        <w:rPr>
          <w:rFonts w:cs="Times New Roman" w:hint="eastAsia"/>
          <w:sz w:val="29"/>
          <w:szCs w:val="29"/>
        </w:rPr>
        <w:t>讲述中国人民由站起来</w:t>
      </w:r>
      <w:r w:rsidR="00680041">
        <w:rPr>
          <w:rFonts w:cs="Times New Roman" w:hint="eastAsia"/>
          <w:sz w:val="29"/>
          <w:szCs w:val="29"/>
        </w:rPr>
        <w:t>、</w:t>
      </w:r>
      <w:r w:rsidR="00C10B25">
        <w:rPr>
          <w:rFonts w:cs="Times New Roman" w:hint="eastAsia"/>
          <w:sz w:val="29"/>
          <w:szCs w:val="29"/>
        </w:rPr>
        <w:t>到富起来</w:t>
      </w:r>
      <w:r w:rsidR="00680041">
        <w:rPr>
          <w:rFonts w:cs="Times New Roman" w:hint="eastAsia"/>
          <w:sz w:val="29"/>
          <w:szCs w:val="29"/>
        </w:rPr>
        <w:t>、</w:t>
      </w:r>
      <w:r w:rsidR="00C10B25">
        <w:rPr>
          <w:rFonts w:cs="Times New Roman" w:hint="eastAsia"/>
          <w:sz w:val="29"/>
          <w:szCs w:val="29"/>
        </w:rPr>
        <w:t>强起来的发展历程，特别是在脱贫攻坚这场战役中深刻体现了一批领导干部的引领作用</w:t>
      </w:r>
      <w:r w:rsidRPr="00254A19">
        <w:rPr>
          <w:rFonts w:cs="Times New Roman"/>
          <w:sz w:val="29"/>
          <w:szCs w:val="29"/>
        </w:rPr>
        <w:t>。这种正能量的实证影片希望能多安排几场让年轻的一代多学习党的历史，了解中国的过去。</w:t>
      </w:r>
    </w:p>
    <w:p w:rsidR="00B06387" w:rsidRDefault="009E77F1">
      <w:r w:rsidRPr="009E77F1">
        <w:rPr>
          <w:rFonts w:hint="eastAsia"/>
          <w:noProof/>
        </w:rPr>
        <w:t>国实处支部开展三月“主题党日活动”</w:t>
      </w:r>
      <w:r w:rsidR="00254A19">
        <w:rPr>
          <w:noProof/>
        </w:rPr>
        <w:lastRenderedPageBreak/>
        <w:drawing>
          <wp:inline distT="0" distB="0" distL="0" distR="0">
            <wp:extent cx="5274310" cy="3962325"/>
            <wp:effectExtent l="19050" t="0" r="2540" b="0"/>
            <wp:docPr id="1" name="图片 1" descr="C:\Users\Administrator\Documents\Tencent Files\715545173\Image\C2C\0D8DF4DDD997598A09F57AEAAD29DF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15545173\Image\C2C\0D8DF4DDD997598A09F57AEAAD29DF42.jpg"/>
                    <pic:cNvPicPr>
                      <a:picLocks noChangeAspect="1" noChangeArrowheads="1"/>
                    </pic:cNvPicPr>
                  </pic:nvPicPr>
                  <pic:blipFill>
                    <a:blip r:embed="rId6"/>
                    <a:srcRect/>
                    <a:stretch>
                      <a:fillRect/>
                    </a:stretch>
                  </pic:blipFill>
                  <pic:spPr bwMode="auto">
                    <a:xfrm>
                      <a:off x="0" y="0"/>
                      <a:ext cx="5274310" cy="3962325"/>
                    </a:xfrm>
                    <a:prstGeom prst="rect">
                      <a:avLst/>
                    </a:prstGeom>
                    <a:noFill/>
                    <a:ln w="9525">
                      <a:noFill/>
                      <a:miter lim="800000"/>
                      <a:headEnd/>
                      <a:tailEnd/>
                    </a:ln>
                  </pic:spPr>
                </pic:pic>
              </a:graphicData>
            </a:graphic>
          </wp:inline>
        </w:drawing>
      </w:r>
    </w:p>
    <w:sectPr w:rsidR="00B06387" w:rsidSect="00266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39A" w:rsidRDefault="008F739A" w:rsidP="00254A19">
      <w:r>
        <w:separator/>
      </w:r>
    </w:p>
  </w:endnote>
  <w:endnote w:type="continuationSeparator" w:id="1">
    <w:p w:rsidR="008F739A" w:rsidRDefault="008F739A" w:rsidP="00254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39A" w:rsidRDefault="008F739A" w:rsidP="00254A19">
      <w:r>
        <w:separator/>
      </w:r>
    </w:p>
  </w:footnote>
  <w:footnote w:type="continuationSeparator" w:id="1">
    <w:p w:rsidR="008F739A" w:rsidRDefault="008F739A" w:rsidP="00254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A19"/>
    <w:rsid w:val="000C1130"/>
    <w:rsid w:val="00186E3E"/>
    <w:rsid w:val="00254A19"/>
    <w:rsid w:val="002664A6"/>
    <w:rsid w:val="002B74E9"/>
    <w:rsid w:val="00680041"/>
    <w:rsid w:val="008F739A"/>
    <w:rsid w:val="009E77F1"/>
    <w:rsid w:val="00B06387"/>
    <w:rsid w:val="00C10B25"/>
    <w:rsid w:val="00C75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A19"/>
    <w:rPr>
      <w:sz w:val="18"/>
      <w:szCs w:val="18"/>
    </w:rPr>
  </w:style>
  <w:style w:type="paragraph" w:styleId="a4">
    <w:name w:val="footer"/>
    <w:basedOn w:val="a"/>
    <w:link w:val="Char0"/>
    <w:uiPriority w:val="99"/>
    <w:semiHidden/>
    <w:unhideWhenUsed/>
    <w:rsid w:val="00254A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A19"/>
    <w:rPr>
      <w:sz w:val="18"/>
      <w:szCs w:val="18"/>
    </w:rPr>
  </w:style>
  <w:style w:type="paragraph" w:styleId="a5">
    <w:name w:val="Balloon Text"/>
    <w:basedOn w:val="a"/>
    <w:link w:val="Char1"/>
    <w:uiPriority w:val="99"/>
    <w:semiHidden/>
    <w:unhideWhenUsed/>
    <w:rsid w:val="00254A19"/>
    <w:rPr>
      <w:sz w:val="18"/>
      <w:szCs w:val="18"/>
    </w:rPr>
  </w:style>
  <w:style w:type="character" w:customStyle="1" w:styleId="Char1">
    <w:name w:val="批注框文本 Char"/>
    <w:basedOn w:val="a0"/>
    <w:link w:val="a5"/>
    <w:uiPriority w:val="99"/>
    <w:semiHidden/>
    <w:rsid w:val="00254A19"/>
    <w:rPr>
      <w:sz w:val="18"/>
      <w:szCs w:val="18"/>
    </w:rPr>
  </w:style>
  <w:style w:type="character" w:styleId="a6">
    <w:name w:val="Strong"/>
    <w:basedOn w:val="a0"/>
    <w:uiPriority w:val="22"/>
    <w:qFormat/>
    <w:rsid w:val="00254A19"/>
    <w:rPr>
      <w:b/>
      <w:bCs/>
    </w:rPr>
  </w:style>
  <w:style w:type="paragraph" w:styleId="a7">
    <w:name w:val="Normal (Web)"/>
    <w:basedOn w:val="a"/>
    <w:uiPriority w:val="99"/>
    <w:unhideWhenUsed/>
    <w:rsid w:val="00254A19"/>
    <w:pPr>
      <w:widowControl/>
      <w:spacing w:before="150" w:after="150"/>
      <w:ind w:left="150" w:right="150"/>
      <w:jc w:val="left"/>
    </w:pPr>
    <w:rPr>
      <w:rFonts w:ascii="宋体" w:eastAsia="宋体" w:hAnsi="宋体" w:cs="宋体"/>
      <w:color w:val="333333"/>
      <w:kern w:val="0"/>
      <w:sz w:val="24"/>
      <w:szCs w:val="24"/>
    </w:rPr>
  </w:style>
</w:styles>
</file>

<file path=word/webSettings.xml><?xml version="1.0" encoding="utf-8"?>
<w:webSettings xmlns:r="http://schemas.openxmlformats.org/officeDocument/2006/relationships" xmlns:w="http://schemas.openxmlformats.org/wordprocessingml/2006/main">
  <w:divs>
    <w:div w:id="875122442">
      <w:bodyDiv w:val="1"/>
      <w:marLeft w:val="0"/>
      <w:marRight w:val="0"/>
      <w:marTop w:val="0"/>
      <w:marBottom w:val="0"/>
      <w:divBdr>
        <w:top w:val="none" w:sz="0" w:space="0" w:color="auto"/>
        <w:left w:val="none" w:sz="0" w:space="0" w:color="auto"/>
        <w:bottom w:val="none" w:sz="0" w:space="0" w:color="auto"/>
        <w:right w:val="none" w:sz="0" w:space="0" w:color="auto"/>
      </w:divBdr>
      <w:divsChild>
        <w:div w:id="101801418">
          <w:marLeft w:val="0"/>
          <w:marRight w:val="0"/>
          <w:marTop w:val="0"/>
          <w:marBottom w:val="0"/>
          <w:divBdr>
            <w:top w:val="none" w:sz="0" w:space="0" w:color="auto"/>
            <w:left w:val="none" w:sz="0" w:space="0" w:color="auto"/>
            <w:bottom w:val="none" w:sz="0" w:space="0" w:color="auto"/>
            <w:right w:val="none" w:sz="0" w:space="0" w:color="auto"/>
          </w:divBdr>
          <w:divsChild>
            <w:div w:id="1158304253">
              <w:marLeft w:val="0"/>
              <w:marRight w:val="0"/>
              <w:marTop w:val="0"/>
              <w:marBottom w:val="0"/>
              <w:divBdr>
                <w:top w:val="none" w:sz="0" w:space="0" w:color="auto"/>
                <w:left w:val="none" w:sz="0" w:space="0" w:color="auto"/>
                <w:bottom w:val="none" w:sz="0" w:space="0" w:color="auto"/>
                <w:right w:val="none" w:sz="0" w:space="0" w:color="auto"/>
              </w:divBdr>
              <w:divsChild>
                <w:div w:id="2129154719">
                  <w:marLeft w:val="0"/>
                  <w:marRight w:val="0"/>
                  <w:marTop w:val="0"/>
                  <w:marBottom w:val="0"/>
                  <w:divBdr>
                    <w:top w:val="none" w:sz="0" w:space="0" w:color="auto"/>
                    <w:left w:val="none" w:sz="0" w:space="0" w:color="auto"/>
                    <w:bottom w:val="none" w:sz="0" w:space="0" w:color="auto"/>
                    <w:right w:val="none" w:sz="0" w:space="0" w:color="auto"/>
                  </w:divBdr>
                  <w:divsChild>
                    <w:div w:id="1268851998">
                      <w:marLeft w:val="0"/>
                      <w:marRight w:val="0"/>
                      <w:marTop w:val="0"/>
                      <w:marBottom w:val="0"/>
                      <w:divBdr>
                        <w:top w:val="none" w:sz="0" w:space="0" w:color="auto"/>
                        <w:left w:val="none" w:sz="0" w:space="0" w:color="auto"/>
                        <w:bottom w:val="none" w:sz="0" w:space="0" w:color="auto"/>
                        <w:right w:val="none" w:sz="0" w:space="0" w:color="auto"/>
                      </w:divBdr>
                      <w:divsChild>
                        <w:div w:id="1201359922">
                          <w:marLeft w:val="0"/>
                          <w:marRight w:val="0"/>
                          <w:marTop w:val="0"/>
                          <w:marBottom w:val="0"/>
                          <w:divBdr>
                            <w:top w:val="none" w:sz="0" w:space="0" w:color="auto"/>
                            <w:left w:val="none" w:sz="0" w:space="0" w:color="auto"/>
                            <w:bottom w:val="none" w:sz="0" w:space="0" w:color="auto"/>
                            <w:right w:val="none" w:sz="0" w:space="0" w:color="auto"/>
                          </w:divBdr>
                          <w:divsChild>
                            <w:div w:id="2141410528">
                              <w:marLeft w:val="0"/>
                              <w:marRight w:val="0"/>
                              <w:marTop w:val="0"/>
                              <w:marBottom w:val="0"/>
                              <w:divBdr>
                                <w:top w:val="none" w:sz="0" w:space="0" w:color="auto"/>
                                <w:left w:val="none" w:sz="0" w:space="0" w:color="auto"/>
                                <w:bottom w:val="none" w:sz="0" w:space="0" w:color="auto"/>
                                <w:right w:val="none" w:sz="0" w:space="0" w:color="auto"/>
                              </w:divBdr>
                              <w:divsChild>
                                <w:div w:id="407387731">
                                  <w:marLeft w:val="0"/>
                                  <w:marRight w:val="0"/>
                                  <w:marTop w:val="0"/>
                                  <w:marBottom w:val="0"/>
                                  <w:divBdr>
                                    <w:top w:val="none" w:sz="0" w:space="0" w:color="auto"/>
                                    <w:left w:val="none" w:sz="0" w:space="0" w:color="auto"/>
                                    <w:bottom w:val="none" w:sz="0" w:space="0" w:color="auto"/>
                                    <w:right w:val="none" w:sz="0" w:space="0" w:color="auto"/>
                                  </w:divBdr>
                                  <w:divsChild>
                                    <w:div w:id="492109988">
                                      <w:marLeft w:val="0"/>
                                      <w:marRight w:val="0"/>
                                      <w:marTop w:val="0"/>
                                      <w:marBottom w:val="0"/>
                                      <w:divBdr>
                                        <w:top w:val="none" w:sz="0" w:space="0" w:color="auto"/>
                                        <w:left w:val="none" w:sz="0" w:space="0" w:color="auto"/>
                                        <w:bottom w:val="none" w:sz="0" w:space="0" w:color="auto"/>
                                        <w:right w:val="none" w:sz="0" w:space="0" w:color="auto"/>
                                      </w:divBdr>
                                      <w:divsChild>
                                        <w:div w:id="1291787550">
                                          <w:marLeft w:val="0"/>
                                          <w:marRight w:val="0"/>
                                          <w:marTop w:val="0"/>
                                          <w:marBottom w:val="0"/>
                                          <w:divBdr>
                                            <w:top w:val="none" w:sz="0" w:space="0" w:color="auto"/>
                                            <w:left w:val="none" w:sz="0" w:space="0" w:color="auto"/>
                                            <w:bottom w:val="none" w:sz="0" w:space="0" w:color="auto"/>
                                            <w:right w:val="none" w:sz="0" w:space="0" w:color="auto"/>
                                          </w:divBdr>
                                          <w:divsChild>
                                            <w:div w:id="373359181">
                                              <w:marLeft w:val="0"/>
                                              <w:marRight w:val="0"/>
                                              <w:marTop w:val="0"/>
                                              <w:marBottom w:val="0"/>
                                              <w:divBdr>
                                                <w:top w:val="none" w:sz="0" w:space="0" w:color="auto"/>
                                                <w:left w:val="none" w:sz="0" w:space="0" w:color="auto"/>
                                                <w:bottom w:val="none" w:sz="0" w:space="0" w:color="auto"/>
                                                <w:right w:val="none" w:sz="0" w:space="0" w:color="auto"/>
                                              </w:divBdr>
                                              <w:divsChild>
                                                <w:div w:id="6491901">
                                                  <w:marLeft w:val="0"/>
                                                  <w:marRight w:val="0"/>
                                                  <w:marTop w:val="0"/>
                                                  <w:marBottom w:val="0"/>
                                                  <w:divBdr>
                                                    <w:top w:val="none" w:sz="0" w:space="0" w:color="auto"/>
                                                    <w:left w:val="none" w:sz="0" w:space="0" w:color="auto"/>
                                                    <w:bottom w:val="none" w:sz="0" w:space="0" w:color="auto"/>
                                                    <w:right w:val="none" w:sz="0" w:space="0" w:color="auto"/>
                                                  </w:divBdr>
                                                  <w:divsChild>
                                                    <w:div w:id="1369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Words>
  <Characters>270</Characters>
  <Application>Microsoft Office Word</Application>
  <DocSecurity>0</DocSecurity>
  <Lines>2</Lines>
  <Paragraphs>1</Paragraphs>
  <ScaleCrop>false</ScaleCrop>
  <Company>SysCeo.com</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2021-04-16T09:00:00Z</dcterms:created>
  <dcterms:modified xsi:type="dcterms:W3CDTF">2021-04-19T03:11:00Z</dcterms:modified>
</cp:coreProperties>
</file>