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7216A6D3">
      <w:pPr>
        <w:spacing w:line="578" w:lineRule="exact"/>
        <w:rPr>
          <w:lang w:val="en-US"/>
          <w:rFonts w:hint="default"/>
        </w:rPr>
      </w:pPr>
      <w:r>
        <w:rPr>
          <w:sz w:val="32"/>
          <w:lang w:val="en-US" w:eastAsia="zh-CN" w:bidi="ar"/>
          <w:szCs w:val="32"/>
          <w:rFonts w:ascii="黑体" w:hAnsi="宋体" w:eastAsia="黑体" w:cs="黑体" w:hint="eastAsia"/>
        </w:rPr>
        <w:t>附件3</w:t>
      </w:r>
    </w:p>
    <w:tbl>
      <w:tblPr>
        <w:tblStyle w:val="9"/>
        <w:tblW w:w="14471" w:type="dxa"/>
        <w:tblInd w:type="dxa" w:w="7.000000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CellMar>
          <w:top w:type="dxa" w:w="0.000000"/>
          <w:bottom w:type="dxa" w:w="0.000000"/>
          <w:left w:type="dxa" w:w="0.000000"/>
          <w:right w:type="dxa" w:w="0.000000"/>
        </w:tblCellMar>
      </w:tblPr>
      <w:tblGrid>
        <w:gridCol w:w="520.000000"/>
        <w:gridCol w:w="3498.000000"/>
        <w:gridCol w:w="675.000000"/>
        <w:gridCol w:w="1329.000000"/>
        <w:gridCol w:w="962.000000"/>
        <w:gridCol w:w="1223.000000"/>
        <w:gridCol w:w="2836.000000"/>
        <w:gridCol w:w="2347.000000"/>
        <w:gridCol w:w="1081.000000"/>
      </w:tblGrid>
      <w:tr w14:paraId="413EF7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718" w:hRule="atLeast"/>
        </w:trPr>
        <w:tc>
          <w:tcPr>
            <w:tcW w:w="14471" w:type="dxa"/>
            <w:gridSpan w:val="9"/>
            <w:vAlign w:val="top"/>
          </w:tcPr>
          <w:p w14:paraId="761EB77A">
            <w:pPr>
              <w:spacing w:before="119" w:line="234" w:lineRule="auto"/>
              <w:ind w:left="996"/>
              <w:rPr>
                <w:sz w:val="39"/>
                <w:szCs w:val="39"/>
                <w:rFonts w:ascii="方正小标宋简体" w:hAnsi="方正小标宋简体" w:eastAsia="方正小标宋简体" w:cs="方正小标宋简体"/>
              </w:rPr>
            </w:pPr>
            <w:r>
              <w:rPr>
                <w:b w:val="1"/>
                <w:spacing w:val="-64"/>
                <w:sz w:val="36"/>
                <w:bCs/>
                <w:szCs w:val="36"/>
                <w:rFonts w:ascii="方正小标宋简体" w:hAnsi="方正小标宋简体" w:eastAsia="方正小标宋简体" w:cs="方正小标宋简体"/>
              </w:rPr>
              <w:t xml:space="preserve"> </w:t>
            </w:r>
            <w:r>
              <w:rPr>
                <w:b w:val="1"/>
                <w:spacing w:val="11"/>
                <w:sz w:val="36"/>
                <w:bCs/>
                <w:szCs w:val="36"/>
                <w:rFonts w:ascii="方正小标宋简体" w:hAnsi="方正小标宋简体" w:eastAsia="方正小标宋简体" w:cs="方正小标宋简体"/>
              </w:rPr>
              <w:t>四川轻化工大学2026年“挑战杯”大学生创业计划竞赛参赛项目汇</w:t>
            </w:r>
            <w:r>
              <w:rPr>
                <w:b w:val="1"/>
                <w:spacing w:val="10"/>
                <w:sz w:val="36"/>
                <w:bCs/>
                <w:szCs w:val="36"/>
                <w:rFonts w:ascii="方正小标宋简体" w:hAnsi="方正小标宋简体" w:eastAsia="方正小标宋简体" w:cs="方正小标宋简体"/>
              </w:rPr>
              <w:t>总表</w:t>
            </w:r>
          </w:p>
        </w:tc>
      </w:tr>
      <w:tr w14:paraId="15FAF9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64" w:hRule="atLeast"/>
        </w:trPr>
        <w:tc>
          <w:tcPr>
            <w:tcW w:w="4693" w:type="dxa"/>
            <w:gridSpan w:val="3"/>
            <w:vAlign w:val="top"/>
          </w:tcPr>
          <w:p w14:paraId="117A0163">
            <w:pPr>
              <w:spacing w:before="191" w:line="227" w:lineRule="auto"/>
              <w:ind w:left="43"/>
              <w:rPr>
                <w:b w:val="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spacing w:val="8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>推报单位（盖章</w:t>
            </w:r>
            <w:r>
              <w:rPr>
                <w:b w:val="1"/>
                <w:spacing w:val="14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>）：</w:t>
            </w:r>
            <w:r>
              <w:rPr>
                <w:b w:val="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>XX</w:t>
            </w:r>
            <w:r>
              <w:rPr>
                <w:b w:val="1"/>
                <w:spacing w:val="8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>学院</w:t>
            </w:r>
          </w:p>
        </w:tc>
        <w:tc>
          <w:tcPr>
            <w:tcW w:w="2291" w:type="dxa"/>
            <w:gridSpan w:val="2"/>
            <w:vAlign w:val="top"/>
          </w:tcPr>
          <w:p w14:paraId="6C149F82">
            <w:pPr>
              <w:spacing w:before="190" w:line="229" w:lineRule="auto"/>
              <w:ind w:left="37"/>
              <w:rPr>
                <w:b w:val="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spacing w:val="4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>填表人：</w:t>
            </w:r>
          </w:p>
        </w:tc>
        <w:tc>
          <w:tcPr>
            <w:tcW w:w="4059" w:type="dxa"/>
            <w:gridSpan w:val="2"/>
            <w:vAlign w:val="top"/>
          </w:tcPr>
          <w:p w14:paraId="11E3377B">
            <w:pPr>
              <w:spacing w:before="190" w:line="230" w:lineRule="auto"/>
              <w:ind w:left="38"/>
              <w:rPr>
                <w:b w:val="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spacing w:val="5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>联系方式：</w:t>
            </w:r>
          </w:p>
        </w:tc>
        <w:tc>
          <w:tcPr>
            <w:tcW w:w="3428" w:type="dxa"/>
            <w:gridSpan w:val="2"/>
            <w:vAlign w:val="top"/>
          </w:tcPr>
          <w:p w14:paraId="43EB2AD4">
            <w:pPr>
              <w:spacing w:before="190" w:line="228" w:lineRule="auto"/>
              <w:ind w:left="600"/>
              <w:rPr>
                <w:b w:val="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spacing w:val="-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>申报时间：</w:t>
            </w:r>
            <w:r>
              <w:rPr>
                <w:b w:val="1"/>
                <w:spacing w:val="14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 xml:space="preserve">   </w:t>
            </w:r>
            <w:r>
              <w:rPr>
                <w:b w:val="1"/>
                <w:spacing w:val="-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>年</w:t>
            </w:r>
            <w:r>
              <w:rPr>
                <w:b w:val="1"/>
                <w:spacing w:val="12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 xml:space="preserve">  </w:t>
            </w:r>
            <w:r>
              <w:rPr>
                <w:b w:val="1"/>
                <w:spacing w:val="-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>月</w:t>
            </w:r>
            <w:r>
              <w:rPr>
                <w:b w:val="1"/>
                <w:spacing w:val="27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 xml:space="preserve">  </w:t>
            </w:r>
            <w:r>
              <w:rPr>
                <w:b w:val="1"/>
                <w:spacing w:val="-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>日</w:t>
            </w:r>
          </w:p>
        </w:tc>
      </w:tr>
      <w:tr w14:paraId="07138D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64" w:hRule="atLeast"/>
        </w:trPr>
        <w:tc>
          <w:tcPr>
            <w:tcW w:w="14471" w:type="dxa"/>
            <w:gridSpan w:val="9"/>
            <w:vAlign w:val="top"/>
          </w:tcPr>
          <w:p w14:paraId="71EBE538">
            <w:pPr>
              <w:spacing w:before="193" w:line="230" w:lineRule="auto"/>
              <w:ind w:left="6638"/>
              <w:rPr>
                <w:b w:val="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spacing w:val="10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>项目基本信息</w:t>
            </w:r>
          </w:p>
        </w:tc>
      </w:tr>
      <w:tr w14:paraId="2F25F6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64" w:hRule="atLeast"/>
        </w:trPr>
        <w:tc>
          <w:tcPr>
            <w:tcW w:w="520" w:type="dxa"/>
            <w:vAlign w:val="top"/>
          </w:tcPr>
          <w:p w14:paraId="215C8AF9">
            <w:pPr>
              <w:spacing w:before="195" w:line="225" w:lineRule="auto"/>
              <w:ind w:left="58"/>
              <w:rPr>
                <w:b w:val="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spacing w:val="10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>序号</w:t>
            </w:r>
          </w:p>
        </w:tc>
        <w:tc>
          <w:tcPr>
            <w:tcW w:w="3498" w:type="dxa"/>
            <w:vAlign w:val="top"/>
          </w:tcPr>
          <w:p w14:paraId="258805A2">
            <w:pPr>
              <w:spacing w:before="194" w:line="235" w:lineRule="auto"/>
              <w:ind w:left="1353"/>
              <w:rPr>
                <w:b w:val="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spacing w:val="-4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>项</w:t>
            </w:r>
            <w:r>
              <w:rPr>
                <w:b w:val="1"/>
                <w:spacing w:val="-47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 xml:space="preserve"> </w:t>
            </w:r>
            <w:r>
              <w:rPr>
                <w:b w:val="1"/>
                <w:spacing w:val="-4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>目名称</w:t>
            </w:r>
          </w:p>
        </w:tc>
        <w:tc>
          <w:tcPr>
            <w:tcW w:w="675" w:type="dxa"/>
            <w:vAlign w:val="top"/>
          </w:tcPr>
          <w:p w14:paraId="5203E819">
            <w:pPr>
              <w:spacing w:before="69"/>
              <w:ind w:left="68"/>
              <w:rPr>
                <w:b w:val="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spacing w:val="22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>项目</w:t>
            </w:r>
          </w:p>
          <w:p w14:paraId="22DD6949">
            <w:pPr>
              <w:spacing w:line="230" w:lineRule="auto"/>
              <w:ind w:left="66"/>
              <w:rPr>
                <w:b w:val="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spacing w:val="5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>类型</w:t>
            </w:r>
          </w:p>
        </w:tc>
        <w:tc>
          <w:tcPr>
            <w:tcW w:w="1329" w:type="dxa"/>
            <w:vAlign w:val="top"/>
          </w:tcPr>
          <w:p w14:paraId="7E3BB914">
            <w:pPr>
              <w:jc w:val="center"/>
              <w:spacing w:before="195" w:line="232" w:lineRule="auto"/>
              <w:rPr>
                <w:b w:val="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spacing w:val="-4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>项</w:t>
            </w:r>
            <w:r>
              <w:rPr>
                <w:b w:val="1"/>
                <w:spacing w:val="-47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 xml:space="preserve"> </w:t>
            </w:r>
            <w:r>
              <w:rPr>
                <w:b w:val="1"/>
                <w:spacing w:val="-4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>目分组</w:t>
            </w:r>
          </w:p>
        </w:tc>
        <w:tc>
          <w:tcPr>
            <w:tcW w:w="962" w:type="dxa"/>
            <w:vAlign w:val="top"/>
          </w:tcPr>
          <w:p w14:paraId="699FF833">
            <w:pPr>
              <w:spacing w:before="70" w:line="235" w:lineRule="auto"/>
              <w:ind w:hanging="72" w:left="282" w:right="164"/>
              <w:rPr>
                <w:b w:val="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 xml:space="preserve">负责人 </w:t>
            </w:r>
            <w:r>
              <w:rPr>
                <w:b w:val="1"/>
                <w:spacing w:val="8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>姓名</w:t>
            </w:r>
          </w:p>
        </w:tc>
        <w:tc>
          <w:tcPr>
            <w:tcW w:w="1223" w:type="dxa"/>
            <w:vAlign w:val="top"/>
          </w:tcPr>
          <w:p w14:paraId="3CCBCBFD">
            <w:pPr>
              <w:spacing w:before="70" w:line="235" w:lineRule="auto"/>
              <w:ind w:firstLine="123" w:left="216" w:right="194"/>
              <w:rPr>
                <w:b w:val="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 xml:space="preserve">负责人  </w:t>
            </w:r>
            <w:r>
              <w:rPr>
                <w:b w:val="1"/>
                <w:spacing w:val="9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>手机号码</w:t>
            </w:r>
          </w:p>
        </w:tc>
        <w:tc>
          <w:tcPr>
            <w:tcW w:w="2836" w:type="dxa"/>
            <w:vAlign w:val="top"/>
          </w:tcPr>
          <w:p w14:paraId="3D76A083">
            <w:pPr>
              <w:spacing w:before="195" w:line="226" w:lineRule="auto"/>
              <w:ind w:left="641"/>
              <w:rPr>
                <w:b w:val="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spacing w:val="7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>团队其他成员姓名</w:t>
            </w:r>
          </w:p>
        </w:tc>
        <w:tc>
          <w:tcPr>
            <w:tcW w:w="2347" w:type="dxa"/>
            <w:vAlign w:val="top"/>
          </w:tcPr>
          <w:p w14:paraId="55F0A66A">
            <w:pPr>
              <w:spacing w:before="195" w:line="224" w:lineRule="auto"/>
              <w:ind w:left="579"/>
              <w:rPr>
                <w:b w:val="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spacing w:val="10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>指导教师姓名</w:t>
            </w:r>
          </w:p>
        </w:tc>
        <w:tc>
          <w:tcPr>
            <w:tcW w:w="1081" w:type="dxa"/>
            <w:vAlign w:val="top"/>
          </w:tcPr>
          <w:p w14:paraId="1A53619B">
            <w:pPr>
              <w:spacing w:before="70" w:line="233" w:lineRule="auto"/>
              <w:ind w:left="349"/>
              <w:rPr>
                <w:b w:val="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spacing w:val="7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>获奖</w:t>
            </w:r>
          </w:p>
          <w:p w14:paraId="61C56542">
            <w:pPr>
              <w:spacing w:before="7" w:line="224" w:lineRule="auto"/>
              <w:ind w:left="354"/>
              <w:rPr>
                <w:b w:val="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spacing w:val="4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>情况</w:t>
            </w:r>
          </w:p>
        </w:tc>
      </w:tr>
      <w:tr w14:paraId="77AD1F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64" w:hRule="atLeast"/>
        </w:trPr>
        <w:tc>
          <w:tcPr>
            <w:tcW w:w="520" w:type="dxa"/>
            <w:vAlign w:val="top"/>
          </w:tcPr>
          <w:p w14:paraId="2B291AF7">
            <w:pPr>
              <w:spacing w:before="214" w:line="195" w:lineRule="auto"/>
              <w:ind w:left="231"/>
              <w:rPr>
                <w:b w:val="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>1</w:t>
            </w:r>
          </w:p>
        </w:tc>
        <w:tc>
          <w:tcPr>
            <w:tcW w:w="3498" w:type="dxa"/>
            <w:vAlign w:val="top"/>
          </w:tcPr>
          <w:p w14:paraId="7C4692D8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675" w:type="dxa"/>
            <w:vAlign w:val="top"/>
          </w:tcPr>
          <w:p w14:paraId="7231B8FB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1329" w:type="dxa"/>
            <w:vAlign w:val="top"/>
          </w:tcPr>
          <w:p w14:paraId="601C3A2E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962" w:type="dxa"/>
            <w:vAlign w:val="top"/>
          </w:tcPr>
          <w:p w14:paraId="2491ED4E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1223" w:type="dxa"/>
            <w:vAlign w:val="top"/>
          </w:tcPr>
          <w:p w14:paraId="2F6FE4AA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2836" w:type="dxa"/>
            <w:vAlign w:val="top"/>
          </w:tcPr>
          <w:p w14:paraId="638E3EA0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2347" w:type="dxa"/>
            <w:vAlign w:val="top"/>
          </w:tcPr>
          <w:p w14:paraId="218CD464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1081" w:type="dxa"/>
            <w:vAlign w:val="top"/>
          </w:tcPr>
          <w:p w14:paraId="45A01389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</w:tr>
      <w:tr w14:paraId="08F561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64" w:hRule="atLeast"/>
        </w:trPr>
        <w:tc>
          <w:tcPr>
            <w:tcW w:w="520" w:type="dxa"/>
            <w:vAlign w:val="top"/>
          </w:tcPr>
          <w:p w14:paraId="75B221EC">
            <w:pPr>
              <w:spacing w:before="216" w:line="195" w:lineRule="auto"/>
              <w:ind w:left="212"/>
              <w:rPr>
                <w:b w:val="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>2</w:t>
            </w:r>
          </w:p>
        </w:tc>
        <w:tc>
          <w:tcPr>
            <w:tcW w:w="3498" w:type="dxa"/>
            <w:vAlign w:val="top"/>
          </w:tcPr>
          <w:p w14:paraId="51BE3BF3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675" w:type="dxa"/>
            <w:vAlign w:val="top"/>
          </w:tcPr>
          <w:p w14:paraId="6CECBF68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1329" w:type="dxa"/>
            <w:vAlign w:val="top"/>
          </w:tcPr>
          <w:p w14:paraId="6E2CBB4D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962" w:type="dxa"/>
            <w:vAlign w:val="top"/>
          </w:tcPr>
          <w:p w14:paraId="4521DD4E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1223" w:type="dxa"/>
            <w:vAlign w:val="top"/>
          </w:tcPr>
          <w:p w14:paraId="5CB7FDF7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2836" w:type="dxa"/>
            <w:vAlign w:val="top"/>
          </w:tcPr>
          <w:p w14:paraId="618CF595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2347" w:type="dxa"/>
            <w:vAlign w:val="top"/>
          </w:tcPr>
          <w:p w14:paraId="68DC8B21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1081" w:type="dxa"/>
            <w:vAlign w:val="top"/>
          </w:tcPr>
          <w:p w14:paraId="50F22897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</w:tr>
      <w:tr w14:paraId="68E4B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64" w:hRule="atLeast"/>
        </w:trPr>
        <w:tc>
          <w:tcPr>
            <w:tcW w:w="520" w:type="dxa"/>
            <w:vAlign w:val="top"/>
          </w:tcPr>
          <w:p w14:paraId="4B64126A">
            <w:pPr>
              <w:spacing w:before="217" w:line="195" w:lineRule="auto"/>
              <w:ind w:left="216"/>
              <w:rPr>
                <w:b w:val="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>3</w:t>
            </w:r>
          </w:p>
        </w:tc>
        <w:tc>
          <w:tcPr>
            <w:tcW w:w="3498" w:type="dxa"/>
            <w:vAlign w:val="top"/>
          </w:tcPr>
          <w:p w14:paraId="28A33A0E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675" w:type="dxa"/>
            <w:vAlign w:val="top"/>
          </w:tcPr>
          <w:p w14:paraId="1F0D6938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1329" w:type="dxa"/>
            <w:vAlign w:val="top"/>
          </w:tcPr>
          <w:p w14:paraId="5A86E12D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962" w:type="dxa"/>
            <w:vAlign w:val="top"/>
          </w:tcPr>
          <w:p w14:paraId="5B6E71D4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1223" w:type="dxa"/>
            <w:vAlign w:val="top"/>
          </w:tcPr>
          <w:p w14:paraId="5A6FF2E8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2836" w:type="dxa"/>
            <w:vAlign w:val="top"/>
          </w:tcPr>
          <w:p w14:paraId="4E832C1E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2347" w:type="dxa"/>
            <w:vAlign w:val="top"/>
          </w:tcPr>
          <w:p w14:paraId="7C09318A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1081" w:type="dxa"/>
            <w:vAlign w:val="top"/>
          </w:tcPr>
          <w:p w14:paraId="76AE41A5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</w:tr>
      <w:tr w14:paraId="45735C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64" w:hRule="atLeast"/>
        </w:trPr>
        <w:tc>
          <w:tcPr>
            <w:tcW w:w="520" w:type="dxa"/>
            <w:vAlign w:val="top"/>
          </w:tcPr>
          <w:p w14:paraId="073B67DC">
            <w:pPr>
              <w:spacing w:before="219" w:line="195" w:lineRule="auto"/>
              <w:ind w:left="211"/>
              <w:rPr>
                <w:b w:val="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spacing w:val="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>4</w:t>
            </w:r>
          </w:p>
        </w:tc>
        <w:tc>
          <w:tcPr>
            <w:tcW w:w="3498" w:type="dxa"/>
            <w:vAlign w:val="top"/>
          </w:tcPr>
          <w:p w14:paraId="5D877F48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675" w:type="dxa"/>
            <w:vAlign w:val="top"/>
          </w:tcPr>
          <w:p w14:paraId="3773D0C9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1329" w:type="dxa"/>
            <w:vAlign w:val="top"/>
          </w:tcPr>
          <w:p w14:paraId="452DB15A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962" w:type="dxa"/>
            <w:vAlign w:val="top"/>
          </w:tcPr>
          <w:p w14:paraId="6EF0AB53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1223" w:type="dxa"/>
            <w:vAlign w:val="top"/>
          </w:tcPr>
          <w:p w14:paraId="6A5252B1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2836" w:type="dxa"/>
            <w:vAlign w:val="top"/>
          </w:tcPr>
          <w:p w14:paraId="0ECB73C8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2347" w:type="dxa"/>
            <w:vAlign w:val="top"/>
          </w:tcPr>
          <w:p w14:paraId="6F194C18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1081" w:type="dxa"/>
            <w:vAlign w:val="top"/>
          </w:tcPr>
          <w:p w14:paraId="3167712F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</w:tr>
      <w:tr w14:paraId="6A5781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74" w:hRule="atLeast"/>
        </w:trPr>
        <w:tc>
          <w:tcPr>
            <w:tcW w:w="520" w:type="dxa"/>
            <w:vAlign w:val="top"/>
          </w:tcPr>
          <w:p w14:paraId="42C7ECBC">
            <w:pPr>
              <w:spacing w:before="223" w:line="192" w:lineRule="auto"/>
              <w:ind w:left="217"/>
              <w:rPr>
                <w:b w:val="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</w:pPr>
            <w:r>
              <w:rPr>
                <w:b w:val="1"/>
                <w:sz w:val="19"/>
                <w:bCs/>
                <w:szCs w:val="19"/>
                <w:rFonts w:ascii="方正仿宋_GB2312" w:hAnsi="方正仿宋_GB2312" w:eastAsia="方正仿宋_GB2312" w:cs="方正仿宋_GB2312" w:hint="eastAsia"/>
              </w:rPr>
              <w:t>5</w:t>
            </w:r>
          </w:p>
        </w:tc>
        <w:tc>
          <w:tcPr>
            <w:tcW w:w="3498" w:type="dxa"/>
            <w:vAlign w:val="top"/>
          </w:tcPr>
          <w:p w14:paraId="72D99C71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675" w:type="dxa"/>
            <w:vAlign w:val="top"/>
          </w:tcPr>
          <w:p w14:paraId="5BB736EE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1329" w:type="dxa"/>
            <w:vAlign w:val="top"/>
          </w:tcPr>
          <w:p w14:paraId="30852795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962" w:type="dxa"/>
            <w:vAlign w:val="top"/>
          </w:tcPr>
          <w:p w14:paraId="5DAD8265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1223" w:type="dxa"/>
            <w:vAlign w:val="top"/>
          </w:tcPr>
          <w:p w14:paraId="4275E477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2836" w:type="dxa"/>
            <w:vAlign w:val="top"/>
          </w:tcPr>
          <w:p w14:paraId="183E1853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2347" w:type="dxa"/>
            <w:vAlign w:val="top"/>
          </w:tcPr>
          <w:p w14:paraId="12019027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  <w:tc>
          <w:tcPr>
            <w:tcW w:w="1081" w:type="dxa"/>
            <w:vAlign w:val="top"/>
          </w:tcPr>
          <w:p w14:paraId="3C895E1C">
            <w:pPr>
              <w:pStyle w:val="10"/>
              <w:rPr>
                <w:b w:val="1"/>
                <w:bCs/>
                <w:rFonts w:ascii="方正仿宋_GB2312" w:hAnsi="方正仿宋_GB2312" w:eastAsia="方正仿宋_GB2312" w:cs="方正仿宋_GB2312" w:hint="eastAsia"/>
              </w:rPr>
            </w:pPr>
          </w:p>
        </w:tc>
      </w:tr>
    </w:tbl>
    <w:p w14:paraId="1AD98ADA">
      <w:pPr>
        <w:spacing w:before="185" w:line="230" w:lineRule="auto"/>
        <w:ind w:left="58"/>
        <w:rPr>
          <w:sz w:val="32"/>
          <w:szCs w:val="32"/>
          <w:rFonts w:ascii="方正仿宋_GB2312" w:hAnsi="方正仿宋_GB2312" w:eastAsia="方正仿宋_GB2312" w:cs="方正仿宋_GB2312" w:hint="eastAsia"/>
        </w:rPr>
      </w:pPr>
      <w:r>
        <w:rPr>
          <w:spacing w:val="4"/>
          <w:sz w:val="32"/>
          <w:szCs w:val="32"/>
          <w:rFonts w:ascii="方正仿宋_GB2312" w:hAnsi="方正仿宋_GB2312" w:eastAsia="方正仿宋_GB2312" w:cs="方正仿宋_GB2312" w:hint="eastAsia"/>
        </w:rPr>
        <w:t>备注：</w:t>
      </w:r>
    </w:p>
    <w:p w14:paraId="64FA2D05">
      <w:pPr>
        <w:spacing w:before="10" w:line="227" w:lineRule="auto"/>
        <w:ind w:left="72"/>
        <w:rPr>
          <w:sz w:val="32"/>
          <w:szCs w:val="32"/>
          <w:rFonts w:ascii="方正仿宋_GB2312" w:hAnsi="方正仿宋_GB2312" w:eastAsia="方正仿宋_GB2312" w:cs="方正仿宋_GB2312" w:hint="eastAsia"/>
        </w:rPr>
      </w:pPr>
      <w:r>
        <w:rPr>
          <w:spacing w:val="6"/>
          <w:sz w:val="32"/>
          <w:szCs w:val="32"/>
          <w:rFonts w:ascii="方正仿宋_GB2312" w:hAnsi="方正仿宋_GB2312" w:eastAsia="方正仿宋_GB2312" w:cs="方正仿宋_GB2312" w:hint="eastAsia"/>
        </w:rPr>
        <w:t>1.该表信息须与项目申报书保持一致。</w:t>
      </w:r>
    </w:p>
    <w:p w14:paraId="7A578C12">
      <w:pPr>
        <w:spacing w:before="13" w:line="228" w:lineRule="auto"/>
        <w:ind w:left="60"/>
        <w:rPr>
          <w:sz w:val="32"/>
          <w:szCs w:val="32"/>
          <w:rFonts w:ascii="方正仿宋_GB2312" w:hAnsi="方正仿宋_GB2312" w:eastAsia="方正仿宋_GB2312" w:cs="方正仿宋_GB2312" w:hint="eastAsia"/>
        </w:rPr>
      </w:pPr>
      <w:r>
        <w:rPr>
          <w:spacing w:val="7"/>
          <w:sz w:val="32"/>
          <w:szCs w:val="32"/>
          <w:rFonts w:ascii="方正仿宋_GB2312" w:hAnsi="方正仿宋_GB2312" w:eastAsia="方正仿宋_GB2312" w:cs="方正仿宋_GB2312" w:hint="eastAsia"/>
        </w:rPr>
        <w:t>2.项目组别分为普通高校组、职业院校组。</w:t>
      </w:r>
    </w:p>
    <w:p w14:paraId="080D1D7A">
      <w:pPr>
        <w:spacing w:before="13" w:line="227" w:lineRule="auto"/>
        <w:ind w:left="62"/>
        <w:rPr>
          <w:spacing w:val="8"/>
          <w:sz w:val="32"/>
          <w:szCs w:val="32"/>
          <w:rFonts w:ascii="方正仿宋_GB2312" w:hAnsi="方正仿宋_GB2312" w:eastAsia="方正仿宋_GB2312" w:cs="方正仿宋_GB2312" w:hint="eastAsia"/>
        </w:rPr>
        <w:sectPr>
          <w:docGrid w:type="default" w:charSpace="0"/>
          <w:pgSz w:w="16837" w:h="11905"/>
          <w:pgMar w:top="1011" w:right="1184" w:bottom="0" w:left="1166" w:header="0" w:footer="0" w:gutter="0"/>
          <w:cols w:space="720" w:num="1"/>
        </w:sectPr>
      </w:pPr>
      <w:r>
        <w:rPr>
          <w:spacing w:val="9"/>
          <w:sz w:val="32"/>
          <w:szCs w:val="32"/>
          <w:rFonts w:ascii="方正仿宋_GB2312" w:hAnsi="方正仿宋_GB2312" w:eastAsia="方正仿宋_GB2312" w:cs="方正仿宋_GB2312" w:hint="eastAsia"/>
        </w:rPr>
        <w:t>3.项目类别方向（科技创新和未来产业、乡村振兴和农业农村现代化、生态文</w:t>
      </w:r>
      <w:r>
        <w:rPr>
          <w:spacing w:val="8"/>
          <w:sz w:val="32"/>
          <w:szCs w:val="32"/>
          <w:rFonts w:ascii="方正仿宋_GB2312" w:hAnsi="方正仿宋_GB2312" w:eastAsia="方正仿宋_GB2312" w:cs="方正仿宋_GB2312" w:hint="eastAsia"/>
        </w:rPr>
        <w:t>明建设和绿色低碳发展、文化创意和区域交流合作、社会治理和公共服务5个类别。</w:t>
      </w:r>
    </w:p>
    <w:sectPr>
      <w:docGrid w:type="default" w:charSpace="0"/>
      <w:pgSz w:w="16837" w:h="11905"/>
      <w:pgMar w:top="1011" w:right="1184" w:bottom="0" w:left="1166" w:header="0" w:footer="0" w:gutter="0"/>
      <w:cols w:space="720" w:num="1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g="http://schemas.microsoft.com/office/word/2010/wordprocessingGroup" xmlns:wpi="http://schemas.microsoft.com/office/word/2010/wordprocessingInk" xmlns:w10="urn:schemas-microsoft-com:office:word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7A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7A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s="http://schemas.microsoft.com/office/word/2010/wordprocessingShape" xmlns:wne="http://schemas.microsoft.com/office/word/2006/wordml" xmlns:wpg="http://schemas.microsoft.com/office/word/2010/wordprocessingGroup" xmlns:wpi="http://schemas.microsoft.com/office/word/2010/wordprocessingInk" xmlns:w10="urn:schemas-microsoft-com:office:word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zoom w:percent="85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00000"/>
    <w:rsid w:val="09894978"/>
    <w:rsid w:val="28F26364"/>
    <w:rsid w:val="40F27D59"/>
    <w:rsid w:val="42DE0AC7"/>
    <w:rsid w:val="46673F69"/>
    <w:rsid w:val="503A5742"/>
    <w:rsid w:val="7DDD4B61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semiHidden/>
    <w:qFormat/>
    <w:pPr>
      <w:kinsoku w:val="0"/>
      <w:autoSpaceDE w:val="0"/>
      <w:autoSpaceDN w:val="0"/>
      <w:adjustRightInd w:val="0"/>
      <w:snapToGrid w:val="0"/>
      <w:jc w:val="left"/>
      <w:spacing w:line="240" w:lineRule="auto"/>
    </w:pPr>
    <w:rPr>
      <w:color w:val="000000"/>
      <w:sz w:val="21"/>
      <w:lang w:val="en-US" w:eastAsia="en-US" w:bidi="ar-SA"/>
      <w:kern w:val="0"/>
      <w:szCs w:val="21"/>
      <w:rFonts w:ascii="Arial" w:hAnsi="Arial" w:eastAsia="Arial" w:cs="Arial"/>
    </w:rPr>
  </w:style>
  <w:style w:type="character" w:styleId="7" w:default="1">
    <w:name w:val="Default Paragraph Font"/>
    <w:uiPriority w:val="0"/>
    <w:semiHidden/>
    <w:qFormat/>
  </w:style>
  <w:style w:type="table" w:styleId="6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Body Text"/>
    <w:basedOn w:val="1"/>
    <w:uiPriority w:val="99"/>
    <w:qFormat/>
    <w:pPr>
      <w:spacing w:after="120"/>
    </w:pPr>
    <w:rPr>
      <w:szCs w:val="20"/>
      <w:rFonts w:ascii="Times New Roman" w:hAnsi="Times New Roman"/>
    </w:rPr>
  </w:style>
  <w:style w:type="paragraph" w:styleId="3">
    <w:name w:val="footer"/>
    <w:basedOn w:val="1"/>
    <w:uiPriority w:val="0"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  <w:rFonts w:ascii="Times New Roman" w:hAnsi="Times New Roman" w:eastAsia="宋体" w:cs="Times New Roman"/>
    </w:rPr>
  </w:style>
  <w:style w:type="paragraph" w:styleId="4">
    <w:name w:val="header"/>
    <w:basedOn w:val="1"/>
    <w:uiPriority w:val="0"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  <w:rFonts w:ascii="Times New Roman" w:hAnsi="Times New Roman" w:eastAsia="宋体" w:cs="Times New Roman"/>
    </w:rPr>
  </w:style>
  <w:style w:type="paragraph" w:styleId="5">
    <w:name w:val="Normal (Web)"/>
    <w:basedOn w:val="1"/>
    <w:uiPriority w:val="0"/>
    <w:qFormat/>
    <w:rPr>
      <w:sz w:val="24"/>
      <w:rFonts w:ascii="等线" w:hAnsi="等线" w:eastAsia="等线" w:cs="等线"/>
    </w:rPr>
  </w:style>
  <w:style w:type="character" w:styleId="8">
    <w:name w:val="Hyperlink"/>
    <w:basedOn w:val="7"/>
    <w:uiPriority w:val="0"/>
    <w:qFormat/>
    <w:rPr>
      <w:u w:val="single"/>
      <w:color w:val="0000FF"/>
    </w:rPr>
  </w:style>
  <w:style w:type="table" w:styleId="9" w:customStyle="1">
    <w:name w:val="Table Normal"/>
    <w:uiPriority w:val="0"/>
    <w:semiHidden/>
    <w:unhideWhenUsed/>
    <w:qFormat/>
    <w:tblPr>
      <w:tblCellMar>
        <w:top w:type="dxa" w:w="0.000000"/>
        <w:bottom w:type="dxa" w:w="0.000000"/>
        <w:left w:type="dxa" w:w="0.000000"/>
        <w:right w:type="dxa" w:w="0.000000"/>
      </w:tblCellMar>
    </w:tblPr>
  </w:style>
  <w:style w:type="paragraph" w:styleId="10" w:customStyle="1">
    <w:name w:val="Table Text"/>
    <w:basedOn w:val="1"/>
    <w:uiPriority w:val="0"/>
    <w:semiHidden/>
    <w:qFormat/>
    <w:rPr>
      <w:sz w:val="21"/>
      <w:lang w:val="en-US" w:eastAsia="en-US" w:bidi="ar-SA"/>
      <w:szCs w:val="21"/>
      <w:rFonts w:ascii="Arial" w:hAnsi="Arial" w:eastAsia="Arial" w:cs="Arial"/>
    </w:rPr>
  </w:style>
  <w:style w:type="paragraph" w:styleId="11" w:customStyle="1">
    <w:name w:val="Body text|1"/>
    <w:basedOn w:val="1"/>
    <w:uiPriority w:val="0"/>
    <w:pPr>
      <w:jc w:val="left"/>
      <w:spacing w:line="448" w:lineRule="auto"/>
      <w:ind w:firstLine="400"/>
    </w:pPr>
    <w:rPr>
      <w:sz w:val="28"/>
      <w:szCs w:val="28"/>
      <w:rFonts w:ascii="宋体" w:hAnsi="Calibri" w:eastAsia="宋体" w:cs="宋体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theme" Target="theme/theme1.xml" /><Relationship Id="rId2" Type="http://schemas.openxmlformats.org/officeDocument/2006/relationships/footnotes" Target="footnotes.xml" /><Relationship Id="rId3" Type="http://schemas.openxmlformats.org/officeDocument/2006/relationships/endnotes" Target="endnotes.xml" /><Relationship Id="rId4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7</Pages>
  <Words>2103</Words>
  <Characters>2203</Characters>
  <Application>WPS Office_12.1.0.24657_F1E327BC-269C-435d-A152-05C5408002CA</Application>
  <DocSecurity>0</DocSecurity>
  <Lines>0</Lines>
  <Paragraphs>0</Paragraphs>
  <ScaleCrop>false</ScaleCrop>
  <Company/>
  <LinksUpToDate>false</LinksUpToDate>
  <CharactersWithSpaces>2303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Administrator</dc:creator>
  <cp:keywords/>
  <dc:description/>
  <cp:lastModifiedBy>Administrator</cp:lastModifiedBy>
  <cp:revision>0</cp:revision>
  <dcterms:created xsi:type="dcterms:W3CDTF">2022-03-02T03:56:00Z</dcterms:created>
  <dcterms:modified xsi:type="dcterms:W3CDTF">2026-01-21T02:03:54Z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2052-12.1.0.24657</vt:lpwstr>
  </property>
  <property fmtid="{D5CDD505-2E9C-101B-9397-08002B2CF9AE}" pid="3" name="ICV">
    <vt:lpwstr>B1EABC46BC7646298C9A2F4F58E70DC4</vt:lpwstr>
  </property>
  <property fmtid="{D5CDD505-2E9C-101B-9397-08002B2CF9AE}" pid="4" name="KSOTemplateDocerSaveRecord">
    <vt:lpwstr>eyJoZGlkIjoiZDFlYTY4OTgzZmNiZDgwNTRkNTg3MThhNTFmOTRiODgiLCJ1c2VySWQiOiI2MjcwMjEyIn0=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6A6D3">
      <w:pPr>
        <w:spacing w:line="578" w:lineRule="exact"/>
        <w:rPr>
          <w:rFonts w:hint="default"/>
          <w:lang w:val="en-US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附件3</w:t>
      </w:r>
    </w:p>
    <w:tbl>
      <w:tblPr>
        <w:tblStyle w:val="9"/>
        <w:tblW w:w="144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3498"/>
        <w:gridCol w:w="675"/>
        <w:gridCol w:w="1329"/>
        <w:gridCol w:w="962"/>
        <w:gridCol w:w="1223"/>
        <w:gridCol w:w="2836"/>
        <w:gridCol w:w="2347"/>
        <w:gridCol w:w="1081"/>
      </w:tblGrid>
      <w:tr w14:paraId="413EF7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4471" w:type="dxa"/>
            <w:gridSpan w:val="9"/>
            <w:vAlign w:val="top"/>
          </w:tcPr>
          <w:p w14:paraId="761EB77A">
            <w:pPr>
              <w:spacing w:before="119" w:line="234" w:lineRule="auto"/>
              <w:ind w:left="996"/>
              <w:rPr>
                <w:rFonts w:ascii="方正小标宋简体" w:hAnsi="方正小标宋简体" w:eastAsia="方正小标宋简体" w:cs="方正小标宋简体"/>
                <w:sz w:val="39"/>
                <w:szCs w:val="39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bCs/>
                <w:spacing w:val="-64"/>
                <w:sz w:val="36"/>
                <w:szCs w:val="36"/>
              </w:rPr>
              <w:t xml:space="preserve"> </w:t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spacing w:val="11"/>
                <w:sz w:val="36"/>
                <w:szCs w:val="36"/>
              </w:rPr>
              <w:t>四川轻化工大学2026年“挑战杯”大学生创业计划竞赛参赛项目汇</w:t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spacing w:val="10"/>
                <w:sz w:val="36"/>
                <w:szCs w:val="36"/>
              </w:rPr>
              <w:t>总表</w:t>
            </w:r>
          </w:p>
        </w:tc>
      </w:tr>
      <w:tr w14:paraId="15FAF9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693" w:type="dxa"/>
            <w:gridSpan w:val="3"/>
            <w:vAlign w:val="top"/>
          </w:tcPr>
          <w:p w14:paraId="117A0163">
            <w:pPr>
              <w:spacing w:before="191" w:line="227" w:lineRule="auto"/>
              <w:ind w:left="43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8"/>
                <w:sz w:val="19"/>
                <w:szCs w:val="19"/>
              </w:rPr>
              <w:t>推报单位（盖章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4"/>
                <w:sz w:val="19"/>
                <w:szCs w:val="19"/>
              </w:rPr>
              <w:t>）：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  <w:t>XX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8"/>
                <w:sz w:val="19"/>
                <w:szCs w:val="19"/>
              </w:rPr>
              <w:t>学院</w:t>
            </w:r>
          </w:p>
        </w:tc>
        <w:tc>
          <w:tcPr>
            <w:tcW w:w="2291" w:type="dxa"/>
            <w:gridSpan w:val="2"/>
            <w:vAlign w:val="top"/>
          </w:tcPr>
          <w:p w14:paraId="6C149F82">
            <w:pPr>
              <w:spacing w:before="190" w:line="229" w:lineRule="auto"/>
              <w:ind w:left="37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sz w:val="19"/>
                <w:szCs w:val="19"/>
              </w:rPr>
              <w:t>填表人：</w:t>
            </w:r>
          </w:p>
        </w:tc>
        <w:tc>
          <w:tcPr>
            <w:tcW w:w="4059" w:type="dxa"/>
            <w:gridSpan w:val="2"/>
            <w:vAlign w:val="top"/>
          </w:tcPr>
          <w:p w14:paraId="11E3377B">
            <w:pPr>
              <w:spacing w:before="190" w:line="230" w:lineRule="auto"/>
              <w:ind w:left="38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5"/>
                <w:sz w:val="19"/>
                <w:szCs w:val="19"/>
              </w:rPr>
              <w:t>联系方式：</w:t>
            </w:r>
          </w:p>
        </w:tc>
        <w:tc>
          <w:tcPr>
            <w:tcW w:w="3428" w:type="dxa"/>
            <w:gridSpan w:val="2"/>
            <w:vAlign w:val="top"/>
          </w:tcPr>
          <w:p w14:paraId="43EB2AD4">
            <w:pPr>
              <w:spacing w:before="190" w:line="228" w:lineRule="auto"/>
              <w:ind w:left="600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19"/>
                <w:szCs w:val="19"/>
              </w:rPr>
              <w:t>申报时间：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4"/>
                <w:sz w:val="19"/>
                <w:szCs w:val="19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19"/>
                <w:szCs w:val="19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2"/>
                <w:sz w:val="19"/>
                <w:szCs w:val="19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19"/>
                <w:szCs w:val="19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27"/>
                <w:sz w:val="19"/>
                <w:szCs w:val="19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19"/>
                <w:szCs w:val="19"/>
              </w:rPr>
              <w:t>日</w:t>
            </w:r>
          </w:p>
        </w:tc>
      </w:tr>
      <w:tr w14:paraId="07138D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71" w:type="dxa"/>
            <w:gridSpan w:val="9"/>
            <w:vAlign w:val="top"/>
          </w:tcPr>
          <w:p w14:paraId="71EBE538">
            <w:pPr>
              <w:spacing w:before="193" w:line="230" w:lineRule="auto"/>
              <w:ind w:left="6638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0"/>
                <w:sz w:val="19"/>
                <w:szCs w:val="19"/>
              </w:rPr>
              <w:t>项目基本信息</w:t>
            </w:r>
          </w:p>
        </w:tc>
      </w:tr>
      <w:tr w14:paraId="2F25F6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20" w:type="dxa"/>
            <w:vAlign w:val="top"/>
          </w:tcPr>
          <w:p w14:paraId="215C8AF9">
            <w:pPr>
              <w:spacing w:before="195" w:line="225" w:lineRule="auto"/>
              <w:ind w:left="58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0"/>
                <w:sz w:val="19"/>
                <w:szCs w:val="19"/>
              </w:rPr>
              <w:t>序号</w:t>
            </w:r>
          </w:p>
        </w:tc>
        <w:tc>
          <w:tcPr>
            <w:tcW w:w="3498" w:type="dxa"/>
            <w:vAlign w:val="top"/>
          </w:tcPr>
          <w:p w14:paraId="258805A2">
            <w:pPr>
              <w:spacing w:before="194" w:line="235" w:lineRule="auto"/>
              <w:ind w:left="1353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19"/>
                <w:szCs w:val="19"/>
              </w:rPr>
              <w:t>项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7"/>
                <w:sz w:val="19"/>
                <w:szCs w:val="19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19"/>
                <w:szCs w:val="19"/>
              </w:rPr>
              <w:t>目名称</w:t>
            </w:r>
          </w:p>
        </w:tc>
        <w:tc>
          <w:tcPr>
            <w:tcW w:w="675" w:type="dxa"/>
            <w:vAlign w:val="top"/>
          </w:tcPr>
          <w:p w14:paraId="5203E819">
            <w:pPr>
              <w:spacing w:before="69"/>
              <w:ind w:left="68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22"/>
                <w:sz w:val="19"/>
                <w:szCs w:val="19"/>
              </w:rPr>
              <w:t>项目</w:t>
            </w:r>
          </w:p>
          <w:p w14:paraId="22DD6949">
            <w:pPr>
              <w:spacing w:line="230" w:lineRule="auto"/>
              <w:ind w:left="66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5"/>
                <w:sz w:val="19"/>
                <w:szCs w:val="19"/>
              </w:rPr>
              <w:t>类型</w:t>
            </w:r>
          </w:p>
        </w:tc>
        <w:tc>
          <w:tcPr>
            <w:tcW w:w="1329" w:type="dxa"/>
            <w:vAlign w:val="top"/>
          </w:tcPr>
          <w:p w14:paraId="7E3BB914">
            <w:pPr>
              <w:spacing w:before="195" w:line="232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19"/>
                <w:szCs w:val="19"/>
              </w:rPr>
              <w:t>项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7"/>
                <w:sz w:val="19"/>
                <w:szCs w:val="19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19"/>
                <w:szCs w:val="19"/>
              </w:rPr>
              <w:t>目分组</w:t>
            </w:r>
          </w:p>
        </w:tc>
        <w:tc>
          <w:tcPr>
            <w:tcW w:w="962" w:type="dxa"/>
            <w:vAlign w:val="top"/>
          </w:tcPr>
          <w:p w14:paraId="699FF833">
            <w:pPr>
              <w:spacing w:before="70" w:line="235" w:lineRule="auto"/>
              <w:ind w:left="282" w:right="164" w:hanging="72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  <w:t xml:space="preserve">负责人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8"/>
                <w:sz w:val="19"/>
                <w:szCs w:val="19"/>
              </w:rPr>
              <w:t>姓名</w:t>
            </w:r>
          </w:p>
        </w:tc>
        <w:tc>
          <w:tcPr>
            <w:tcW w:w="1223" w:type="dxa"/>
            <w:vAlign w:val="top"/>
          </w:tcPr>
          <w:p w14:paraId="3CCBCBFD">
            <w:pPr>
              <w:spacing w:before="70" w:line="235" w:lineRule="auto"/>
              <w:ind w:left="216" w:right="194" w:firstLine="123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  <w:t xml:space="preserve">负责人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9"/>
                <w:sz w:val="19"/>
                <w:szCs w:val="19"/>
              </w:rPr>
              <w:t>手机号码</w:t>
            </w:r>
          </w:p>
        </w:tc>
        <w:tc>
          <w:tcPr>
            <w:tcW w:w="2836" w:type="dxa"/>
            <w:vAlign w:val="top"/>
          </w:tcPr>
          <w:p w14:paraId="3D76A083">
            <w:pPr>
              <w:spacing w:before="195" w:line="226" w:lineRule="auto"/>
              <w:ind w:left="641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7"/>
                <w:sz w:val="19"/>
                <w:szCs w:val="19"/>
              </w:rPr>
              <w:t>团队其他成员姓名</w:t>
            </w:r>
          </w:p>
        </w:tc>
        <w:tc>
          <w:tcPr>
            <w:tcW w:w="2347" w:type="dxa"/>
            <w:vAlign w:val="top"/>
          </w:tcPr>
          <w:p w14:paraId="55F0A66A">
            <w:pPr>
              <w:spacing w:before="195" w:line="224" w:lineRule="auto"/>
              <w:ind w:left="579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0"/>
                <w:sz w:val="19"/>
                <w:szCs w:val="19"/>
              </w:rPr>
              <w:t>指导教师姓名</w:t>
            </w:r>
          </w:p>
        </w:tc>
        <w:tc>
          <w:tcPr>
            <w:tcW w:w="1081" w:type="dxa"/>
            <w:vAlign w:val="top"/>
          </w:tcPr>
          <w:p w14:paraId="1A53619B">
            <w:pPr>
              <w:spacing w:before="70" w:line="233" w:lineRule="auto"/>
              <w:ind w:left="349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7"/>
                <w:sz w:val="19"/>
                <w:szCs w:val="19"/>
              </w:rPr>
              <w:t>获奖</w:t>
            </w:r>
          </w:p>
          <w:p w14:paraId="61C56542">
            <w:pPr>
              <w:spacing w:before="7" w:line="224" w:lineRule="auto"/>
              <w:ind w:left="354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sz w:val="19"/>
                <w:szCs w:val="19"/>
              </w:rPr>
              <w:t>情况</w:t>
            </w:r>
          </w:p>
        </w:tc>
      </w:tr>
      <w:tr w14:paraId="77AD1F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20" w:type="dxa"/>
            <w:vAlign w:val="top"/>
          </w:tcPr>
          <w:p w14:paraId="2B291AF7">
            <w:pPr>
              <w:spacing w:before="214" w:line="195" w:lineRule="auto"/>
              <w:ind w:left="231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498" w:type="dxa"/>
            <w:vAlign w:val="top"/>
          </w:tcPr>
          <w:p w14:paraId="7C4692D8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675" w:type="dxa"/>
            <w:vAlign w:val="top"/>
          </w:tcPr>
          <w:p w14:paraId="7231B8FB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329" w:type="dxa"/>
            <w:vAlign w:val="top"/>
          </w:tcPr>
          <w:p w14:paraId="601C3A2E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962" w:type="dxa"/>
            <w:vAlign w:val="top"/>
          </w:tcPr>
          <w:p w14:paraId="2491ED4E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223" w:type="dxa"/>
            <w:vAlign w:val="top"/>
          </w:tcPr>
          <w:p w14:paraId="2F6FE4AA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836" w:type="dxa"/>
            <w:vAlign w:val="top"/>
          </w:tcPr>
          <w:p w14:paraId="638E3EA0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347" w:type="dxa"/>
            <w:vAlign w:val="top"/>
          </w:tcPr>
          <w:p w14:paraId="218CD464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081" w:type="dxa"/>
            <w:vAlign w:val="top"/>
          </w:tcPr>
          <w:p w14:paraId="45A01389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08F561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20" w:type="dxa"/>
            <w:vAlign w:val="top"/>
          </w:tcPr>
          <w:p w14:paraId="75B221EC">
            <w:pPr>
              <w:spacing w:before="216" w:line="195" w:lineRule="auto"/>
              <w:ind w:left="212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3498" w:type="dxa"/>
            <w:vAlign w:val="top"/>
          </w:tcPr>
          <w:p w14:paraId="51BE3BF3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675" w:type="dxa"/>
            <w:vAlign w:val="top"/>
          </w:tcPr>
          <w:p w14:paraId="6CECBF68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329" w:type="dxa"/>
            <w:vAlign w:val="top"/>
          </w:tcPr>
          <w:p w14:paraId="6E2CBB4D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962" w:type="dxa"/>
            <w:vAlign w:val="top"/>
          </w:tcPr>
          <w:p w14:paraId="4521DD4E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223" w:type="dxa"/>
            <w:vAlign w:val="top"/>
          </w:tcPr>
          <w:p w14:paraId="5CB7FDF7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836" w:type="dxa"/>
            <w:vAlign w:val="top"/>
          </w:tcPr>
          <w:p w14:paraId="618CF595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347" w:type="dxa"/>
            <w:vAlign w:val="top"/>
          </w:tcPr>
          <w:p w14:paraId="68DC8B21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081" w:type="dxa"/>
            <w:vAlign w:val="top"/>
          </w:tcPr>
          <w:p w14:paraId="50F22897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68E4B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20" w:type="dxa"/>
            <w:vAlign w:val="top"/>
          </w:tcPr>
          <w:p w14:paraId="4B64126A">
            <w:pPr>
              <w:spacing w:before="217" w:line="195" w:lineRule="auto"/>
              <w:ind w:left="216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3498" w:type="dxa"/>
            <w:vAlign w:val="top"/>
          </w:tcPr>
          <w:p w14:paraId="28A33A0E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675" w:type="dxa"/>
            <w:vAlign w:val="top"/>
          </w:tcPr>
          <w:p w14:paraId="1F0D6938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329" w:type="dxa"/>
            <w:vAlign w:val="top"/>
          </w:tcPr>
          <w:p w14:paraId="5A86E12D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962" w:type="dxa"/>
            <w:vAlign w:val="top"/>
          </w:tcPr>
          <w:p w14:paraId="5B6E71D4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223" w:type="dxa"/>
            <w:vAlign w:val="top"/>
          </w:tcPr>
          <w:p w14:paraId="5A6FF2E8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836" w:type="dxa"/>
            <w:vAlign w:val="top"/>
          </w:tcPr>
          <w:p w14:paraId="4E832C1E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347" w:type="dxa"/>
            <w:vAlign w:val="top"/>
          </w:tcPr>
          <w:p w14:paraId="7C09318A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081" w:type="dxa"/>
            <w:vAlign w:val="top"/>
          </w:tcPr>
          <w:p w14:paraId="76AE41A5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45735C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20" w:type="dxa"/>
            <w:vAlign w:val="top"/>
          </w:tcPr>
          <w:p w14:paraId="073B67DC">
            <w:pPr>
              <w:spacing w:before="219" w:line="195" w:lineRule="auto"/>
              <w:ind w:left="211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"/>
                <w:sz w:val="19"/>
                <w:szCs w:val="19"/>
              </w:rPr>
              <w:t>4</w:t>
            </w:r>
          </w:p>
        </w:tc>
        <w:tc>
          <w:tcPr>
            <w:tcW w:w="3498" w:type="dxa"/>
            <w:vAlign w:val="top"/>
          </w:tcPr>
          <w:p w14:paraId="5D877F48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675" w:type="dxa"/>
            <w:vAlign w:val="top"/>
          </w:tcPr>
          <w:p w14:paraId="3773D0C9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329" w:type="dxa"/>
            <w:vAlign w:val="top"/>
          </w:tcPr>
          <w:p w14:paraId="452DB15A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962" w:type="dxa"/>
            <w:vAlign w:val="top"/>
          </w:tcPr>
          <w:p w14:paraId="6EF0AB53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223" w:type="dxa"/>
            <w:vAlign w:val="top"/>
          </w:tcPr>
          <w:p w14:paraId="6A5252B1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836" w:type="dxa"/>
            <w:vAlign w:val="top"/>
          </w:tcPr>
          <w:p w14:paraId="0ECB73C8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347" w:type="dxa"/>
            <w:vAlign w:val="top"/>
          </w:tcPr>
          <w:p w14:paraId="6F194C18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081" w:type="dxa"/>
            <w:vAlign w:val="top"/>
          </w:tcPr>
          <w:p w14:paraId="3167712F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6A5781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20" w:type="dxa"/>
            <w:vAlign w:val="top"/>
          </w:tcPr>
          <w:p w14:paraId="42C7ECBC">
            <w:pPr>
              <w:spacing w:before="223" w:line="192" w:lineRule="auto"/>
              <w:ind w:left="217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3498" w:type="dxa"/>
            <w:vAlign w:val="top"/>
          </w:tcPr>
          <w:p w14:paraId="72D99C71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675" w:type="dxa"/>
            <w:vAlign w:val="top"/>
          </w:tcPr>
          <w:p w14:paraId="5BB736EE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329" w:type="dxa"/>
            <w:vAlign w:val="top"/>
          </w:tcPr>
          <w:p w14:paraId="30852795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962" w:type="dxa"/>
            <w:vAlign w:val="top"/>
          </w:tcPr>
          <w:p w14:paraId="5DAD8265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223" w:type="dxa"/>
            <w:vAlign w:val="top"/>
          </w:tcPr>
          <w:p w14:paraId="4275E477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836" w:type="dxa"/>
            <w:vAlign w:val="top"/>
          </w:tcPr>
          <w:p w14:paraId="183E1853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347" w:type="dxa"/>
            <w:vAlign w:val="top"/>
          </w:tcPr>
          <w:p w14:paraId="12019027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081" w:type="dxa"/>
            <w:vAlign w:val="top"/>
          </w:tcPr>
          <w:p w14:paraId="3C895E1C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</w:tbl>
    <w:p w14:paraId="1AD98ADA">
      <w:pPr>
        <w:spacing w:before="185" w:line="230" w:lineRule="auto"/>
        <w:ind w:left="58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备注：</w:t>
      </w:r>
    </w:p>
    <w:p w14:paraId="64FA2D05">
      <w:pPr>
        <w:spacing w:before="10" w:line="227" w:lineRule="auto"/>
        <w:ind w:left="72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1.该表信息须与项目申报书保持一致。</w:t>
      </w:r>
    </w:p>
    <w:p w14:paraId="7A578C12">
      <w:pPr>
        <w:spacing w:before="13" w:line="228" w:lineRule="auto"/>
        <w:ind w:left="6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7"/>
          <w:sz w:val="32"/>
          <w:szCs w:val="32"/>
        </w:rPr>
        <w:t>2.项目组别分为普通高校组、职业院校组。</w:t>
      </w:r>
    </w:p>
    <w:p w14:paraId="080D1D7A">
      <w:pPr>
        <w:spacing w:before="13" w:line="227" w:lineRule="auto"/>
        <w:ind w:left="62"/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sectPr>
          <w:pgSz w:w="16837" w:h="11905"/>
          <w:pgMar w:top="1011" w:right="1184" w:bottom="0" w:left="1166" w:header="0" w:footer="0" w:gutter="0"/>
          <w:cols w:space="720" w:num="1"/>
        </w:sectPr>
      </w:pP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>3.项目类别方向（科技创新和未来产业、乡村振兴和农业农村现代化、生态文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明建设和绿色低碳发展、文化创意和区域交流合作、社会治理和公共服务5个类别。</w:t>
      </w:r>
    </w:p>
    <w:p w14:paraId="5B22D656">
      <w:pPr>
        <w:spacing w:line="578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4</w:t>
      </w:r>
    </w:p>
    <w:p w14:paraId="6EE0281D">
      <w:pPr>
        <w:snapToGrid w:val="0"/>
        <w:spacing w:before="60" w:after="60" w:line="240" w:lineRule="auto"/>
        <w:ind w:firstLine="0" w:firstLineChars="0"/>
        <w:jc w:val="center"/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  <w:t>四川轻化工大学202</w:t>
      </w:r>
      <w:r>
        <w:rPr>
          <w:rFonts w:hint="default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  <w:t>6</w:t>
      </w:r>
      <w:r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  <w:t>年“挑战杯”大学生创业</w:t>
      </w:r>
    </w:p>
    <w:p w14:paraId="3455C13E">
      <w:pPr>
        <w:snapToGrid w:val="0"/>
        <w:spacing w:before="60" w:after="60" w:line="240" w:lineRule="auto"/>
        <w:ind w:firstLine="0" w:firstLineChars="0"/>
        <w:jc w:val="center"/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  <w:t>计划竞赛参赛项目申报书</w:t>
      </w:r>
    </w:p>
    <w:p w14:paraId="6840D31B">
      <w:pPr>
        <w:spacing w:before="156" w:beforeLines="50" w:line="400" w:lineRule="exact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推报单位：XX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学院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（盖章）</w:t>
      </w:r>
    </w:p>
    <w:tbl>
      <w:tblPr>
        <w:tblStyle w:val="6"/>
        <w:tblW w:w="9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904"/>
        <w:gridCol w:w="425"/>
        <w:gridCol w:w="1576"/>
        <w:gridCol w:w="2252"/>
        <w:gridCol w:w="1417"/>
        <w:gridCol w:w="1506"/>
      </w:tblGrid>
      <w:tr w14:paraId="77388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6818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学校名称</w:t>
            </w:r>
          </w:p>
          <w:p w14:paraId="32A4C55D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（全称）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03E8A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55B2C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FA9E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项目名称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CE7D8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4F08A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3F80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项目类型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623EB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□普通高校       □职业院校</w:t>
            </w:r>
          </w:p>
        </w:tc>
      </w:tr>
      <w:tr w14:paraId="6189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AA8E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项目分组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571A">
            <w:pPr>
              <w:adjustRightInd w:val="0"/>
              <w:snapToGrid w:val="0"/>
              <w:spacing w:line="28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□科技创新和未来产业                 □乡村振兴和农业农村现代化</w:t>
            </w:r>
          </w:p>
          <w:p w14:paraId="2EED175B">
            <w:pPr>
              <w:adjustRightInd w:val="0"/>
              <w:snapToGrid w:val="0"/>
              <w:spacing w:line="28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□生态文明建设和绿色低碳发展         □文化创意和区域交流合作</w:t>
            </w:r>
          </w:p>
          <w:p w14:paraId="74298F24">
            <w:pPr>
              <w:adjustRightInd w:val="0"/>
              <w:snapToGrid w:val="0"/>
              <w:spacing w:line="28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□社会治理和公共服务</w:t>
            </w:r>
          </w:p>
        </w:tc>
      </w:tr>
      <w:tr w14:paraId="13156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570C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团队成员</w:t>
            </w:r>
          </w:p>
          <w:p w14:paraId="4BC7802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（最多15人）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4FA19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姓名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B4D7C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性别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8988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学院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11414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年级、专业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3FF5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手机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90179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备注</w:t>
            </w:r>
          </w:p>
          <w:p w14:paraId="29A01D1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（负责人）</w:t>
            </w:r>
          </w:p>
        </w:tc>
      </w:tr>
      <w:tr w14:paraId="79705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201CD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0F4E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1FC7E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9946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A5FF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XX专业XX级</w:t>
            </w:r>
          </w:p>
          <w:p w14:paraId="35434C01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本科生/硕士研究生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9DDF2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B094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71DC7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BBA17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8BD4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DD5C4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204A9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ECDC6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45A8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750F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194E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503C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9FF5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95548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7FCB4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CA2EE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B9C9D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B318A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759FB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FC50C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指导教师</w:t>
            </w:r>
          </w:p>
          <w:p w14:paraId="57105DBE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（最多5人）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CC37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姓名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E493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性别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D03BA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学院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CB170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职务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5312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专业技术</w:t>
            </w:r>
          </w:p>
          <w:p w14:paraId="2E8C85DC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职称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88EE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手机</w:t>
            </w:r>
          </w:p>
        </w:tc>
      </w:tr>
      <w:tr w14:paraId="2BF3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3F978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635BC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EE8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53D6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C9C2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984B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8544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6EB6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F67C0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78227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74B40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F0F41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BD02D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06992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4C864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7EAE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732A6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D42FE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4A54C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9183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4FB2E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AC894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446E7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0908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EE641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项目简介</w:t>
            </w:r>
          </w:p>
          <w:p w14:paraId="26A36868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（500字以内）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82C8">
            <w:pPr>
              <w:spacing w:line="28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7915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9AEFC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社会价值</w:t>
            </w:r>
          </w:p>
          <w:p w14:paraId="4F1E7A2F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（500字以内）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41E78">
            <w:pPr>
              <w:spacing w:line="28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7885A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3F73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实践过程</w:t>
            </w:r>
          </w:p>
          <w:p w14:paraId="12E1852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（500字以内）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EE13E">
            <w:pPr>
              <w:spacing w:line="28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6ED4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22A41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创新意义</w:t>
            </w:r>
          </w:p>
          <w:p w14:paraId="7F66526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（500字以内）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0EB1A">
            <w:pPr>
              <w:spacing w:line="28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1F6B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D2F99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发展前景</w:t>
            </w:r>
          </w:p>
          <w:p w14:paraId="48DFD9AE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（500字以内）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A144E">
            <w:pPr>
              <w:spacing w:line="28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6AAE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4953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团队协作</w:t>
            </w:r>
          </w:p>
          <w:p w14:paraId="0CA8564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（500字以内）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C366">
            <w:pPr>
              <w:spacing w:line="28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6959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7CD24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项目介绍</w:t>
            </w:r>
          </w:p>
          <w:p w14:paraId="211795E6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材料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6332F">
            <w:pPr>
              <w:spacing w:line="28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24429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2D03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其他相关</w:t>
            </w:r>
          </w:p>
          <w:p w14:paraId="14FA8E5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证明材料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9CBDB">
            <w:pPr>
              <w:spacing w:line="28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选报</w:t>
            </w:r>
          </w:p>
        </w:tc>
      </w:tr>
    </w:tbl>
    <w:p w14:paraId="728BCE41">
      <w:pPr>
        <w:pStyle w:val="5"/>
        <w:spacing w:line="56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lang w:bidi="ar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bidi="ar"/>
        </w:rPr>
        <w:t>备注：</w:t>
      </w:r>
    </w:p>
    <w:p w14:paraId="27512FFD">
      <w:pPr>
        <w:pStyle w:val="5"/>
        <w:spacing w:line="56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bidi="ar"/>
        </w:rPr>
        <w:t>1. 项目介绍材料为20页以内PPT（转PDF格式），仅上传PDF文档。</w:t>
      </w:r>
    </w:p>
    <w:p w14:paraId="63E78FF2">
      <w:pPr>
        <w:pStyle w:val="5"/>
        <w:spacing w:line="56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bidi="ar"/>
        </w:rPr>
        <w:t>2. 佐证材料中涉及出现参赛成员名字的材料（如营业执照、专利、软著、论文等），要在参赛成员名字下做下划线标记；涉及出现甲乙双方的材料（如合同协议、用户报告、检测报告等），双方单位要清晰可见。</w:t>
      </w:r>
    </w:p>
    <w:p w14:paraId="33C665C7">
      <w:pPr>
        <w:pStyle w:val="11"/>
        <w:spacing w:line="700" w:lineRule="exact"/>
        <w:ind w:firstLine="0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 w14:paraId="71487BB5">
      <w:pPr>
        <w:spacing w:line="240" w:lineRule="auto"/>
        <w:ind w:firstLine="0" w:firstLineChars="0"/>
        <w:jc w:val="center"/>
        <w:rPr>
          <w:rFonts w:ascii="Times New Roman" w:hAnsi="Times New Roman" w:eastAsia="Arial Unicode MS"/>
          <w:sz w:val="32"/>
          <w:szCs w:val="32"/>
        </w:rPr>
      </w:pPr>
      <w:r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  <w:t>四川轻化工大学202</w:t>
      </w:r>
      <w:r>
        <w:rPr>
          <w:rFonts w:hint="default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  <w:t>6</w:t>
      </w:r>
      <w:r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  <w:t>年“挑战杯”大学生创业计划竞赛参赛团队成员诚信承诺书</w:t>
      </w:r>
    </w:p>
    <w:p w14:paraId="5061A0EA">
      <w:pPr>
        <w:pStyle w:val="11"/>
        <w:spacing w:line="578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本团队及全体成员自愿参加202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年“挑战杯”四川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轻化工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大学生创业计划竞赛，对申报的参赛项目郑重承诺如下：</w:t>
      </w:r>
    </w:p>
    <w:p w14:paraId="6497871F">
      <w:pPr>
        <w:pStyle w:val="11"/>
        <w:spacing w:line="578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一、团队全体成员均具有竞赛章程规定的参赛资格，团队及全体成员在本次竞赛中均只申报一个参赛项目。</w:t>
      </w:r>
    </w:p>
    <w:p w14:paraId="64B2964A">
      <w:pPr>
        <w:pStyle w:val="11"/>
        <w:spacing w:line="578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二、参赛项目符合国家相关法律法规规定、政策导向，为本团队真实项目，没有侵犯他人知识产权的情况，不存在剽窃、盗用、提供虚假材料或违反相关法律法规的情况。</w:t>
      </w:r>
    </w:p>
    <w:p w14:paraId="3388BE03">
      <w:pPr>
        <w:pStyle w:val="11"/>
        <w:spacing w:line="578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三、参赛项目没有获得往届“挑战杯”中国大学生创业计划竞赛、“创青春”全国大学生创业竞赛、“挑战杯——彩虹人生”全国职业学校创新创效创业大赛金奖（特等奖）、银奖（一等奖）等奖项。</w:t>
      </w:r>
    </w:p>
    <w:p w14:paraId="678DC4A6">
      <w:pPr>
        <w:pStyle w:val="11"/>
        <w:spacing w:line="578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四、若有违反上述要求的行为，团队及全体成员愿意承担相应法律责任。</w:t>
      </w:r>
    </w:p>
    <w:p w14:paraId="11B73160">
      <w:pPr>
        <w:widowControl/>
        <w:spacing w:line="300" w:lineRule="exact"/>
        <w:ind w:firstLine="640" w:firstLineChars="200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 w14:paraId="24F9A698">
      <w:pPr>
        <w:widowControl/>
        <w:ind w:firstLine="640" w:firstLineChars="200"/>
        <w:jc w:val="center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  <w:t xml:space="preserve">承诺人（签字）： </w:t>
      </w:r>
    </w:p>
    <w:p w14:paraId="6D75FD3B">
      <w:pPr>
        <w:jc w:val="right"/>
        <w:rPr>
          <w:rFonts w:hint="eastAsi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  <w:t xml:space="preserve">年 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  <w:t xml:space="preserve"> 月 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  <w:t xml:space="preserve"> 日 </w:t>
      </w:r>
    </w:p>
    <w:p w14:paraId="0F4508AF">
      <w:pPr>
        <w:spacing w:before="13" w:line="227" w:lineRule="auto"/>
        <w:ind w:left="62"/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</w:pPr>
    </w:p>
    <w:p w14:paraId="7BD1E4A5">
      <w:pPr>
        <w:spacing w:before="13" w:line="227" w:lineRule="auto"/>
        <w:ind w:left="62"/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</w:pPr>
    </w:p>
    <w:p w14:paraId="32B249F5">
      <w:pPr>
        <w:spacing w:before="13" w:line="227" w:lineRule="auto"/>
        <w:ind w:left="62"/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</w:pPr>
    </w:p>
    <w:p w14:paraId="6E3EC8C8">
      <w:pPr>
        <w:spacing w:before="13" w:line="227" w:lineRule="auto"/>
        <w:ind w:left="62"/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</w:pPr>
    </w:p>
    <w:p w14:paraId="41E344D8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6</w:t>
      </w:r>
    </w:p>
    <w:p w14:paraId="03F9A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四川轻化工大2026年“挑战杯”</w:t>
      </w:r>
    </w:p>
    <w:p w14:paraId="38A5C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大学生创业计划竞赛作品格式规范说明</w:t>
      </w:r>
    </w:p>
    <w:p w14:paraId="52E21CF9">
      <w:pPr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1.作品封面的相关名称应用黑体、微软雅黑等较为醒目的字体，字号建议使用28或36号，同时还可在作品封面上附上公司LOGO等标识，不要出现参赛单位及参赛个人任何信息。具体可参考以下模板：（如果使用此模板，字号建议使用12-18号，行间距为26-30磅）</w:t>
      </w:r>
    </w:p>
    <w:p w14:paraId="33EAA4B7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第一部分：封面设计</w:t>
      </w:r>
      <w:r>
        <w:rPr>
          <w:rFonts w:ascii="仿宋" w:hAnsi="仿宋"/>
          <w:color w:val="auto"/>
          <w:sz w:val="24"/>
        </w:rPr>
        <w:t xml:space="preserve"> </w:t>
      </w:r>
    </w:p>
    <w:p w14:paraId="24518093">
      <w:pPr>
        <w:widowControl/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封面页：把你的产品的一副颜色图像放在首页（仅供参考）。但需留出足够的版面排列以下内容：</w:t>
      </w:r>
      <w:r>
        <w:rPr>
          <w:rFonts w:ascii="仿宋" w:hAnsi="仿宋"/>
          <w:color w:val="auto"/>
          <w:sz w:val="24"/>
        </w:rPr>
        <w:t xml:space="preserve"> </w:t>
      </w:r>
      <w:r>
        <w:rPr>
          <w:rFonts w:cs="Calibri"/>
          <w:color w:val="auto"/>
          <w:sz w:val="24"/>
        </w:rPr>
        <w:t> </w:t>
      </w:r>
      <w:r>
        <w:rPr>
          <w:rFonts w:ascii="仿宋" w:hAnsi="仿宋"/>
          <w:color w:val="auto"/>
          <w:sz w:val="24"/>
        </w:rPr>
        <w:t xml:space="preserve"> </w:t>
      </w:r>
    </w:p>
    <w:p w14:paraId="25320B73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一、大赛名称(四川轻化工大学2024年“挑战杯”大学生创业计划竞赛）</w:t>
      </w:r>
    </w:p>
    <w:p w14:paraId="2532A586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二、项目名字</w:t>
      </w:r>
    </w:p>
    <w:p w14:paraId="7502EFDF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三、组别</w:t>
      </w:r>
    </w:p>
    <w:p w14:paraId="626DE596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填写说明</w:t>
      </w:r>
      <w:r>
        <w:rPr>
          <w:rFonts w:ascii="仿宋" w:hAnsi="仿宋"/>
          <w:color w:val="auto"/>
          <w:sz w:val="24"/>
        </w:rPr>
        <w:t>:</w:t>
      </w:r>
    </w:p>
    <w:p w14:paraId="184072AD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此文本是一个模板格式（封面可加上团队名称）</w:t>
      </w:r>
      <w:r>
        <w:rPr>
          <w:rFonts w:ascii="仿宋" w:hAnsi="仿宋"/>
          <w:color w:val="auto"/>
          <w:sz w:val="24"/>
        </w:rPr>
        <w:t xml:space="preserve">, </w:t>
      </w:r>
      <w:r>
        <w:rPr>
          <w:rFonts w:hint="eastAsia" w:ascii="仿宋" w:hAnsi="仿宋"/>
          <w:color w:val="auto"/>
          <w:sz w:val="24"/>
        </w:rPr>
        <w:t>格式要求内容不得擅自删改或者添加。</w:t>
      </w:r>
    </w:p>
    <w:p w14:paraId="096A73C6">
      <w:pPr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2.作品目录需确认目录页码与正文内容的一致性，而且目录必须是自动生成的，方便评委对电子档作品进行阅读。目录序号编辑可采用文科方式或理科方式，字体为黑体或微软雅黑，字号为小四，行间距为单倍行距1倍。具体如下：</w:t>
      </w:r>
    </w:p>
    <w:p w14:paraId="3FDF58D9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目    录</w:t>
      </w:r>
    </w:p>
    <w:p w14:paraId="4D89AC74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1  概要（一级标题，文字与数字之间空2格）</w:t>
      </w:r>
    </w:p>
    <w:p w14:paraId="2A8A578E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1.1 标题（二级标题，文字与数字之间空1格）</w:t>
      </w:r>
    </w:p>
    <w:p w14:paraId="0F482A10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1.1.1标题（三级标题，文字与数字之间不空格）</w:t>
      </w:r>
    </w:p>
    <w:p w14:paraId="13A22806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目    录</w:t>
      </w:r>
    </w:p>
    <w:p w14:paraId="1CBB67E5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一、概要</w:t>
      </w:r>
    </w:p>
    <w:p w14:paraId="2BBB5B95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（一）标题</w:t>
      </w:r>
    </w:p>
    <w:p w14:paraId="09B96F1A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1、标题</w:t>
      </w:r>
    </w:p>
    <w:p w14:paraId="2C35AF1C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3.作品正文：</w:t>
      </w:r>
    </w:p>
    <w:p w14:paraId="653A2503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一级标题字体为小二号微软雅黑（加粗），标题居中，行间距为自带，无需手动设置。</w:t>
      </w:r>
    </w:p>
    <w:p w14:paraId="1C2EF7F8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二级标题字体为小三号微软雅黑（加粗），标题顶格，行间距为1倍。</w:t>
      </w:r>
    </w:p>
    <w:p w14:paraId="7636B8D7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三级标题字体为14号微软雅黑（加粗），标题顶格，行间距为1.5倍。</w:t>
      </w:r>
    </w:p>
    <w:p w14:paraId="110DE6D8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正文字体为微软雅黑小四号（不加粗），每段首行缩进2字符，行间距为1.5倍，或者固定值20-22磅。</w:t>
      </w:r>
    </w:p>
    <w:p w14:paraId="59139242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例证加斜体。</w:t>
      </w:r>
    </w:p>
    <w:p w14:paraId="66B3276F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以上作品正文格式要求为比赛通知上的“作品书面格式要求”，具体见“创业计划大赛文件”最后一页。</w:t>
      </w:r>
    </w:p>
    <w:p w14:paraId="1355B4C0">
      <w:pPr>
        <w:adjustRightInd w:val="0"/>
        <w:spacing w:line="440" w:lineRule="exact"/>
        <w:ind w:firstLine="482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正文序号采用从大到小设置，具体如下——</w:t>
      </w:r>
    </w:p>
    <w:p w14:paraId="62FBF10B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一、标题</w:t>
      </w:r>
    </w:p>
    <w:p w14:paraId="21DB193D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（一）标题</w:t>
      </w:r>
    </w:p>
    <w:p w14:paraId="1E647545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1、标题</w:t>
      </w:r>
    </w:p>
    <w:p w14:paraId="1ECB41F4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正文</w:t>
      </w:r>
    </w:p>
    <w:p w14:paraId="630657F0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（1）</w:t>
      </w:r>
    </w:p>
    <w:p w14:paraId="7DDA55F6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①</w:t>
      </w:r>
    </w:p>
    <w:p w14:paraId="7A99A3C4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4.正文中的图和表格：</w:t>
      </w:r>
    </w:p>
    <w:p w14:paraId="55AA0F03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图的标题在下面，标题采用“图1.1 某某”或“图1-1 某某”的方式标注，标题居中且加粗，字号采用10号，行间距采用固定值22磅。</w:t>
      </w:r>
    </w:p>
    <w:p w14:paraId="2EB249AE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表的标题在上面，标题采用“表1.1 某某”或“表1-1 某某”的方式标注，标题居中且加粗，字号采用10号，行间距采用固定值22磅。</w:t>
      </w:r>
    </w:p>
    <w:p w14:paraId="6D1F2D0F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图和表的标题应分别排序，同时根据章节编号进行排序，如第一章的图的标题全部采用图1-1、图1-2的形式标注。</w:t>
      </w:r>
    </w:p>
    <w:p w14:paraId="60FBF6AF">
      <w:pPr>
        <w:adjustRightInd w:val="0"/>
        <w:spacing w:line="440" w:lineRule="exact"/>
        <w:ind w:firstLine="482"/>
        <w:rPr>
          <w:rFonts w:hint="eastAsia" w:ascii="仿宋" w:hAnsi="仿宋" w:eastAsia="宋体"/>
          <w:b/>
          <w:color w:val="auto"/>
          <w:sz w:val="24"/>
          <w:lang w:eastAsia="zh-CN"/>
        </w:rPr>
      </w:pPr>
      <w:r>
        <w:rPr>
          <w:rFonts w:hint="eastAsia" w:ascii="仿宋" w:hAnsi="仿宋"/>
          <w:b/>
          <w:color w:val="auto"/>
          <w:sz w:val="24"/>
        </w:rPr>
        <w:t>5.作品中必须添加页眉，页眉上至少要写上“某某公司计划书”或“某某项目计划书”，内容居中，字号为9号，行间距为单倍行距。页眉应从目录一页开始，至作品最后一页。页码标在页面底端居中或者页面右下端，字号为9号。页码从目录一页开始（目录页页码为1），至作品最后一页。作品封面不能出现页眉和页码</w:t>
      </w:r>
      <w:r>
        <w:rPr>
          <w:rFonts w:hint="eastAsia" w:ascii="仿宋" w:hAnsi="仿宋" w:eastAsia="宋体"/>
          <w:b/>
          <w:color w:val="auto"/>
          <w:sz w:val="24"/>
          <w:lang w:eastAsia="zh-CN"/>
        </w:rPr>
        <w:t>。</w:t>
      </w:r>
    </w:p>
    <w:p w14:paraId="2FB85495">
      <w:pPr>
        <w:rPr>
          <w:rFonts w:hint="eastAsia" w:ascii="仿宋" w:hAnsi="仿宋" w:eastAsia="宋体"/>
          <w:b/>
          <w:color w:val="auto"/>
          <w:sz w:val="24"/>
          <w:lang w:eastAsia="zh-CN"/>
        </w:rPr>
      </w:pPr>
      <w:r>
        <w:rPr>
          <w:rFonts w:hint="eastAsia" w:ascii="仿宋" w:hAnsi="仿宋" w:eastAsia="宋体"/>
          <w:b/>
          <w:color w:val="auto"/>
          <w:sz w:val="24"/>
          <w:lang w:eastAsia="zh-CN"/>
        </w:rPr>
        <w:br w:type="page"/>
      </w:r>
    </w:p>
    <w:p w14:paraId="36F0A98D">
      <w:pPr>
        <w:adjustRightInd w:val="0"/>
        <w:spacing w:line="440" w:lineRule="exact"/>
        <w:ind w:firstLine="482"/>
        <w:rPr>
          <w:rFonts w:hint="eastAsia" w:ascii="仿宋" w:hAnsi="仿宋" w:eastAsia="宋体"/>
          <w:b/>
          <w:color w:val="auto"/>
          <w:sz w:val="24"/>
          <w:lang w:eastAsia="zh-CN"/>
        </w:rPr>
        <w:sectPr>
          <w:pgSz w:w="11905" w:h="16837"/>
          <w:pgMar w:top="2098" w:right="1531" w:bottom="1984" w:left="1531" w:header="0" w:footer="0" w:gutter="0"/>
          <w:cols w:space="0" w:num="1"/>
          <w:rtlGutter w:val="0"/>
          <w:docGrid w:linePitch="0" w:charSpace="0"/>
        </w:sectPr>
      </w:pPr>
    </w:p>
    <w:p w14:paraId="2712D38F">
      <w:bookmarkStart w:id="0" w:name="_GoBack"/>
      <w:bookmarkEnd w:id="0"/>
    </w:p>
    <w:sectPr>
      <w:pgSz w:w="16837" w:h="11905"/>
      <w:pgMar w:top="1011" w:right="1184" w:bottom="0" w:left="1166" w:header="0" w:footer="0" w:gutter="0"/>
      <w:cols w:space="720" w:num="1"/>
    </w:sectPr>
  </w:body>
</w:document>
</file>

<file path=tbak/modified.xml>Wed Jan 21 15:22:41 2026
save:Wed Jan 21 15:23:10 2026

</file>