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sz w:val="28"/>
          <w:szCs w:val="28"/>
        </w:rPr>
      </w:pP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复学办理流程</w:t>
      </w:r>
    </w:p>
    <w:p>
      <w:pPr>
        <w:rPr>
          <w:rFonts w:ascii="微软雅黑" w:hAnsi="微软雅黑" w:eastAsia="微软雅黑"/>
          <w:sz w:val="32"/>
          <w:szCs w:val="32"/>
        </w:rPr>
      </w:pP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1、填写《四川</w:t>
      </w:r>
      <w:r>
        <w:rPr>
          <w:rFonts w:ascii="微软雅黑" w:hAnsi="微软雅黑" w:eastAsia="微软雅黑"/>
          <w:sz w:val="32"/>
          <w:szCs w:val="32"/>
        </w:rPr>
        <w:t>轻化工大学学生复学申请</w:t>
      </w:r>
      <w:r>
        <w:rPr>
          <w:rFonts w:hint="eastAsia" w:ascii="微软雅黑" w:hAnsi="微软雅黑" w:eastAsia="微软雅黑"/>
          <w:sz w:val="32"/>
          <w:szCs w:val="32"/>
        </w:rPr>
        <w:t>表》（可在教务系统复学异动说明界面下载）；</w:t>
      </w:r>
    </w:p>
    <w:p>
      <w:pPr>
        <w:rPr>
          <w:rFonts w:ascii="微软雅黑" w:hAnsi="微软雅黑" w:eastAsia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2、需</w:t>
      </w:r>
      <w:r>
        <w:rPr>
          <w:rFonts w:ascii="微软雅黑" w:hAnsi="微软雅黑" w:eastAsia="微软雅黑"/>
          <w:sz w:val="32"/>
          <w:szCs w:val="32"/>
        </w:rPr>
        <w:t>要的证明材料：</w:t>
      </w:r>
    </w:p>
    <w:p>
      <w:pPr>
        <w:ind w:firstLine="640" w:firstLineChars="200"/>
        <w:rPr>
          <w:rFonts w:ascii="微软雅黑" w:hAnsi="微软雅黑" w:eastAsia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A因病</w:t>
      </w:r>
      <w:r>
        <w:rPr>
          <w:rFonts w:ascii="微软雅黑" w:hAnsi="微软雅黑" w:eastAsia="微软雅黑"/>
          <w:sz w:val="32"/>
          <w:szCs w:val="32"/>
        </w:rPr>
        <w:t>休学</w:t>
      </w:r>
      <w:r>
        <w:rPr>
          <w:rFonts w:hint="eastAsia" w:ascii="微软雅黑" w:hAnsi="微软雅黑" w:eastAsia="微软雅黑"/>
          <w:sz w:val="32"/>
          <w:szCs w:val="32"/>
        </w:rPr>
        <w:t>：二级甲等</w:t>
      </w:r>
      <w:r>
        <w:rPr>
          <w:rFonts w:ascii="微软雅黑" w:hAnsi="微软雅黑" w:eastAsia="微软雅黑"/>
          <w:sz w:val="32"/>
          <w:szCs w:val="32"/>
        </w:rPr>
        <w:t>以上医院出具的康复证明</w:t>
      </w:r>
      <w:r>
        <w:rPr>
          <w:rFonts w:hint="eastAsia" w:ascii="微软雅黑" w:hAnsi="微软雅黑" w:eastAsia="微软雅黑"/>
          <w:sz w:val="32"/>
          <w:szCs w:val="32"/>
        </w:rPr>
        <w:t>原件，并提前联系原班主任报学院学工办预审，预审经学院分管学工副书记同意后继续后面流程。</w:t>
      </w:r>
    </w:p>
    <w:p>
      <w:pPr>
        <w:ind w:firstLine="640" w:firstLineChars="20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B参军退役：</w:t>
      </w:r>
      <w:r>
        <w:rPr>
          <w:rFonts w:ascii="微软雅黑" w:hAnsi="微软雅黑" w:eastAsia="微软雅黑"/>
          <w:sz w:val="32"/>
          <w:szCs w:val="32"/>
        </w:rPr>
        <w:t>退役证</w:t>
      </w:r>
      <w:r>
        <w:rPr>
          <w:rFonts w:hint="eastAsia" w:ascii="微软雅黑" w:hAnsi="微软雅黑" w:eastAsia="微软雅黑"/>
          <w:sz w:val="32"/>
          <w:szCs w:val="32"/>
        </w:rPr>
        <w:t>个人</w:t>
      </w:r>
      <w:r>
        <w:rPr>
          <w:rFonts w:ascii="微软雅黑" w:hAnsi="微软雅黑" w:eastAsia="微软雅黑"/>
          <w:sz w:val="32"/>
          <w:szCs w:val="32"/>
        </w:rPr>
        <w:t>信息页复印件</w:t>
      </w: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3、找A8-419周院长签字，到A8-404盖公章；</w:t>
      </w: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4、教务管理系统→报名申请→学籍异动申请→点选</w:t>
      </w:r>
      <w:r>
        <w:rPr>
          <w:rFonts w:ascii="微软雅黑" w:hAnsi="微软雅黑" w:eastAsia="微软雅黑"/>
          <w:sz w:val="32"/>
          <w:szCs w:val="32"/>
        </w:rPr>
        <w:t>异动类别</w:t>
      </w:r>
      <w:r>
        <w:rPr>
          <w:rFonts w:hint="eastAsia" w:ascii="微软雅黑" w:hAnsi="微软雅黑" w:eastAsia="微软雅黑"/>
          <w:sz w:val="32"/>
          <w:szCs w:val="32"/>
        </w:rPr>
        <w:t>“复学”或“恢复学籍（退役复学）”，填写相关信息，并上传</w:t>
      </w:r>
      <w:r>
        <w:rPr>
          <w:rFonts w:hint="eastAsia" w:ascii="微软雅黑" w:hAnsi="微软雅黑" w:eastAsia="微软雅黑"/>
          <w:sz w:val="32"/>
          <w:szCs w:val="32"/>
          <w:u w:val="wave"/>
        </w:rPr>
        <w:t>申请表和证明材料原件的照片</w:t>
      </w:r>
      <w:r>
        <w:rPr>
          <w:rFonts w:hint="eastAsia" w:ascii="微软雅黑" w:hAnsi="微软雅黑" w:eastAsia="微软雅黑"/>
          <w:sz w:val="32"/>
          <w:szCs w:val="32"/>
        </w:rPr>
        <w:t>至附件→提交；</w:t>
      </w:r>
    </w:p>
    <w:p>
      <w:pPr>
        <w:rPr>
          <w:rFonts w:ascii="微软雅黑" w:hAnsi="微软雅黑" w:eastAsia="微软雅黑" w:cs="Helvetica"/>
          <w:sz w:val="32"/>
          <w:szCs w:val="32"/>
        </w:rPr>
      </w:pPr>
      <w:r>
        <w:rPr>
          <w:rFonts w:hint="eastAsia" w:ascii="微软雅黑" w:hAnsi="微软雅黑" w:eastAsia="微软雅黑" w:cs="Helvetica"/>
          <w:sz w:val="32"/>
          <w:szCs w:val="32"/>
        </w:rPr>
        <w:t>5、所有纸质材料交给</w:t>
      </w:r>
      <w:r>
        <w:rPr>
          <w:rFonts w:hint="eastAsia" w:ascii="微软雅黑" w:hAnsi="微软雅黑" w:eastAsia="微软雅黑"/>
          <w:sz w:val="32"/>
          <w:szCs w:val="32"/>
        </w:rPr>
        <w:t>A8-419</w:t>
      </w:r>
      <w:r>
        <w:rPr>
          <w:rFonts w:hint="eastAsia" w:ascii="微软雅黑" w:hAnsi="微软雅黑" w:eastAsia="微软雅黑" w:cs="Helvetica"/>
          <w:sz w:val="32"/>
          <w:szCs w:val="32"/>
        </w:rPr>
        <w:t>找周院长审核</w:t>
      </w:r>
      <w:bookmarkStart w:id="0" w:name="_GoBack"/>
      <w:bookmarkEnd w:id="0"/>
      <w:r>
        <w:rPr>
          <w:rFonts w:hint="eastAsia" w:ascii="微软雅黑" w:hAnsi="微软雅黑" w:eastAsia="微软雅黑" w:cs="Helvetica"/>
          <w:sz w:val="32"/>
          <w:szCs w:val="32"/>
        </w:rPr>
        <w:t>；</w:t>
      </w:r>
    </w:p>
    <w:p>
      <w:pPr>
        <w:rPr>
          <w:rFonts w:ascii="微软雅黑" w:hAnsi="微软雅黑" w:eastAsia="微软雅黑" w:cs="Helvetica"/>
          <w:sz w:val="32"/>
          <w:szCs w:val="32"/>
        </w:rPr>
      </w:pPr>
      <w:r>
        <w:rPr>
          <w:rFonts w:hint="eastAsia" w:ascii="微软雅黑" w:hAnsi="微软雅黑" w:eastAsia="微软雅黑" w:cs="Helvetica"/>
          <w:sz w:val="32"/>
          <w:szCs w:val="32"/>
        </w:rPr>
        <w:t>6、所有纸质材料交A8-417刘老师处存档。</w:t>
      </w:r>
    </w:p>
    <w:p>
      <w:pPr>
        <w:rPr>
          <w:rFonts w:ascii="微软雅黑" w:hAnsi="微软雅黑" w:eastAsia="微软雅黑" w:cs="Helvetica"/>
          <w:sz w:val="32"/>
          <w:szCs w:val="32"/>
        </w:rPr>
      </w:pPr>
    </w:p>
    <w:p>
      <w:pPr>
        <w:rPr>
          <w:rFonts w:ascii="微软雅黑" w:hAnsi="微软雅黑" w:eastAsia="微软雅黑" w:cs="Helvetica"/>
          <w:sz w:val="32"/>
          <w:szCs w:val="32"/>
        </w:rPr>
      </w:pPr>
    </w:p>
    <w:p>
      <w:pPr>
        <w:jc w:val="right"/>
        <w:rPr>
          <w:rFonts w:ascii="微软雅黑" w:hAnsi="微软雅黑" w:eastAsia="微软雅黑" w:cs="Helvetica"/>
          <w:sz w:val="32"/>
          <w:szCs w:val="32"/>
        </w:rPr>
      </w:pPr>
      <w:r>
        <w:rPr>
          <w:rFonts w:hint="eastAsia" w:ascii="微软雅黑" w:hAnsi="微软雅黑" w:eastAsia="微软雅黑" w:cs="Helvetica"/>
          <w:sz w:val="32"/>
          <w:szCs w:val="32"/>
        </w:rPr>
        <w:t>自信学院学</w:t>
      </w:r>
      <w:r>
        <w:rPr>
          <w:rFonts w:hint="eastAsia" w:ascii="微软雅黑" w:hAnsi="微软雅黑" w:eastAsia="微软雅黑" w:cs="Helvetica"/>
          <w:sz w:val="32"/>
          <w:szCs w:val="32"/>
          <w:lang w:val="en-US" w:eastAsia="zh-CN"/>
        </w:rPr>
        <w:t>术</w:t>
      </w:r>
      <w:r>
        <w:rPr>
          <w:rFonts w:hint="eastAsia" w:ascii="微软雅黑" w:hAnsi="微软雅黑" w:eastAsia="微软雅黑" w:cs="Helvetica"/>
          <w:sz w:val="32"/>
          <w:szCs w:val="32"/>
        </w:rPr>
        <w:t>办</w:t>
      </w:r>
    </w:p>
    <w:p>
      <w:pPr>
        <w:jc w:val="right"/>
        <w:rPr>
          <w:rFonts w:hint="default" w:ascii="微软雅黑" w:hAnsi="微软雅黑" w:eastAsia="微软雅黑" w:cs="Helvetica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Helvetica"/>
          <w:sz w:val="32"/>
          <w:szCs w:val="32"/>
        </w:rPr>
        <w:t>2</w:t>
      </w:r>
      <w:r>
        <w:rPr>
          <w:rFonts w:ascii="微软雅黑" w:hAnsi="微软雅黑" w:eastAsia="微软雅黑" w:cs="Helvetica"/>
          <w:sz w:val="32"/>
          <w:szCs w:val="32"/>
        </w:rPr>
        <w:t>02</w:t>
      </w:r>
      <w:r>
        <w:rPr>
          <w:rFonts w:hint="eastAsia" w:ascii="微软雅黑" w:hAnsi="微软雅黑" w:eastAsia="微软雅黑" w:cs="Helvetica"/>
          <w:sz w:val="32"/>
          <w:szCs w:val="32"/>
          <w:lang w:val="en-US" w:eastAsia="zh-CN"/>
        </w:rPr>
        <w:t>5</w:t>
      </w:r>
      <w:r>
        <w:rPr>
          <w:rFonts w:ascii="微软雅黑" w:hAnsi="微软雅黑" w:eastAsia="微软雅黑" w:cs="Helvetica"/>
          <w:sz w:val="32"/>
          <w:szCs w:val="32"/>
        </w:rPr>
        <w:t>.</w:t>
      </w:r>
      <w:r>
        <w:rPr>
          <w:rFonts w:hint="eastAsia" w:ascii="微软雅黑" w:hAnsi="微软雅黑" w:eastAsia="微软雅黑" w:cs="Helvetica"/>
          <w:sz w:val="32"/>
          <w:szCs w:val="32"/>
          <w:lang w:val="en-US" w:eastAsia="zh-CN"/>
        </w:rPr>
        <w:t>03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ZTM3YTJjMzM3ZjEyMGM3NGQwMWE4MGQ2Y2ZhZWMifQ=="/>
  </w:docVars>
  <w:rsids>
    <w:rsidRoot w:val="00451B5E"/>
    <w:rsid w:val="00125E2C"/>
    <w:rsid w:val="001E00B8"/>
    <w:rsid w:val="003F0E06"/>
    <w:rsid w:val="0041536D"/>
    <w:rsid w:val="00424A33"/>
    <w:rsid w:val="00451B5E"/>
    <w:rsid w:val="00464C43"/>
    <w:rsid w:val="004E2179"/>
    <w:rsid w:val="00534B60"/>
    <w:rsid w:val="005F5A86"/>
    <w:rsid w:val="00631E9E"/>
    <w:rsid w:val="009B2225"/>
    <w:rsid w:val="00A51CE4"/>
    <w:rsid w:val="00A81226"/>
    <w:rsid w:val="00AB7660"/>
    <w:rsid w:val="00B56685"/>
    <w:rsid w:val="00B90432"/>
    <w:rsid w:val="00C2382D"/>
    <w:rsid w:val="00DB50CF"/>
    <w:rsid w:val="00FD4D42"/>
    <w:rsid w:val="00FD7454"/>
    <w:rsid w:val="0D05788C"/>
    <w:rsid w:val="297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styleId="10">
    <w:name w:val="Placeholder Text"/>
    <w:basedOn w:val="6"/>
    <w:autoRedefine/>
    <w:semiHidden/>
    <w:qFormat/>
    <w:uiPriority w:val="99"/>
    <w:rPr>
      <w:color w:val="808080"/>
    </w:rPr>
  </w:style>
  <w:style w:type="character" w:customStyle="1" w:styleId="11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xitongtiandi.com</Company>
  <Pages>1</Pages>
  <Words>46</Words>
  <Characters>265</Characters>
  <Lines>2</Lines>
  <Paragraphs>1</Paragraphs>
  <TotalTime>32</TotalTime>
  <ScaleCrop>false</ScaleCrop>
  <LinksUpToDate>false</LinksUpToDate>
  <CharactersWithSpaces>310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2021-09-07T04:50:00Z</dcterms:created>
  <dc:creator>刘蔷薇</dc:creator>
  <cp:lastModifiedBy>senses</cp:lastModifiedBy>
  <cp:lastPrinted>2021-09-13T01:30:00Z</cp:lastPrinted>
  <dcterms:modified xsi:type="dcterms:W3CDTF">2025-03-26T10:11:10Z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94D6AFFFB14F453D9DC62015A2D68428</vt:lpwstr>
  </property>
</Properties>
</file>