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line="280" w:lineRule="exact"/>
        <w:jc w:val="center"/>
        <w:rPr>
          <w:rFonts w:hint="eastAsia" w:ascii="宋体" w:hAnsi="宋体"/>
          <w:b/>
          <w:sz w:val="28"/>
          <w:szCs w:val="28"/>
        </w:rPr>
      </w:pPr>
      <w:bookmarkStart w:id="0" w:name="_GoBack"/>
      <w:r>
        <w:rPr>
          <w:rFonts w:hint="eastAsia" w:ascii="宋体" w:hAnsi="宋体"/>
          <w:b/>
          <w:sz w:val="28"/>
          <w:szCs w:val="28"/>
        </w:rPr>
        <w:t>第一部分：毕业设计</w:t>
      </w:r>
      <w:r>
        <w:rPr>
          <w:rFonts w:hint="eastAsia" w:ascii="宋体" w:hAnsi="宋体"/>
          <w:b/>
          <w:sz w:val="28"/>
          <w:szCs w:val="28"/>
        </w:rPr>
        <w:t>(</w:t>
      </w:r>
      <w:r>
        <w:rPr>
          <w:rFonts w:hint="eastAsia" w:ascii="宋体" w:hAnsi="宋体"/>
          <w:b/>
          <w:sz w:val="28"/>
          <w:szCs w:val="28"/>
        </w:rPr>
        <w:t>论文</w:t>
      </w:r>
      <w:r>
        <w:rPr>
          <w:rFonts w:hint="eastAsia" w:ascii="宋体" w:hAnsi="宋体"/>
          <w:b/>
          <w:sz w:val="28"/>
          <w:szCs w:val="28"/>
        </w:rPr>
        <w:t>)</w:t>
      </w:r>
      <w:r>
        <w:rPr>
          <w:rFonts w:hint="eastAsia" w:ascii="宋体" w:hAnsi="宋体"/>
          <w:b/>
          <w:sz w:val="28"/>
          <w:szCs w:val="28"/>
        </w:rPr>
        <w:t>质量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评分表</w:t>
      </w:r>
      <w:r>
        <w:rPr>
          <w:rFonts w:hint="eastAsia" w:ascii="宋体" w:hAnsi="宋体"/>
          <w:b/>
          <w:sz w:val="28"/>
          <w:szCs w:val="28"/>
        </w:rPr>
        <w:t>(</w:t>
      </w:r>
      <w:r>
        <w:rPr>
          <w:rFonts w:hint="eastAsia" w:ascii="宋体" w:hAnsi="宋体"/>
          <w:b/>
          <w:sz w:val="28"/>
          <w:szCs w:val="28"/>
        </w:rPr>
        <w:t>总计30分</w:t>
      </w:r>
      <w:r>
        <w:rPr>
          <w:rFonts w:hint="eastAsia" w:ascii="宋体" w:hAnsi="宋体"/>
          <w:b/>
          <w:sz w:val="28"/>
          <w:szCs w:val="28"/>
        </w:rPr>
        <w:t>)</w:t>
      </w:r>
    </w:p>
    <w:p>
      <w:pPr>
        <w:spacing w:after="120" w:line="280" w:lineRule="exact"/>
        <w:jc w:val="center"/>
        <w:rPr>
          <w:rFonts w:hint="default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理工类</w:t>
      </w:r>
    </w:p>
    <w:bookmarkEnd w:id="0"/>
    <w:p>
      <w:pPr>
        <w:spacing w:after="120" w:line="260" w:lineRule="exact"/>
        <w:jc w:val="center"/>
        <w:rPr>
          <w:rFonts w:ascii="宋体" w:hAnsi="宋体"/>
        </w:rPr>
      </w:pPr>
      <w:r>
        <w:rPr>
          <w:rFonts w:hint="eastAsia" w:ascii="宋体" w:hAnsi="宋体"/>
        </w:rPr>
        <w:t>(由毕业设计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论文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评阅教师给出)</w:t>
      </w:r>
    </w:p>
    <w:tbl>
      <w:tblPr>
        <w:tblStyle w:val="4"/>
        <w:tblW w:w="90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4425"/>
        <w:gridCol w:w="1095"/>
        <w:gridCol w:w="1069"/>
        <w:gridCol w:w="1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240" w:type="dxa"/>
            <w:vAlign w:val="center"/>
          </w:tcPr>
          <w:p>
            <w:pPr>
              <w:spacing w:before="100" w:after="100" w:line="3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课题名称</w:t>
            </w:r>
          </w:p>
        </w:tc>
        <w:tc>
          <w:tcPr>
            <w:tcW w:w="4425" w:type="dxa"/>
            <w:vAlign w:val="center"/>
          </w:tcPr>
          <w:p>
            <w:pPr>
              <w:spacing w:before="100" w:after="100" w:line="3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before="100" w:after="100" w:line="3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学生姓名</w:t>
            </w:r>
          </w:p>
        </w:tc>
        <w:tc>
          <w:tcPr>
            <w:tcW w:w="1069" w:type="dxa"/>
            <w:vAlign w:val="center"/>
          </w:tcPr>
          <w:p>
            <w:pPr>
              <w:spacing w:before="100" w:after="100" w:line="3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75" w:type="dxa"/>
            <w:vAlign w:val="center"/>
          </w:tcPr>
          <w:p>
            <w:pPr>
              <w:spacing w:before="100" w:after="100" w:line="320" w:lineRule="exact"/>
              <w:ind w:left="-113" w:right="-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7" w:hRule="atLeast"/>
          <w:jc w:val="center"/>
        </w:trPr>
        <w:tc>
          <w:tcPr>
            <w:tcW w:w="7829" w:type="dxa"/>
            <w:gridSpan w:val="4"/>
          </w:tcPr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1．毕业设计（论文）书写规范分（计4分）</w:t>
            </w:r>
          </w:p>
          <w:p>
            <w:pPr>
              <w:spacing w:line="320" w:lineRule="exact"/>
              <w:ind w:left="210" w:hanging="210" w:hangingChars="10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A  格式规范，符合学校规定的毕业设计（论文）撰写格式要求。（</w:t>
            </w:r>
            <w:r>
              <w:rPr>
                <w:rFonts w:ascii="宋体" w:hAnsi="宋体"/>
              </w:rPr>
              <w:t>1.</w:t>
            </w:r>
            <w:r>
              <w:rPr>
                <w:rFonts w:hint="eastAsia" w:ascii="宋体" w:hAnsi="宋体"/>
              </w:rPr>
              <w:t>封面、</w:t>
            </w:r>
            <w:r>
              <w:rPr>
                <w:rFonts w:ascii="宋体" w:hAnsi="宋体"/>
              </w:rPr>
              <w:t>2.</w:t>
            </w:r>
            <w:r>
              <w:rPr>
                <w:rFonts w:hint="eastAsia" w:ascii="宋体" w:hAnsi="宋体"/>
              </w:rPr>
              <w:t>任务书、</w:t>
            </w:r>
            <w:r>
              <w:rPr>
                <w:rFonts w:ascii="宋体" w:hAnsi="宋体"/>
              </w:rPr>
              <w:t>3.</w:t>
            </w:r>
            <w:r>
              <w:rPr>
                <w:rFonts w:hint="eastAsia" w:ascii="宋体" w:hAnsi="宋体"/>
              </w:rPr>
              <w:t xml:space="preserve"> 中文摘要、</w:t>
            </w:r>
            <w:r>
              <w:rPr>
                <w:rFonts w:ascii="宋体" w:hAnsi="宋体"/>
              </w:rPr>
              <w:t>4.</w:t>
            </w:r>
            <w:r>
              <w:rPr>
                <w:rFonts w:hint="eastAsia" w:ascii="宋体" w:hAnsi="宋体"/>
              </w:rPr>
              <w:t xml:space="preserve"> 英文摘要、</w:t>
            </w:r>
            <w:r>
              <w:rPr>
                <w:rFonts w:ascii="宋体" w:hAnsi="宋体"/>
              </w:rPr>
              <w:t>5.</w:t>
            </w:r>
            <w:r>
              <w:rPr>
                <w:rFonts w:hint="eastAsia" w:ascii="宋体" w:hAnsi="宋体"/>
              </w:rPr>
              <w:t xml:space="preserve"> 目录、</w:t>
            </w:r>
            <w:r>
              <w:rPr>
                <w:rFonts w:ascii="宋体" w:hAnsi="宋体"/>
              </w:rPr>
              <w:t>6.</w:t>
            </w:r>
            <w:r>
              <w:rPr>
                <w:rFonts w:hint="eastAsia" w:ascii="宋体" w:hAnsi="宋体"/>
              </w:rPr>
              <w:t>前言、</w:t>
            </w:r>
            <w:r>
              <w:rPr>
                <w:rFonts w:ascii="宋体" w:hAnsi="宋体"/>
              </w:rPr>
              <w:t>7.</w:t>
            </w:r>
            <w:r>
              <w:rPr>
                <w:rFonts w:hint="eastAsia" w:ascii="宋体" w:hAnsi="宋体"/>
              </w:rPr>
              <w:t>正文、</w:t>
            </w:r>
            <w:r>
              <w:rPr>
                <w:rFonts w:ascii="宋体" w:hAnsi="宋体"/>
              </w:rPr>
              <w:t>8.</w:t>
            </w:r>
            <w:r>
              <w:rPr>
                <w:rFonts w:hint="eastAsia" w:ascii="宋体" w:hAnsi="宋体"/>
              </w:rPr>
              <w:t>结论、</w:t>
            </w:r>
            <w:r>
              <w:rPr>
                <w:rFonts w:ascii="宋体" w:hAnsi="宋体"/>
              </w:rPr>
              <w:t>9.</w:t>
            </w:r>
            <w:r>
              <w:rPr>
                <w:rFonts w:hint="eastAsia" w:ascii="宋体" w:hAnsi="宋体"/>
              </w:rPr>
              <w:t xml:space="preserve"> 参考文献、</w:t>
            </w:r>
            <w:r>
              <w:rPr>
                <w:rFonts w:ascii="宋体" w:hAnsi="宋体"/>
              </w:rPr>
              <w:t>10.</w:t>
            </w:r>
            <w:r>
              <w:rPr>
                <w:rFonts w:hint="eastAsia" w:ascii="宋体" w:hAnsi="宋体"/>
              </w:rPr>
              <w:t xml:space="preserve"> 符号说明、</w:t>
            </w:r>
            <w:r>
              <w:rPr>
                <w:rFonts w:ascii="宋体" w:hAnsi="宋体"/>
              </w:rPr>
              <w:t>11.</w:t>
            </w:r>
            <w:r>
              <w:rPr>
                <w:rFonts w:hint="eastAsia" w:ascii="宋体" w:hAnsi="宋体"/>
              </w:rPr>
              <w:t>致谢、</w:t>
            </w:r>
            <w:r>
              <w:rPr>
                <w:rFonts w:ascii="宋体" w:hAnsi="宋体"/>
              </w:rPr>
              <w:t>12.</w:t>
            </w:r>
            <w:r>
              <w:rPr>
                <w:rFonts w:hint="eastAsia" w:ascii="宋体" w:hAnsi="宋体"/>
              </w:rPr>
              <w:t>附录、</w:t>
            </w:r>
            <w:r>
              <w:rPr>
                <w:rFonts w:ascii="宋体" w:hAnsi="宋体"/>
              </w:rPr>
              <w:t>13.</w:t>
            </w:r>
            <w:r>
              <w:rPr>
                <w:rFonts w:hint="eastAsia" w:ascii="宋体" w:hAnsi="宋体"/>
              </w:rPr>
              <w:t xml:space="preserve"> 文献综述）  </w:t>
            </w:r>
            <w:r>
              <w:rPr>
                <w:rFonts w:hint="eastAsia" w:ascii="宋体" w:hAnsi="宋体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</w:rPr>
              <w:t>（4分）</w:t>
            </w:r>
          </w:p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B  A中所列项目中有1项或2项不合格者                           （3分）</w:t>
            </w:r>
          </w:p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C  A中所列项目中有3项到4项不合格者                           （2分）</w:t>
            </w:r>
          </w:p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  A中所列项目中超过四项不合格者                               （1分）</w:t>
            </w:r>
          </w:p>
        </w:tc>
        <w:tc>
          <w:tcPr>
            <w:tcW w:w="1175" w:type="dxa"/>
            <w:vAlign w:val="center"/>
          </w:tcPr>
          <w:p>
            <w:pPr>
              <w:spacing w:line="320" w:lineRule="exact"/>
              <w:ind w:left="-113" w:right="-113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0" w:hRule="atLeast"/>
          <w:jc w:val="center"/>
        </w:trPr>
        <w:tc>
          <w:tcPr>
            <w:tcW w:w="7829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2．毕业设计（论文）文字书写基本要求分（计5分）</w:t>
            </w:r>
          </w:p>
          <w:p>
            <w:pPr>
              <w:spacing w:line="320" w:lineRule="exact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A  语句通顺、流畅；标点符号、语法正确；叙述简明扼要；思路层次清晰，概括全面准确；重点突出                      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</w:rPr>
              <w:t xml:space="preserve"> （5分）</w:t>
            </w:r>
          </w:p>
          <w:p>
            <w:pPr>
              <w:spacing w:line="320" w:lineRule="exact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B  基本达到选项“A”的要求                                      （4分）                                    </w:t>
            </w:r>
          </w:p>
          <w:p>
            <w:pPr>
              <w:spacing w:line="320" w:lineRule="exact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C  尚能达到选项“A”的要求                                      （3分）             </w:t>
            </w:r>
          </w:p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  语句不通；有多处标点符号和语法错误；思路不够清楚             （1分）</w:t>
            </w:r>
          </w:p>
        </w:tc>
        <w:tc>
          <w:tcPr>
            <w:tcW w:w="1175" w:type="dxa"/>
            <w:vAlign w:val="center"/>
          </w:tcPr>
          <w:p>
            <w:pPr>
              <w:spacing w:line="320" w:lineRule="exact"/>
              <w:ind w:left="-113" w:right="-113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5" w:hRule="atLeast"/>
          <w:jc w:val="center"/>
        </w:trPr>
        <w:tc>
          <w:tcPr>
            <w:tcW w:w="7829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3．毕业设计（论文）正文或设计图表质量分（计15分）</w:t>
            </w:r>
          </w:p>
          <w:p>
            <w:pPr>
              <w:spacing w:line="320" w:lineRule="exact"/>
              <w:ind w:left="210" w:hanging="210" w:hangingChars="10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A  对于研究课题能熟练运用本专业所必须的基础理论和基本专业知识，分析问题，解决问题；理论正确、概念</w:t>
            </w:r>
            <w:r>
              <w:rPr>
                <w:rFonts w:hint="eastAsia" w:ascii="宋体" w:hAnsi="宋体"/>
                <w:lang w:eastAsia="zh-CN"/>
              </w:rPr>
              <w:t>（</w:t>
            </w:r>
            <w:r>
              <w:rPr>
                <w:rFonts w:hint="eastAsia" w:ascii="宋体" w:hAnsi="宋体"/>
                <w:lang w:val="en-US" w:eastAsia="zh-CN"/>
              </w:rPr>
              <w:t>或公式</w:t>
            </w:r>
            <w:r>
              <w:rPr>
                <w:rFonts w:hint="eastAsia" w:ascii="宋体" w:hAnsi="宋体"/>
                <w:lang w:eastAsia="zh-CN"/>
              </w:rPr>
              <w:t>）</w:t>
            </w:r>
            <w:r>
              <w:rPr>
                <w:rFonts w:hint="eastAsia" w:ascii="宋体" w:hAnsi="宋体"/>
              </w:rPr>
              <w:t>清楚，应用合理；层次清晰；逻辑性强；论证严密，计算准确全面；图表</w:t>
            </w:r>
            <w:r>
              <w:rPr>
                <w:rFonts w:hint="eastAsia" w:ascii="宋体" w:hAnsi="宋体"/>
                <w:lang w:eastAsia="zh-CN"/>
              </w:rPr>
              <w:t>（</w:t>
            </w:r>
            <w:r>
              <w:rPr>
                <w:rFonts w:hint="eastAsia" w:ascii="宋体" w:hAnsi="宋体"/>
                <w:lang w:val="en-US" w:eastAsia="zh-CN"/>
              </w:rPr>
              <w:t>或图纸</w:t>
            </w:r>
            <w:r>
              <w:rPr>
                <w:rFonts w:hint="eastAsia" w:ascii="宋体" w:hAnsi="宋体"/>
                <w:lang w:eastAsia="zh-CN"/>
              </w:rPr>
              <w:t>）</w:t>
            </w:r>
            <w:r>
              <w:rPr>
                <w:rFonts w:hint="eastAsia" w:ascii="宋体" w:hAnsi="宋体"/>
              </w:rPr>
              <w:t>质量好。对于设计课题，方案正确，功能完善，图表</w:t>
            </w:r>
            <w:r>
              <w:rPr>
                <w:rFonts w:hint="eastAsia" w:ascii="宋体" w:hAnsi="宋体"/>
                <w:lang w:eastAsia="zh-CN"/>
              </w:rPr>
              <w:t>（</w:t>
            </w:r>
            <w:r>
              <w:rPr>
                <w:rFonts w:hint="eastAsia" w:ascii="宋体" w:hAnsi="宋体"/>
                <w:lang w:val="en-US" w:eastAsia="zh-CN"/>
              </w:rPr>
              <w:t>或图纸</w:t>
            </w:r>
            <w:r>
              <w:rPr>
                <w:rFonts w:hint="eastAsia" w:ascii="宋体" w:hAnsi="宋体"/>
                <w:lang w:eastAsia="zh-CN"/>
              </w:rPr>
              <w:t>）</w:t>
            </w:r>
            <w:r>
              <w:rPr>
                <w:rFonts w:hint="eastAsia" w:ascii="宋体" w:hAnsi="宋体"/>
              </w:rPr>
              <w:t>符合标准；对于论文类课题，研究方向正确，方案合理，有自己的见解和分析，无表达错误</w:t>
            </w:r>
            <w:r>
              <w:rPr>
                <w:rFonts w:hint="eastAsia" w:ascii="宋体" w:hAnsi="宋体"/>
                <w:lang w:eastAsia="zh-CN"/>
              </w:rPr>
              <w:t>。</w:t>
            </w:r>
            <w:r>
              <w:rPr>
                <w:rFonts w:hint="eastAsia" w:ascii="宋体" w:hAnsi="宋体"/>
              </w:rPr>
              <w:t xml:space="preserve">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</w:rPr>
              <w:t>（15分）</w:t>
            </w:r>
          </w:p>
          <w:p>
            <w:pPr>
              <w:spacing w:line="320" w:lineRule="exact"/>
              <w:ind w:left="210" w:hanging="210" w:hangingChars="10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B  毕业设计（论文）正文质量较好；对于设计课题，</w:t>
            </w:r>
            <w:r>
              <w:rPr>
                <w:rFonts w:hint="eastAsia" w:ascii="宋体" w:hAnsi="宋体"/>
                <w:lang w:val="en-US" w:eastAsia="zh-CN"/>
              </w:rPr>
              <w:t>设计</w:t>
            </w:r>
            <w:r>
              <w:rPr>
                <w:rFonts w:hint="eastAsia" w:ascii="宋体" w:hAnsi="宋体"/>
              </w:rPr>
              <w:t>方案</w:t>
            </w:r>
            <w:r>
              <w:rPr>
                <w:rFonts w:hint="eastAsia" w:ascii="宋体" w:hAnsi="宋体"/>
                <w:lang w:val="en-US" w:eastAsia="zh-CN"/>
              </w:rPr>
              <w:t>合理</w:t>
            </w:r>
            <w:r>
              <w:rPr>
                <w:rFonts w:hint="eastAsia" w:ascii="宋体" w:hAnsi="宋体"/>
              </w:rPr>
              <w:t>，功能较完善，图表</w:t>
            </w:r>
            <w:r>
              <w:rPr>
                <w:rFonts w:hint="eastAsia" w:ascii="宋体" w:hAnsi="宋体"/>
                <w:lang w:eastAsia="zh-CN"/>
              </w:rPr>
              <w:t>（</w:t>
            </w:r>
            <w:r>
              <w:rPr>
                <w:rFonts w:hint="eastAsia" w:ascii="宋体" w:hAnsi="宋体"/>
                <w:lang w:val="en-US" w:eastAsia="zh-CN"/>
              </w:rPr>
              <w:t>或图纸</w:t>
            </w:r>
            <w:r>
              <w:rPr>
                <w:rFonts w:hint="eastAsia" w:ascii="宋体" w:hAnsi="宋体"/>
                <w:lang w:eastAsia="zh-CN"/>
              </w:rPr>
              <w:t>）</w:t>
            </w:r>
            <w:r>
              <w:rPr>
                <w:rFonts w:hint="eastAsia" w:ascii="宋体" w:hAnsi="宋体"/>
              </w:rPr>
              <w:t xml:space="preserve">符合标准；对于论文类课题，研究方向正确，方案合理，有一定自己的见解和分析，无表达错误。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      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</w:rPr>
              <w:t xml:space="preserve">（12分） </w:t>
            </w:r>
          </w:p>
          <w:p>
            <w:pPr>
              <w:spacing w:line="320" w:lineRule="exact"/>
              <w:ind w:left="210" w:hanging="210" w:hangingChars="10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C  毕业设计（论文）正文质量一般；对于设计课题，</w:t>
            </w:r>
            <w:r>
              <w:rPr>
                <w:rFonts w:hint="eastAsia" w:ascii="宋体" w:hAnsi="宋体"/>
                <w:lang w:val="en-US" w:eastAsia="zh-CN"/>
              </w:rPr>
              <w:t>设计</w:t>
            </w:r>
            <w:r>
              <w:rPr>
                <w:rFonts w:hint="eastAsia" w:ascii="宋体" w:hAnsi="宋体"/>
              </w:rPr>
              <w:t>方案基本</w:t>
            </w:r>
            <w:r>
              <w:rPr>
                <w:rFonts w:hint="eastAsia" w:ascii="宋体" w:hAnsi="宋体"/>
                <w:lang w:val="en-US" w:eastAsia="zh-CN"/>
              </w:rPr>
              <w:t>合理</w:t>
            </w:r>
            <w:r>
              <w:rPr>
                <w:rFonts w:hint="eastAsia" w:ascii="宋体" w:hAnsi="宋体"/>
              </w:rPr>
              <w:t>，功能基本完善，图表</w:t>
            </w:r>
            <w:r>
              <w:rPr>
                <w:rFonts w:hint="eastAsia" w:ascii="宋体" w:hAnsi="宋体"/>
                <w:lang w:eastAsia="zh-CN"/>
              </w:rPr>
              <w:t>（</w:t>
            </w:r>
            <w:r>
              <w:rPr>
                <w:rFonts w:hint="eastAsia" w:ascii="宋体" w:hAnsi="宋体"/>
                <w:lang w:val="en-US" w:eastAsia="zh-CN"/>
              </w:rPr>
              <w:t>或图纸</w:t>
            </w:r>
            <w:r>
              <w:rPr>
                <w:rFonts w:hint="eastAsia" w:ascii="宋体" w:hAnsi="宋体"/>
                <w:lang w:eastAsia="zh-CN"/>
              </w:rPr>
              <w:t>）</w:t>
            </w:r>
            <w:r>
              <w:rPr>
                <w:rFonts w:hint="eastAsia" w:ascii="宋体" w:hAnsi="宋体"/>
              </w:rPr>
              <w:t xml:space="preserve">基本符合标准；对于论文类课题，研究方向基本正确，研究方案基本合理，无表达错误。      </w:t>
            </w:r>
            <w:r>
              <w:rPr>
                <w:rFonts w:hint="eastAsia" w:ascii="宋体" w:hAnsi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</w:rPr>
              <w:t xml:space="preserve">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（9分）</w:t>
            </w:r>
          </w:p>
          <w:p>
            <w:pPr>
              <w:spacing w:line="320" w:lineRule="exact"/>
              <w:ind w:left="210" w:hanging="210" w:hangingChars="10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  毕业设计（论文）正文质量很差，对于设计课题，方案</w:t>
            </w:r>
            <w:r>
              <w:rPr>
                <w:rFonts w:hint="eastAsia" w:ascii="宋体" w:hAnsi="宋体"/>
                <w:lang w:val="en-US" w:eastAsia="zh-CN"/>
              </w:rPr>
              <w:t>或图纸</w:t>
            </w:r>
            <w:r>
              <w:rPr>
                <w:rFonts w:hint="eastAsia" w:ascii="宋体" w:hAnsi="宋体"/>
              </w:rPr>
              <w:t xml:space="preserve">存在一定漏洞，没有完成任务要求基本内容；对于论文类课题，研究方向存在问题，研究方案不合理，有较多表达错误。       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</w:rPr>
              <w:t xml:space="preserve">（5分）                                </w:t>
            </w:r>
          </w:p>
        </w:tc>
        <w:tc>
          <w:tcPr>
            <w:tcW w:w="1175" w:type="dxa"/>
            <w:vAlign w:val="center"/>
          </w:tcPr>
          <w:p>
            <w:pPr>
              <w:spacing w:line="320" w:lineRule="exact"/>
              <w:ind w:left="-113" w:right="-113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9" w:hRule="atLeast"/>
          <w:jc w:val="center"/>
        </w:trPr>
        <w:tc>
          <w:tcPr>
            <w:tcW w:w="7829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4．毕业设计（论文）创造性分（计6分）</w:t>
            </w:r>
          </w:p>
          <w:p>
            <w:pPr>
              <w:spacing w:line="320" w:lineRule="exact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A  研究成果具有一定水平，得出创造性结论，在某些领域获得初步进展。同行阅读毕业设计（论文）后能感到作者的研究工作具有一定的学术和实用价值，体现出很好水平                              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</w:rPr>
              <w:t>（6分）</w:t>
            </w:r>
          </w:p>
          <w:p>
            <w:pPr>
              <w:spacing w:line="320" w:lineRule="exact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B  提出了创新性设想，但具体思路尚有待完善或有考虑不周之处       （5分）                              </w:t>
            </w:r>
          </w:p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C  提出了创新性设想，但尚有未解决的问题                         （4分）</w:t>
            </w:r>
          </w:p>
          <w:p>
            <w:pPr>
              <w:spacing w:line="320" w:lineRule="exact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D  </w:t>
            </w:r>
            <w:r>
              <w:rPr>
                <w:rFonts w:hint="eastAsia" w:ascii="宋体" w:hAnsi="宋体"/>
                <w:lang w:val="en-US" w:eastAsia="zh-CN"/>
              </w:rPr>
              <w:t>有一定的创新性设想，尚不成熟</w:t>
            </w:r>
            <w:r>
              <w:rPr>
                <w:rFonts w:hint="eastAsia" w:ascii="宋体" w:hAnsi="宋体"/>
              </w:rPr>
              <w:t xml:space="preserve">                                 （2分）</w:t>
            </w:r>
          </w:p>
        </w:tc>
        <w:tc>
          <w:tcPr>
            <w:tcW w:w="1175" w:type="dxa"/>
            <w:vAlign w:val="center"/>
          </w:tcPr>
          <w:p>
            <w:pPr>
              <w:spacing w:line="320" w:lineRule="exact"/>
              <w:ind w:left="-113" w:right="-113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7829" w:type="dxa"/>
            <w:gridSpan w:val="4"/>
            <w:vAlign w:val="center"/>
          </w:tcPr>
          <w:p>
            <w:pPr>
              <w:spacing w:before="100" w:after="100"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评阅教师签字：</w:t>
            </w:r>
            <w:r>
              <w:rPr>
                <w:rFonts w:ascii="宋体" w:hAnsi="宋体"/>
              </w:rPr>
              <w:t xml:space="preserve">                                   </w:t>
            </w:r>
            <w:r>
              <w:rPr>
                <w:rFonts w:hint="eastAsia" w:ascii="宋体" w:hAnsi="宋体"/>
              </w:rPr>
              <w:t>日期：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1175" w:type="dxa"/>
            <w:vAlign w:val="center"/>
          </w:tcPr>
          <w:p>
            <w:pPr>
              <w:spacing w:before="100" w:after="100" w:line="320" w:lineRule="exact"/>
              <w:ind w:left="-113" w:right="-113"/>
              <w:jc w:val="center"/>
              <w:rPr>
                <w:rFonts w:ascii="宋体" w:hAnsi="宋体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0D"/>
    <w:rsid w:val="00160C32"/>
    <w:rsid w:val="0043298B"/>
    <w:rsid w:val="0096335C"/>
    <w:rsid w:val="00A7413A"/>
    <w:rsid w:val="00E92B0D"/>
    <w:rsid w:val="09571B15"/>
    <w:rsid w:val="0FF40B6A"/>
    <w:rsid w:val="127C3176"/>
    <w:rsid w:val="1643207D"/>
    <w:rsid w:val="1BD479E9"/>
    <w:rsid w:val="1E3307CD"/>
    <w:rsid w:val="266A16A4"/>
    <w:rsid w:val="2A1A4592"/>
    <w:rsid w:val="2C8E3015"/>
    <w:rsid w:val="307D4739"/>
    <w:rsid w:val="361D05B5"/>
    <w:rsid w:val="38CF6043"/>
    <w:rsid w:val="395E064E"/>
    <w:rsid w:val="3C9C67F0"/>
    <w:rsid w:val="443961FC"/>
    <w:rsid w:val="448941F3"/>
    <w:rsid w:val="482867C9"/>
    <w:rsid w:val="51785F15"/>
    <w:rsid w:val="52704801"/>
    <w:rsid w:val="536E13A9"/>
    <w:rsid w:val="562D6874"/>
    <w:rsid w:val="5A912206"/>
    <w:rsid w:val="6D23427F"/>
    <w:rsid w:val="7FE4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270</Words>
  <Characters>1542</Characters>
  <Lines>12</Lines>
  <Paragraphs>3</Paragraphs>
  <TotalTime>0</TotalTime>
  <ScaleCrop>false</ScaleCrop>
  <LinksUpToDate>false</LinksUpToDate>
  <CharactersWithSpaces>1809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2013-04-26T09:10:00Z</dcterms:created>
  <dc:creator>Administrator</dc:creator>
  <cp:lastModifiedBy>西米伽</cp:lastModifiedBy>
  <cp:lastPrinted>2022-03-17T06:04:00Z</cp:lastPrinted>
  <dcterms:modified xsi:type="dcterms:W3CDTF">2022-03-17T07:46:28Z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3B1A589AC1C746BCBE81B65238C55503</vt:lpwstr>
  </property>
</Properties>
</file>