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C586">
      <w:pPr>
        <w:spacing w:line="576" w:lineRule="exact"/>
        <w:jc w:val="left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5D0B48D2">
      <w:pPr>
        <w:spacing w:line="576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XXX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（个人）</w:t>
      </w:r>
      <w:r>
        <w:rPr>
          <w:rFonts w:ascii="方正小标宋简体" w:hAnsi="方正小标宋简体" w:eastAsia="方正小标宋简体"/>
          <w:sz w:val="44"/>
          <w:szCs w:val="44"/>
        </w:rPr>
        <w:t>事迹材料</w:t>
      </w:r>
    </w:p>
    <w:p w14:paraId="14F58166">
      <w:pPr>
        <w:pStyle w:val="2"/>
        <w:ind w:firstLine="0" w:firstLineChars="0"/>
        <w:jc w:val="center"/>
        <w:rPr>
          <w:rFonts w:hint="default" w:ascii="Times New Roman" w:hAnsi="Times New Roman" w:eastAsia="楷体_GB2312"/>
          <w:sz w:val="32"/>
        </w:rPr>
      </w:pPr>
      <w:r>
        <w:rPr>
          <w:rFonts w:hint="default" w:ascii="Times New Roman" w:hAnsi="Times New Roman" w:eastAsia="楷体_GB2312"/>
          <w:sz w:val="32"/>
        </w:rPr>
        <w:t>（供参考）</w:t>
      </w:r>
      <w:bookmarkStart w:id="0" w:name="_GoBack"/>
      <w:bookmarkEnd w:id="0"/>
    </w:p>
    <w:p w14:paraId="2971E91E">
      <w:pPr>
        <w:rPr>
          <w:rFonts w:ascii="Times New Roman" w:hAnsi="Times New Roman"/>
        </w:rPr>
      </w:pPr>
    </w:p>
    <w:p w14:paraId="1208ED2E"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张三，女，汉族，XX年X月出生，共产党员，大学本科学历，现任某单位某职务。曾获</w:t>
      </w:r>
      <w:r>
        <w:rPr>
          <w:rFonts w:ascii="Times New Roman" w:hAnsi="Times New Roman" w:eastAsia="方正仿宋简体"/>
          <w:sz w:val="32"/>
          <w:szCs w:val="32"/>
        </w:rPr>
        <w:t>……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等荣誉。（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该段请统一按此格式填写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）</w:t>
      </w:r>
    </w:p>
    <w:p w14:paraId="7B7FC9E9"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</w:p>
    <w:p w14:paraId="7071E56E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简要介绍（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300字以内，由详细事迹提炼而成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 w14:paraId="5C7B9B7B"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她是某重点</w:t>
      </w:r>
      <w:r>
        <w:rPr>
          <w:rFonts w:hint="eastAsia" w:ascii="Times New Roman" w:hAnsi="Times New Roman" w:eastAsia="方正仿宋简体"/>
          <w:sz w:val="32"/>
          <w:szCs w:val="32"/>
        </w:rPr>
        <w:t>领域</w:t>
      </w:r>
      <w:r>
        <w:rPr>
          <w:rFonts w:ascii="Times New Roman" w:hAnsi="Times New Roman" w:eastAsia="方正仿宋简体"/>
          <w:sz w:val="32"/>
          <w:szCs w:val="32"/>
        </w:rPr>
        <w:t>人才</w:t>
      </w:r>
      <w:r>
        <w:rPr>
          <w:rFonts w:hint="eastAsia" w:ascii="Times New Roman" w:hAnsi="Times New Roman" w:eastAsia="方正仿宋简体"/>
          <w:sz w:val="32"/>
          <w:szCs w:val="32"/>
        </w:rPr>
        <w:t>，重点探究</w:t>
      </w:r>
      <w:r>
        <w:rPr>
          <w:rFonts w:ascii="Times New Roman" w:hAnsi="Times New Roman" w:eastAsia="方正仿宋简体"/>
          <w:sz w:val="32"/>
          <w:szCs w:val="32"/>
        </w:rPr>
        <w:t>……</w:t>
      </w:r>
    </w:p>
    <w:p w14:paraId="0D089487"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1D36C687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详细事迹（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2000字以内，可分章节进行组织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 w14:paraId="596AE775">
      <w:pPr>
        <w:spacing w:line="520" w:lineRule="exact"/>
        <w:ind w:firstLine="640" w:firstLineChars="200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该同志……。</w:t>
      </w:r>
    </w:p>
    <w:p w14:paraId="753E591B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一、不断创新，勇攀高峰</w:t>
      </w:r>
    </w:p>
    <w:p w14:paraId="73ED4655"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70B02FE0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二、视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生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如亲，热心公益</w:t>
      </w:r>
    </w:p>
    <w:p w14:paraId="32298E1A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7F3D3A4E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三、锻铸团队，示范引领</w:t>
      </w:r>
    </w:p>
    <w:p w14:paraId="6AF2D1BF">
      <w:pPr>
        <w:spacing w:line="52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00657FB5"/>
    <w:p w14:paraId="50E0E4D8">
      <w:pPr>
        <w:pStyle w:val="2"/>
        <w:ind w:firstLine="473"/>
        <w:rPr>
          <w:rFonts w:hint="default"/>
        </w:rPr>
      </w:pPr>
    </w:p>
    <w:p w14:paraId="5EB8251C">
      <w:pPr>
        <w:pStyle w:val="2"/>
        <w:ind w:firstLine="473"/>
        <w:rPr>
          <w:rFonts w:hint="default"/>
        </w:rPr>
      </w:pPr>
    </w:p>
    <w:p w14:paraId="597487F3">
      <w:pPr>
        <w:pStyle w:val="2"/>
        <w:ind w:firstLine="473"/>
        <w:rPr>
          <w:rFonts w:hint="default"/>
        </w:rPr>
      </w:pPr>
    </w:p>
    <w:p w14:paraId="66905AE1">
      <w:pPr>
        <w:pStyle w:val="2"/>
        <w:ind w:firstLine="473"/>
        <w:rPr>
          <w:rFonts w:hint="default"/>
        </w:rPr>
      </w:pPr>
    </w:p>
    <w:p w14:paraId="13959914">
      <w:pPr>
        <w:pStyle w:val="2"/>
        <w:ind w:firstLine="473"/>
        <w:rPr>
          <w:rFonts w:hint="default"/>
        </w:rPr>
      </w:pPr>
    </w:p>
    <w:p w14:paraId="4AFB4F44">
      <w:pPr>
        <w:pStyle w:val="2"/>
        <w:ind w:firstLine="473"/>
        <w:rPr>
          <w:rFonts w:hint="default"/>
        </w:rPr>
      </w:pPr>
    </w:p>
    <w:p w14:paraId="261CC244">
      <w:pPr>
        <w:spacing w:line="576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Xxx（集体）</w:t>
      </w:r>
      <w:r>
        <w:rPr>
          <w:rFonts w:ascii="方正小标宋简体" w:hAnsi="方正小标宋简体" w:eastAsia="方正小标宋简体"/>
          <w:sz w:val="44"/>
          <w:szCs w:val="44"/>
        </w:rPr>
        <w:t>事迹材料</w:t>
      </w:r>
    </w:p>
    <w:p w14:paraId="38556705">
      <w:pPr>
        <w:pStyle w:val="2"/>
        <w:ind w:firstLine="0" w:firstLineChars="0"/>
        <w:jc w:val="center"/>
        <w:rPr>
          <w:rFonts w:hint="default" w:ascii="Times New Roman" w:hAnsi="Times New Roman" w:eastAsia="楷体_GB2312"/>
          <w:sz w:val="32"/>
        </w:rPr>
      </w:pPr>
      <w:r>
        <w:rPr>
          <w:rFonts w:hint="default" w:ascii="Times New Roman" w:hAnsi="Times New Roman" w:eastAsia="楷体_GB2312"/>
          <w:sz w:val="32"/>
        </w:rPr>
        <w:t>（供参考）</w:t>
      </w:r>
    </w:p>
    <w:p w14:paraId="3F5E0D1F">
      <w:pPr>
        <w:rPr>
          <w:rFonts w:ascii="Times New Roman" w:hAnsi="Times New Roman"/>
        </w:rPr>
      </w:pPr>
    </w:p>
    <w:p w14:paraId="162A4418"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XXXXX，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共X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，曾获</w:t>
      </w:r>
      <w:r>
        <w:rPr>
          <w:rFonts w:ascii="Times New Roman" w:hAnsi="Times New Roman" w:eastAsia="方正仿宋简体"/>
          <w:sz w:val="32"/>
          <w:szCs w:val="32"/>
        </w:rPr>
        <w:t>……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等荣誉。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该集体由X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负责，由某重点领域人才组成……</w:t>
      </w:r>
    </w:p>
    <w:p w14:paraId="6E82FA6C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简要介绍（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300字以内，由详细事迹提炼而成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 w14:paraId="31CDF9CC">
      <w:pPr>
        <w:snapToGrid w:val="0"/>
        <w:spacing w:line="52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5F4C4A0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Fonts w:ascii="Times New Roman" w:hAnsi="Times New Roman" w:eastAsia="方正楷体简体"/>
          <w:color w:val="000000"/>
          <w:sz w:val="32"/>
          <w:szCs w:val="32"/>
        </w:rPr>
        <w:t>详细事迹（</w:t>
      </w:r>
      <w:r>
        <w:rPr>
          <w:rFonts w:ascii="Times New Roman" w:hAnsi="Times New Roman" w:eastAsia="方正楷体简体"/>
          <w:color w:val="000000"/>
          <w:sz w:val="32"/>
          <w:szCs w:val="32"/>
          <w:u w:val="single"/>
        </w:rPr>
        <w:t>2000字以内，可分章节进行组织</w:t>
      </w:r>
      <w:r>
        <w:rPr>
          <w:rFonts w:ascii="Times New Roman" w:hAnsi="Times New Roman" w:eastAsia="方正楷体简体"/>
          <w:color w:val="000000"/>
          <w:sz w:val="32"/>
          <w:szCs w:val="32"/>
        </w:rPr>
        <w:t>）</w:t>
      </w:r>
    </w:p>
    <w:p w14:paraId="5A280CD5">
      <w:pPr>
        <w:spacing w:line="520" w:lineRule="exact"/>
        <w:ind w:firstLine="640" w:firstLineChars="200"/>
        <w:rPr>
          <w:rFonts w:ascii="Times New Roman" w:hAnsi="Times New Roman" w:eastAsia="方正仿宋简体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该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集体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4D8137FF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一、不断创新，勇攀高峰</w:t>
      </w:r>
    </w:p>
    <w:p w14:paraId="714E0BB3">
      <w:pPr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5A23B89A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二、视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生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如亲，热心公益</w:t>
      </w:r>
    </w:p>
    <w:p w14:paraId="276DDF69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3D209576">
      <w:pPr>
        <w:widowControl/>
        <w:spacing w:line="520" w:lineRule="exact"/>
        <w:jc w:val="center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ascii="Times New Roman" w:hAnsi="Times New Roman" w:eastAsia="方正黑体简体"/>
          <w:color w:val="000000"/>
          <w:sz w:val="32"/>
          <w:szCs w:val="32"/>
        </w:rPr>
        <w:t>三、锻铸团队，示范引领</w:t>
      </w:r>
    </w:p>
    <w:p w14:paraId="2612B34D">
      <w:pPr>
        <w:spacing w:line="520" w:lineRule="exact"/>
        <w:ind w:firstLine="640" w:firstLineChars="200"/>
      </w:pPr>
      <w:r>
        <w:rPr>
          <w:rFonts w:ascii="Times New Roman" w:hAnsi="Times New Roman" w:eastAsia="方正仿宋简体"/>
          <w:color w:val="000000"/>
          <w:sz w:val="32"/>
          <w:szCs w:val="32"/>
        </w:rPr>
        <w:t>……。</w:t>
      </w:r>
    </w:p>
    <w:p w14:paraId="68928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31C9B"/>
    <w:rsid w:val="07E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2025-03-17T03:10:00Z</dcterms:created>
  <dc:creator>星空下的</dc:creator>
  <cp:lastModifiedBy>星空下的</cp:lastModifiedBy>
  <dcterms:modified xsi:type="dcterms:W3CDTF">2025-03-17T03:11:18Z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97041D4B7FD949C39A366AB787E6A47D_11</vt:lpwstr>
  </property>
  <property fmtid="{D5CDD505-2E9C-101B-9397-08002B2CF9AE}" pid="4" name="KSOTemplateDocerSaveRecord">
    <vt:lpwstr>eyJoZGlkIjoiZWRjNWI5OTNiZjYzNmZmMzU0YjBjNzZmN2FkNWY2OWIiLCJ1c2VySWQiOiIzNjIzNDg3NjAifQ==</vt:lpwstr>
  </property>
</Properties>
</file>