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eastAsia="黑体"/>
          <w:sz w:val="32"/>
        </w:rPr>
      </w:pPr>
      <w:bookmarkStart w:id="0" w:name="_GoBack"/>
      <w:bookmarkEnd w:id="0"/>
      <w:r>
        <w:rPr>
          <w:rFonts w:hint="eastAsia" w:ascii="黑体" w:eastAsia="黑体"/>
          <w:sz w:val="32"/>
        </w:rPr>
        <w:t>附件1：</w:t>
      </w:r>
    </w:p>
    <w:p>
      <w:pPr>
        <w:spacing w:line="600" w:lineRule="exact"/>
        <w:jc w:val="center"/>
        <w:rPr>
          <w:rFonts w:ascii="方正小标宋简体" w:hAnsi="宋体" w:eastAsia="方正小标宋简体" w:cs="宋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sz w:val="36"/>
          <w:szCs w:val="36"/>
        </w:rPr>
        <w:t>2022年四川轻化工大学“中国青年，有我在”演讲比赛</w:t>
      </w:r>
      <w:r>
        <w:rPr>
          <w:rFonts w:hint="eastAsia" w:ascii="方正小标宋简体" w:hAnsi="宋体" w:eastAsia="方正小标宋简体" w:cs="宋体"/>
          <w:color w:val="000000"/>
          <w:sz w:val="36"/>
          <w:szCs w:val="36"/>
          <w:lang w:val="en-US" w:eastAsia="zh-CN"/>
        </w:rPr>
        <w:t>初</w:t>
      </w:r>
      <w:r>
        <w:rPr>
          <w:rFonts w:hint="eastAsia" w:ascii="方正小标宋简体" w:hAnsi="宋体" w:eastAsia="方正小标宋简体" w:cs="宋体"/>
          <w:color w:val="000000"/>
          <w:sz w:val="36"/>
          <w:szCs w:val="36"/>
        </w:rPr>
        <w:t>赛报名表</w:t>
      </w:r>
    </w:p>
    <w:p>
      <w:pPr>
        <w:spacing w:line="48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48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                                 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color w:val="000000"/>
          <w:sz w:val="32"/>
          <w:szCs w:val="32"/>
        </w:rPr>
        <w:t>时间：</w:t>
      </w:r>
      <w:r>
        <w:rPr>
          <w:rFonts w:hint="eastAsia" w:eastAsia="仿宋_GB2312"/>
          <w:color w:val="000000"/>
          <w:sz w:val="32"/>
          <w:szCs w:val="32"/>
        </w:rPr>
        <w:t>2022</w:t>
      </w:r>
      <w:r>
        <w:rPr>
          <w:rFonts w:eastAsia="仿宋_GB2312"/>
          <w:color w:val="000000"/>
          <w:sz w:val="32"/>
          <w:szCs w:val="32"/>
        </w:rPr>
        <w:t>年   月   日</w:t>
      </w:r>
    </w:p>
    <w:p>
      <w:pPr>
        <w:spacing w:line="480" w:lineRule="exact"/>
        <w:rPr>
          <w:rFonts w:ascii="仿宋_GB2312" w:eastAsia="仿宋_GB2312"/>
          <w:color w:val="000000"/>
          <w:sz w:val="32"/>
          <w:szCs w:val="32"/>
        </w:rPr>
      </w:pPr>
    </w:p>
    <w:tbl>
      <w:tblPr>
        <w:tblStyle w:val="2"/>
        <w:tblW w:w="13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979"/>
        <w:gridCol w:w="2299"/>
        <w:gridCol w:w="1042"/>
        <w:gridCol w:w="743"/>
        <w:gridCol w:w="3182"/>
        <w:gridCol w:w="2398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序号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lang w:val="en-US" w:eastAsia="zh-CN"/>
              </w:rPr>
              <w:t>专业班级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演讲题目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参赛者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时长</w:t>
            </w:r>
          </w:p>
        </w:tc>
        <w:tc>
          <w:tcPr>
            <w:tcW w:w="3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是否有P</w:t>
            </w:r>
            <w:r>
              <w:rPr>
                <w:rFonts w:eastAsia="仿宋_GB2312"/>
                <w:b/>
                <w:color w:val="000000"/>
                <w:sz w:val="24"/>
              </w:rPr>
              <w:t>PT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联系电话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填写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专业</w:t>
            </w:r>
            <w:r>
              <w:rPr>
                <w:rFonts w:eastAsia="仿宋_GB2312"/>
                <w:color w:val="000000"/>
                <w:sz w:val="24"/>
              </w:rPr>
              <w:t>规范名称，不能写简称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90726"/>
    <w:rsid w:val="75AD2AEC"/>
    <w:rsid w:val="790C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88</Characters>
  <Lines>0</Lines>
  <Paragraphs>0</Paragraphs>
  <TotalTime>1</TotalTime>
  <ScaleCrop>false</ScaleCrop>
  <LinksUpToDate>false</LinksUpToDate>
  <CharactersWithSpaces>149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2022-04-07T09:50:00Z</dcterms:created>
  <dc:creator>zengwanxu</dc:creator>
  <cp:lastModifiedBy>蝴蝶</cp:lastModifiedBy>
  <dcterms:modified xsi:type="dcterms:W3CDTF">2022-04-09T13:26:14Z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D406E8FA9CA541B2A2C062A1CA09AB9C</vt:lpwstr>
  </property>
</Properties>
</file>