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40" w:afterAutospacing="0" w:line="14" w:lineRule="atLeast"/>
        <w:ind w:left="0" w:right="0"/>
        <w:rPr>
          <w:sz w:val="22"/>
          <w:szCs w:val="22"/>
        </w:rPr>
      </w:pPr>
      <w:bookmarkStart w:id="0" w:name="_GoBack"/>
      <w:r>
        <w:rPr>
          <w:sz w:val="22"/>
          <w:szCs w:val="22"/>
          <w:bdr w:val="none" w:color="auto" w:sz="0" w:space="0"/>
        </w:rPr>
        <w:t>2022年第八届全国大学生物理实验竞赛（创新）第二轮通知</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0" w:afterAutospacing="0" w:line="200" w:lineRule="atLeast"/>
        <w:ind w:left="0" w:right="0"/>
        <w:jc w:val="left"/>
        <w:rPr>
          <w:sz w:val="0"/>
          <w:szCs w:val="0"/>
        </w:rPr>
      </w:pPr>
      <w:r>
        <w:rPr>
          <w:rFonts w:ascii="宋体" w:hAnsi="宋体" w:eastAsia="宋体" w:cs="宋体"/>
          <w:color w:val="576B95"/>
          <w:kern w:val="0"/>
          <w:sz w:val="15"/>
          <w:szCs w:val="15"/>
          <w:u w:val="none"/>
          <w:bdr w:val="none" w:color="auto" w:sz="0" w:space="0"/>
          <w:lang w:val="en-US" w:eastAsia="zh-CN" w:bidi="ar"/>
        </w:rPr>
        <w:fldChar w:fldCharType="begin"/>
      </w:r>
      <w:r>
        <w:rPr>
          <w:rFonts w:ascii="宋体" w:hAnsi="宋体" w:eastAsia="宋体" w:cs="宋体"/>
          <w:color w:val="576B95"/>
          <w:kern w:val="0"/>
          <w:sz w:val="15"/>
          <w:szCs w:val="15"/>
          <w:u w:val="none"/>
          <w:bdr w:val="none" w:color="auto" w:sz="0" w:space="0"/>
          <w:lang w:val="en-US" w:eastAsia="zh-CN" w:bidi="ar"/>
        </w:rPr>
        <w:instrText xml:space="preserve"> HYPERLINK "javascript:void(0);" </w:instrText>
      </w:r>
      <w:r>
        <w:rPr>
          <w:rFonts w:ascii="宋体" w:hAnsi="宋体" w:eastAsia="宋体" w:cs="宋体"/>
          <w:color w:val="576B95"/>
          <w:kern w:val="0"/>
          <w:sz w:val="15"/>
          <w:szCs w:val="15"/>
          <w:u w:val="none"/>
          <w:bdr w:val="none" w:color="auto" w:sz="0" w:space="0"/>
          <w:lang w:val="en-US" w:eastAsia="zh-CN" w:bidi="ar"/>
        </w:rPr>
        <w:fldChar w:fldCharType="separate"/>
      </w:r>
      <w:r>
        <w:rPr>
          <w:rStyle w:val="8"/>
          <w:rFonts w:ascii="宋体" w:hAnsi="宋体" w:eastAsia="宋体" w:cs="宋体"/>
          <w:color w:val="576B95"/>
          <w:sz w:val="15"/>
          <w:szCs w:val="15"/>
          <w:u w:val="none"/>
          <w:bdr w:val="none" w:color="auto" w:sz="0" w:space="0"/>
        </w:rPr>
        <w:t>物理与工程</w:t>
      </w:r>
      <w:r>
        <w:rPr>
          <w:rFonts w:ascii="宋体" w:hAnsi="宋体" w:eastAsia="宋体" w:cs="宋体"/>
          <w:color w:val="576B95"/>
          <w:kern w:val="0"/>
          <w:sz w:val="15"/>
          <w:szCs w:val="15"/>
          <w:u w:val="none"/>
          <w:bdr w:val="none" w:color="auto" w:sz="0" w:space="0"/>
          <w:lang w:val="en-US" w:eastAsia="zh-CN" w:bidi="ar"/>
        </w:rPr>
        <w:fldChar w:fldCharType="end"/>
      </w:r>
      <w:r>
        <w:rPr>
          <w:rFonts w:ascii="宋体" w:hAnsi="宋体" w:eastAsia="宋体" w:cs="宋体"/>
          <w:kern w:val="0"/>
          <w:sz w:val="0"/>
          <w:szCs w:val="0"/>
          <w:bdr w:val="none" w:color="auto" w:sz="0" w:space="0"/>
          <w:lang w:val="en-US" w:eastAsia="zh-CN" w:bidi="ar"/>
        </w:rPr>
        <w:t> </w:t>
      </w:r>
      <w:r>
        <w:rPr>
          <w:rStyle w:val="7"/>
          <w:rFonts w:ascii="宋体" w:hAnsi="宋体" w:eastAsia="宋体" w:cs="宋体"/>
          <w:i w:val="0"/>
          <w:iCs w:val="0"/>
          <w:kern w:val="0"/>
          <w:sz w:val="15"/>
          <w:szCs w:val="15"/>
          <w:bdr w:val="none" w:color="auto" w:sz="0" w:space="0"/>
          <w:lang w:val="en-US" w:eastAsia="zh-CN" w:bidi="ar"/>
        </w:rPr>
        <w:t>2022-08-24 14:01</w:t>
      </w:r>
      <w:r>
        <w:rPr>
          <w:rFonts w:ascii="宋体" w:hAnsi="宋体" w:eastAsia="宋体" w:cs="宋体"/>
          <w:kern w:val="0"/>
          <w:sz w:val="0"/>
          <w:szCs w:val="0"/>
          <w:bdr w:val="none" w:color="auto" w:sz="0" w:space="0"/>
          <w:lang w:val="en-US" w:eastAsia="zh-CN" w:bidi="ar"/>
        </w:rPr>
        <w:t> </w:t>
      </w:r>
      <w:r>
        <w:rPr>
          <w:rStyle w:val="7"/>
          <w:rFonts w:ascii="宋体" w:hAnsi="宋体" w:eastAsia="宋体" w:cs="宋体"/>
          <w:i w:val="0"/>
          <w:iCs w:val="0"/>
          <w:kern w:val="0"/>
          <w:sz w:val="15"/>
          <w:szCs w:val="15"/>
          <w:bdr w:val="none" w:color="auto" w:sz="0" w:space="0"/>
          <w:lang w:val="en-US" w:eastAsia="zh-CN" w:bidi="ar"/>
        </w:rPr>
        <w:t>发表于北京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按照2022年全国大学生物理实验竞赛（创新）工作的日程安排，组委会决定自2022年9月1日起接收全国各高校参赛队伍正式报名、作品提交及报名费用缴纳，特此发布第八届全国大学生物理实验竞赛（创新）第二轮竞赛通知。</w:t>
      </w:r>
    </w:p>
    <w:p>
      <w:pPr>
        <w:pStyle w:val="3"/>
        <w:keepNext w:val="0"/>
        <w:keepLines w:val="0"/>
        <w:widowControl/>
        <w:suppressLineNumbers w:val="0"/>
        <w:pBdr>
          <w:top w:val="none" w:color="FF0000" w:sz="0" w:space="0"/>
          <w:left w:val="none" w:color="FF0000" w:sz="0" w:space="0"/>
          <w:bottom w:val="none" w:color="FF0000" w:sz="0" w:space="0"/>
          <w:right w:val="none" w:color="FF0000" w:sz="0" w:space="0"/>
        </w:pBdr>
        <w:shd w:val="clear" w:fill="FEFEFE"/>
        <w:spacing w:before="0" w:beforeAutospacing="0" w:after="0" w:afterAutospacing="0" w:line="315" w:lineRule="atLeast"/>
        <w:ind w:left="0" w:right="0"/>
        <w:jc w:val="both"/>
        <w:rPr>
          <w:color w:val="FF0000"/>
          <w:sz w:val="18"/>
          <w:szCs w:val="18"/>
        </w:rPr>
      </w:pPr>
      <w:r>
        <w:rPr>
          <w:rStyle w:val="6"/>
          <w:color w:val="C00000"/>
          <w:sz w:val="18"/>
          <w:szCs w:val="18"/>
          <w:bdr w:val="none" w:color="FF0000" w:sz="0" w:space="0"/>
          <w:shd w:val="clear" w:fill="FEFEFE"/>
        </w:rPr>
        <w:t>一、填写报名信息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（1）登录报名官网：wlsycx.moocollege.com。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（2）按附件1所示的操作指南和要求，由</w:t>
      </w:r>
      <w:r>
        <w:rPr>
          <w:rStyle w:val="6"/>
          <w:color w:val="FF0000"/>
          <w:sz w:val="16"/>
          <w:szCs w:val="16"/>
          <w:bdr w:val="none" w:color="auto" w:sz="0" w:space="0"/>
        </w:rPr>
        <w:t>学生队长</w:t>
      </w:r>
      <w:r>
        <w:rPr>
          <w:color w:val="222222"/>
          <w:sz w:val="16"/>
          <w:szCs w:val="16"/>
          <w:bdr w:val="none" w:color="auto" w:sz="0" w:space="0"/>
        </w:rPr>
        <w:t>使用自己的手机号在报名官网进行个人注册并填写团队报名信息，包括参加赛项、队伍名、队长、团队成员、指导老师等信息。</w:t>
      </w:r>
      <w:r>
        <w:rPr>
          <w:rStyle w:val="6"/>
          <w:color w:val="FF0000"/>
          <w:sz w:val="16"/>
          <w:szCs w:val="16"/>
          <w:bdr w:val="none" w:color="auto" w:sz="0" w:space="0"/>
        </w:rPr>
        <w:t>提醒：</w:t>
      </w:r>
      <w:r>
        <w:rPr>
          <w:color w:val="222222"/>
          <w:sz w:val="16"/>
          <w:szCs w:val="16"/>
          <w:bdr w:val="none" w:color="auto" w:sz="0" w:space="0"/>
        </w:rPr>
        <w:t>队长填写的报名信息中，手机号码是参赛队员和指导老师登录系统的重要依据，请确保手机号码准确。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（3）队长提醒并辅助指导教师和队员直接使用手机号登录系统（队员和指导教师不必再注册，可直接使用手机号登录）并完善注册信息。信息完善后，系统可自动生成报名表。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（4）队长在报名系统下载报名表，同时需要完成版权协议（附件2）签署，经主管部门盖章扫描后将报名表、版权协议扫描以附件形式上传到报名系统。</w:t>
      </w:r>
    </w:p>
    <w:p>
      <w:pPr>
        <w:pStyle w:val="3"/>
        <w:keepNext w:val="0"/>
        <w:keepLines w:val="0"/>
        <w:widowControl/>
        <w:suppressLineNumbers w:val="0"/>
        <w:pBdr>
          <w:top w:val="none" w:color="FF0000" w:sz="0" w:space="0"/>
          <w:left w:val="none" w:color="FF0000" w:sz="0" w:space="0"/>
          <w:bottom w:val="none" w:color="FF0000" w:sz="0" w:space="0"/>
          <w:right w:val="none" w:color="FF0000" w:sz="0" w:space="0"/>
        </w:pBdr>
        <w:shd w:val="clear" w:fill="FEFEFE"/>
        <w:spacing w:before="0" w:beforeAutospacing="0" w:after="0" w:afterAutospacing="0" w:line="315" w:lineRule="atLeast"/>
        <w:ind w:left="0" w:right="0"/>
        <w:jc w:val="both"/>
        <w:rPr>
          <w:color w:val="FF0000"/>
          <w:sz w:val="18"/>
          <w:szCs w:val="18"/>
        </w:rPr>
      </w:pPr>
      <w:r>
        <w:rPr>
          <w:rStyle w:val="6"/>
          <w:color w:val="C00000"/>
          <w:sz w:val="18"/>
          <w:szCs w:val="18"/>
          <w:bdr w:val="none" w:color="FF0000" w:sz="0" w:space="0"/>
          <w:shd w:val="clear" w:fill="FEFEFE"/>
        </w:rPr>
        <w:t>二、高校竞赛负责人（领队）审核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（1）领队资格申请：</w:t>
      </w:r>
      <w:r>
        <w:rPr>
          <w:rStyle w:val="6"/>
          <w:color w:val="FF0000"/>
          <w:sz w:val="16"/>
          <w:szCs w:val="16"/>
          <w:bdr w:val="none" w:color="auto" w:sz="0" w:space="0"/>
        </w:rPr>
        <w:t>每个学校只能有一位领队</w:t>
      </w:r>
      <w:r>
        <w:rPr>
          <w:color w:val="222222"/>
          <w:sz w:val="16"/>
          <w:szCs w:val="16"/>
          <w:bdr w:val="none" w:color="auto" w:sz="0" w:space="0"/>
        </w:rPr>
        <w:t>，领队需填写领队信息表（附件3），由校级主管部门盖章后扫描，9月10日之前扫描以下二维码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222222"/>
          <w:sz w:val="17"/>
          <w:szCs w:val="17"/>
          <w:bdr w:val="none" w:color="auto" w:sz="0" w:space="0"/>
        </w:rPr>
        <w:drawing>
          <wp:inline distT="0" distB="0" distL="114300" distR="114300">
            <wp:extent cx="2562225" cy="2552700"/>
            <wp:effectExtent l="0" t="0" r="317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562225" cy="25527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或登录网址www.wjx.cn/vm/tuUv9hJ.aspx，进行领队资格申请，主办方将在9月15日之前对领队资格进行审核授权。</w:t>
      </w:r>
      <w:r>
        <w:rPr>
          <w:rStyle w:val="6"/>
          <w:color w:val="FF0000"/>
          <w:sz w:val="16"/>
          <w:szCs w:val="16"/>
          <w:bdr w:val="none" w:color="auto" w:sz="0" w:space="0"/>
        </w:rPr>
        <w:t>提醒：</w:t>
      </w:r>
      <w:r>
        <w:rPr>
          <w:color w:val="222222"/>
          <w:sz w:val="16"/>
          <w:szCs w:val="16"/>
          <w:bdr w:val="none" w:color="auto" w:sz="0" w:space="0"/>
        </w:rPr>
        <w:t>领队的手机号是登录系统的重要依据，请确保手机号登记准确。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（2）领队获取授权后，登录网址：cc.moocollege.com，按附件4所示的操作指南和要求，领队审核学生报名信息。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（3）</w:t>
      </w:r>
      <w:r>
        <w:rPr>
          <w:rStyle w:val="6"/>
          <w:color w:val="FF0000"/>
          <w:sz w:val="16"/>
          <w:szCs w:val="16"/>
          <w:bdr w:val="none" w:color="auto" w:sz="0" w:space="0"/>
        </w:rPr>
        <w:t>领队审核本校参赛队伍报名资格的截止时间为9月20日。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（4）领队在学生提交作品后登陆系统进行所有作品审核，并提交一份形式审查表（附件5）。</w:t>
      </w:r>
    </w:p>
    <w:p>
      <w:pPr>
        <w:pStyle w:val="3"/>
        <w:keepNext w:val="0"/>
        <w:keepLines w:val="0"/>
        <w:widowControl/>
        <w:suppressLineNumbers w:val="0"/>
        <w:pBdr>
          <w:top w:val="none" w:color="FF0000" w:sz="0" w:space="0"/>
          <w:left w:val="none" w:color="FF0000" w:sz="0" w:space="0"/>
          <w:bottom w:val="none" w:color="FF0000" w:sz="0" w:space="0"/>
          <w:right w:val="none" w:color="FF0000" w:sz="0" w:space="0"/>
        </w:pBdr>
        <w:shd w:val="clear" w:fill="FEFEFE"/>
        <w:spacing w:before="0" w:beforeAutospacing="0" w:after="0" w:afterAutospacing="0" w:line="315" w:lineRule="atLeast"/>
        <w:ind w:left="0" w:right="0"/>
        <w:jc w:val="both"/>
        <w:rPr>
          <w:color w:val="FF0000"/>
          <w:sz w:val="18"/>
          <w:szCs w:val="18"/>
        </w:rPr>
      </w:pPr>
      <w:r>
        <w:rPr>
          <w:rStyle w:val="6"/>
          <w:color w:val="C00000"/>
          <w:sz w:val="18"/>
          <w:szCs w:val="18"/>
          <w:bdr w:val="none" w:color="FF0000" w:sz="0" w:space="0"/>
          <w:shd w:val="clear" w:fill="FEFEFE"/>
        </w:rPr>
        <w:t>三、参赛缴费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（1）本校领队审核通过以后，学生的报名状态将由“报名表审核中”转变为“报名成功”。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（2）报名成功的队伍请按照附件1中“缴费流程”部分的操作指南和要求，完成缴费。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（3）每支参赛队伍需缴纳参赛费用800元。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（4）参赛费由组委会委托杭州简学科技有限公司代收并开具发票。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（5）缴费方式可以选择线上支付宝支付（推荐）和银行汇款两种，银行汇款的汇款账号为：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0052FF"/>
          <w:sz w:val="16"/>
          <w:szCs w:val="16"/>
          <w:bdr w:val="none" w:color="auto" w:sz="0" w:space="0"/>
        </w:rPr>
        <w:t>账  户：1202023309910090288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0052FF"/>
          <w:sz w:val="16"/>
          <w:szCs w:val="16"/>
          <w:bdr w:val="none" w:color="auto" w:sz="0" w:space="0"/>
        </w:rPr>
        <w:t>户  名：杭州简学科技有限公司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0052FF"/>
          <w:sz w:val="16"/>
          <w:szCs w:val="16"/>
          <w:bdr w:val="none" w:color="auto" w:sz="0" w:space="0"/>
        </w:rPr>
        <w:t>开户行：中国工商银行杭州三墩支行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（6）如若选择银行汇款，建议由领队教师统一完成本校所有参赛队伍的缴费工作，并备注汇款信息：团队名称+学校名称，多支队伍的请逐一填写队伍名称，并用逗号隔开。</w:t>
      </w:r>
    </w:p>
    <w:p>
      <w:pPr>
        <w:pStyle w:val="3"/>
        <w:keepNext w:val="0"/>
        <w:keepLines w:val="0"/>
        <w:widowControl/>
        <w:suppressLineNumbers w:val="0"/>
        <w:pBdr>
          <w:top w:val="none" w:color="FF0000" w:sz="0" w:space="0"/>
          <w:left w:val="none" w:color="FF0000" w:sz="0" w:space="0"/>
          <w:bottom w:val="none" w:color="FF0000" w:sz="0" w:space="0"/>
          <w:right w:val="none" w:color="FF0000" w:sz="0" w:space="0"/>
        </w:pBdr>
        <w:shd w:val="clear" w:fill="FEFEFE"/>
        <w:spacing w:before="0" w:beforeAutospacing="0" w:after="0" w:afterAutospacing="0" w:line="315" w:lineRule="atLeast"/>
        <w:ind w:left="0" w:right="0"/>
        <w:jc w:val="both"/>
        <w:rPr>
          <w:color w:val="FF0000"/>
          <w:sz w:val="18"/>
          <w:szCs w:val="18"/>
        </w:rPr>
      </w:pPr>
      <w:r>
        <w:rPr>
          <w:rStyle w:val="6"/>
          <w:color w:val="C00000"/>
          <w:sz w:val="18"/>
          <w:szCs w:val="18"/>
          <w:bdr w:val="none" w:color="FF0000" w:sz="0" w:space="0"/>
          <w:shd w:val="clear" w:fill="FEFEFE"/>
        </w:rPr>
        <w:t>四、提交参赛作品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（1）参赛费用缴纳完成以后，需按照附件1中的指南和要求提交参赛作品。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（2）作品名称不能出现特殊符号。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（3）作品的展示视频需为mp4格式：其中自选类和命题类作品的视频时长不超过10分钟，文件大小不超过100M；讲课类视频时长应为16到20分钟，文件大小不超过200M。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（4）视频上传完之后需要检查作品是否能够在线浏览：点击作品展示，点击上传的作品，查看视频是否能正常播放；若无法播放，请用转码器转成编码为H264的视频重新上传。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（5）</w:t>
      </w:r>
      <w:r>
        <w:rPr>
          <w:rStyle w:val="6"/>
          <w:color w:val="FF0000"/>
          <w:sz w:val="16"/>
          <w:szCs w:val="16"/>
          <w:bdr w:val="none" w:color="auto" w:sz="0" w:space="0"/>
        </w:rPr>
        <w:t>参赛作品的提交截止时间为9月30日。</w:t>
      </w:r>
    </w:p>
    <w:p>
      <w:pPr>
        <w:pStyle w:val="3"/>
        <w:keepNext w:val="0"/>
        <w:keepLines w:val="0"/>
        <w:widowControl/>
        <w:suppressLineNumbers w:val="0"/>
        <w:pBdr>
          <w:top w:val="none" w:color="FF0000" w:sz="0" w:space="0"/>
          <w:left w:val="none" w:color="FF0000" w:sz="0" w:space="0"/>
          <w:bottom w:val="none" w:color="FF0000" w:sz="0" w:space="0"/>
          <w:right w:val="none" w:color="FF0000" w:sz="0" w:space="0"/>
        </w:pBdr>
        <w:shd w:val="clear" w:fill="FEFEFE"/>
        <w:spacing w:before="0" w:beforeAutospacing="0" w:after="0" w:afterAutospacing="0" w:line="315" w:lineRule="atLeast"/>
        <w:ind w:left="0" w:right="0"/>
        <w:jc w:val="both"/>
        <w:rPr>
          <w:color w:val="FF0000"/>
          <w:sz w:val="18"/>
          <w:szCs w:val="18"/>
        </w:rPr>
      </w:pPr>
      <w:r>
        <w:rPr>
          <w:rStyle w:val="6"/>
          <w:color w:val="C00000"/>
          <w:sz w:val="18"/>
          <w:szCs w:val="18"/>
          <w:bdr w:val="none" w:color="FF0000" w:sz="0" w:space="0"/>
          <w:shd w:val="clear" w:fill="FEFEFE"/>
        </w:rPr>
        <w:t>五、其他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（1）领队教师QQ群为666384430，</w:t>
      </w:r>
      <w:r>
        <w:rPr>
          <w:rStyle w:val="6"/>
          <w:color w:val="FF0000"/>
          <w:sz w:val="16"/>
          <w:szCs w:val="16"/>
          <w:bdr w:val="none" w:color="auto" w:sz="0" w:space="0"/>
        </w:rPr>
        <w:t>请学生不要加群</w:t>
      </w:r>
      <w:r>
        <w:rPr>
          <w:color w:val="222222"/>
          <w:sz w:val="16"/>
          <w:szCs w:val="16"/>
          <w:bdr w:val="none" w:color="auto" w:sz="0" w:space="0"/>
        </w:rPr>
        <w:t>，领队信息确认以后，管理员将清退群内无关人员。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（2）组委会可能会根据疫情及整体工作安排对比赛的时间节点进行实时调整，如有调整将另行通知。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（3）组委会联系人：赵述敏，电话：15319714922；张倩，电话：13609209743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西安交通大学物理实验教学中心，http://epc.xjtu.edu.cn/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50" w:afterAutospacing="0" w:line="368" w:lineRule="atLeast"/>
        <w:ind w:left="0" w:right="0" w:firstLine="420"/>
        <w:jc w:val="both"/>
      </w:pPr>
      <w:r>
        <w:rPr>
          <w:color w:val="222222"/>
          <w:sz w:val="16"/>
          <w:szCs w:val="16"/>
          <w:bdr w:val="none" w:color="auto" w:sz="0" w:space="0"/>
        </w:rPr>
        <w:t>邮箱epc-xjtu@xjtu.edu.cn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color w:val="222222"/>
          <w:sz w:val="17"/>
          <w:szCs w:val="17"/>
        </w:rPr>
      </w:pPr>
      <w:r>
        <w:rPr>
          <w:rFonts w:ascii="宋体" w:hAnsi="宋体" w:eastAsia="宋体" w:cs="宋体"/>
          <w:color w:val="222222"/>
          <w:kern w:val="0"/>
          <w:sz w:val="16"/>
          <w:szCs w:val="16"/>
          <w:bdr w:val="none" w:color="auto" w:sz="0" w:space="0"/>
          <w:lang w:val="en-US" w:eastAsia="zh-CN" w:bidi="ar"/>
        </w:rPr>
        <w:t>2022年全国大学生物理实验竞赛（创新）工作委员会西安交通大学2022年8月18日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rStyle w:val="6"/>
          <w:rFonts w:ascii="Microsoft YaHei UI" w:hAnsi="Microsoft YaHei UI" w:eastAsia="Microsoft YaHei UI" w:cs="Microsoft YaHei UI"/>
          <w:i w:val="0"/>
          <w:iCs w:val="0"/>
          <w:caps w:val="0"/>
          <w:color w:val="333333"/>
          <w:spacing w:val="0"/>
          <w:sz w:val="17"/>
          <w:szCs w:val="17"/>
          <w:bdr w:val="none" w:color="auto" w:sz="0" w:space="0"/>
        </w:rPr>
        <w:t>点击文末“阅读原文”或识别二维码下载附件：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color w:val="222222"/>
          <w:sz w:val="17"/>
          <w:szCs w:val="17"/>
          <w:bdr w:val="none" w:color="auto" w:sz="0" w:space="0"/>
        </w:rPr>
        <w:drawing>
          <wp:inline distT="0" distB="0" distL="114300" distR="114300">
            <wp:extent cx="1943100" cy="193357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943100" cy="19335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r>
        <w:rPr>
          <w:color w:val="222222"/>
          <w:sz w:val="17"/>
          <w:szCs w:val="17"/>
          <w:bdr w:val="none" w:color="auto" w:sz="0" w:space="0"/>
        </w:rPr>
        <w:t>END</w:t>
      </w:r>
    </w:p>
    <w:p>
      <w:pPr>
        <w:keepNext w:val="0"/>
        <w:keepLines w:val="0"/>
        <w:widowControl/>
        <w:suppressLineNumbers w:val="0"/>
        <w:spacing w:before="0" w:beforeAutospacing="0" w:after="0" w:afterAutospacing="0"/>
        <w:ind w:left="0"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zOTYzNjY2ZDBjZmQ4NWQyMmIwZDE3NjNmYTQ3NmUifQ=="/>
  </w:docVars>
  <w:rsids>
    <w:rsidRoot w:val="77924458"/>
    <w:rsid w:val="77924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2022-08-27T08:12:00Z</dcterms:created>
  <dc:creator>酱子刘杰</dc:creator>
  <cp:lastModifiedBy>酱子刘杰</cp:lastModifiedBy>
  <dcterms:modified xsi:type="dcterms:W3CDTF">2022-08-27T08:12:42Z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A86BA0DA43394410B583FA5524522A6D</vt:lpwstr>
  </property>
</Properties>
</file>