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45" w:rsidRPr="009C16E8" w:rsidRDefault="00E01145" w:rsidP="00E01145">
      <w:pPr>
        <w:jc w:val="center"/>
        <w:rPr>
          <w:rFonts w:ascii="华文中宋" w:eastAsia="华文中宋" w:hAnsi="华文中宋" w:cs="宋体"/>
          <w:bCs/>
          <w:color w:val="FF0000"/>
          <w:sz w:val="116"/>
          <w:szCs w:val="116"/>
        </w:rPr>
      </w:pPr>
      <w:r w:rsidRPr="009C16E8">
        <w:rPr>
          <w:rFonts w:ascii="华文中宋" w:eastAsia="华文中宋" w:hAnsi="华文中宋" w:cs="宋体" w:hint="eastAsia"/>
          <w:bCs/>
          <w:color w:val="FF0000"/>
          <w:spacing w:val="-17"/>
          <w:w w:val="50"/>
          <w:sz w:val="116"/>
          <w:szCs w:val="116"/>
        </w:rPr>
        <w:t>四川轻化工大学化学工程学院文件</w:t>
      </w:r>
    </w:p>
    <w:p w:rsidR="00E01145" w:rsidRDefault="00E01145" w:rsidP="00E01145">
      <w:pPr>
        <w:jc w:val="center"/>
        <w:rPr>
          <w:b/>
          <w:color w:val="FF0000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>政发[201</w:t>
      </w:r>
      <w:r>
        <w:rPr>
          <w:rFonts w:ascii="仿宋_GB2312" w:eastAsia="仿宋_GB2312"/>
          <w:b/>
          <w:color w:val="FF0000"/>
          <w:sz w:val="32"/>
          <w:szCs w:val="32"/>
        </w:rPr>
        <w:t>9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]</w:t>
      </w:r>
      <w:r>
        <w:rPr>
          <w:rFonts w:ascii="仿宋_GB2312" w:eastAsia="仿宋_GB2312"/>
          <w:b/>
          <w:color w:val="FF0000"/>
          <w:sz w:val="32"/>
          <w:szCs w:val="32"/>
        </w:rPr>
        <w:t xml:space="preserve"> 9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号</w:t>
      </w:r>
    </w:p>
    <w:p w:rsidR="00E01145" w:rsidRDefault="00E01145" w:rsidP="00E01145">
      <w:pPr>
        <w:rPr>
          <w:b/>
          <w:bCs/>
          <w:color w:val="1C1B10"/>
          <w:u w:val="double"/>
        </w:rPr>
      </w:pPr>
      <w:r>
        <w:rPr>
          <w:b/>
          <w:bCs/>
          <w:color w:val="FF0000"/>
          <w:u w:val="double"/>
        </w:rPr>
        <w:t xml:space="preserve">                                                                                                </w:t>
      </w:r>
      <w:r>
        <w:rPr>
          <w:b/>
          <w:bCs/>
          <w:color w:val="1C1B10"/>
          <w:u w:val="double"/>
        </w:rPr>
        <w:t xml:space="preserve">                            </w:t>
      </w:r>
    </w:p>
    <w:p w:rsidR="00E01145" w:rsidRDefault="00E01145" w:rsidP="00E01145">
      <w:pPr>
        <w:spacing w:line="480" w:lineRule="exact"/>
        <w:jc w:val="center"/>
        <w:rPr>
          <w:rFonts w:ascii="华文中宋" w:eastAsia="华文中宋" w:hAnsi="华文中宋" w:cs="宋体"/>
          <w:b/>
          <w:bCs/>
          <w:color w:val="000000"/>
          <w:sz w:val="40"/>
          <w:szCs w:val="40"/>
        </w:rPr>
      </w:pPr>
    </w:p>
    <w:p w:rsidR="00E01145" w:rsidRPr="00DF4F3A" w:rsidRDefault="00E01145" w:rsidP="00E01145">
      <w:pPr>
        <w:spacing w:line="720" w:lineRule="exact"/>
        <w:jc w:val="center"/>
        <w:rPr>
          <w:rFonts w:ascii="华文中宋" w:eastAsia="华文中宋" w:hAnsi="华文中宋" w:cs="宋体"/>
          <w:b/>
          <w:bCs/>
          <w:color w:val="000000"/>
          <w:sz w:val="42"/>
          <w:szCs w:val="42"/>
        </w:rPr>
      </w:pPr>
      <w:r w:rsidRPr="00DF4F3A">
        <w:rPr>
          <w:rFonts w:ascii="华文中宋" w:eastAsia="华文中宋" w:hAnsi="华文中宋" w:cs="宋体" w:hint="eastAsia"/>
          <w:b/>
          <w:bCs/>
          <w:color w:val="000000"/>
          <w:sz w:val="42"/>
          <w:szCs w:val="42"/>
        </w:rPr>
        <w:t>四川</w:t>
      </w:r>
      <w:r>
        <w:rPr>
          <w:rFonts w:ascii="华文中宋" w:eastAsia="华文中宋" w:hAnsi="华文中宋" w:cs="宋体" w:hint="eastAsia"/>
          <w:b/>
          <w:bCs/>
          <w:color w:val="000000"/>
          <w:sz w:val="42"/>
          <w:szCs w:val="42"/>
        </w:rPr>
        <w:t>轻化工大学</w:t>
      </w:r>
      <w:r w:rsidRPr="00DF4F3A">
        <w:rPr>
          <w:rFonts w:ascii="华文中宋" w:eastAsia="华文中宋" w:hAnsi="华文中宋" w:cs="宋体" w:hint="eastAsia"/>
          <w:b/>
          <w:bCs/>
          <w:color w:val="1C1B10"/>
          <w:sz w:val="42"/>
          <w:szCs w:val="42"/>
        </w:rPr>
        <w:t>化学工程学院</w:t>
      </w:r>
    </w:p>
    <w:p w:rsidR="00E01145" w:rsidRPr="00E01145" w:rsidRDefault="00E01145" w:rsidP="00E01145">
      <w:pPr>
        <w:spacing w:line="720" w:lineRule="exact"/>
        <w:jc w:val="center"/>
        <w:rPr>
          <w:rFonts w:ascii="华文中宋" w:eastAsia="华文中宋" w:hAnsi="华文中宋"/>
          <w:b/>
          <w:color w:val="000000" w:themeColor="text1"/>
          <w:sz w:val="42"/>
          <w:szCs w:val="42"/>
        </w:rPr>
      </w:pPr>
      <w:r w:rsidRPr="009C16E8">
        <w:rPr>
          <w:rFonts w:ascii="华文中宋" w:eastAsia="华文中宋" w:hAnsi="华文中宋"/>
          <w:b/>
          <w:color w:val="000000" w:themeColor="text1"/>
          <w:sz w:val="42"/>
          <w:szCs w:val="42"/>
        </w:rPr>
        <w:t>关于</w:t>
      </w:r>
      <w:r>
        <w:rPr>
          <w:rFonts w:ascii="华文中宋" w:eastAsia="华文中宋" w:hAnsi="华文中宋" w:hint="eastAsia"/>
          <w:b/>
          <w:color w:val="000000" w:themeColor="text1"/>
          <w:sz w:val="42"/>
          <w:szCs w:val="42"/>
        </w:rPr>
        <w:t>印发《</w:t>
      </w:r>
      <w:r w:rsidRPr="00DF4F3A">
        <w:rPr>
          <w:rFonts w:ascii="华文中宋" w:eastAsia="华文中宋" w:hAnsi="华文中宋" w:cs="宋体" w:hint="eastAsia"/>
          <w:b/>
          <w:bCs/>
          <w:color w:val="1C1B10"/>
          <w:sz w:val="42"/>
          <w:szCs w:val="42"/>
        </w:rPr>
        <w:t>化学工程学院</w:t>
      </w:r>
      <w:r w:rsidRPr="00E01145">
        <w:rPr>
          <w:rFonts w:ascii="华文中宋" w:eastAsia="华文中宋" w:hAnsi="华文中宋"/>
          <w:b/>
          <w:color w:val="000000" w:themeColor="text1"/>
          <w:sz w:val="42"/>
          <w:szCs w:val="42"/>
        </w:rPr>
        <w:t>优秀学生干部标兵评选办法</w:t>
      </w:r>
      <w:r w:rsidRPr="00E01145">
        <w:rPr>
          <w:rFonts w:ascii="华文中宋" w:eastAsia="华文中宋" w:hAnsi="华文中宋" w:hint="eastAsia"/>
          <w:b/>
          <w:color w:val="000000" w:themeColor="text1"/>
          <w:sz w:val="42"/>
          <w:szCs w:val="42"/>
        </w:rPr>
        <w:t>》的通知</w:t>
      </w:r>
    </w:p>
    <w:p w:rsidR="00E01145" w:rsidRPr="00B93510" w:rsidRDefault="00E01145" w:rsidP="00E01145">
      <w:pPr>
        <w:spacing w:line="720" w:lineRule="exact"/>
        <w:jc w:val="center"/>
        <w:rPr>
          <w:rFonts w:ascii="华文中宋" w:eastAsia="华文中宋" w:hAnsi="华文中宋"/>
          <w:b/>
          <w:color w:val="000000" w:themeColor="text1"/>
          <w:sz w:val="42"/>
          <w:szCs w:val="42"/>
        </w:rPr>
      </w:pPr>
    </w:p>
    <w:p w:rsidR="00E01145" w:rsidRPr="00AD59B4" w:rsidRDefault="00E01145" w:rsidP="00E01145">
      <w:pPr>
        <w:rPr>
          <w:rFonts w:ascii="仿宋" w:eastAsia="仿宋" w:hAnsi="仿宋"/>
          <w:sz w:val="32"/>
          <w:szCs w:val="32"/>
        </w:rPr>
      </w:pPr>
      <w:r w:rsidRPr="00AD59B4">
        <w:rPr>
          <w:rFonts w:ascii="仿宋" w:eastAsia="仿宋" w:hAnsi="仿宋" w:hint="eastAsia"/>
          <w:sz w:val="32"/>
          <w:szCs w:val="32"/>
        </w:rPr>
        <w:t>学院各系、各中心、各部门：</w:t>
      </w:r>
    </w:p>
    <w:p w:rsidR="00E01145" w:rsidRPr="009C16E8" w:rsidRDefault="00E01145" w:rsidP="00E01145">
      <w:pPr>
        <w:spacing w:line="360" w:lineRule="auto"/>
        <w:ind w:firstLineChars="150" w:firstLine="480"/>
        <w:jc w:val="left"/>
        <w:rPr>
          <w:rFonts w:ascii="华文中宋" w:eastAsia="华文中宋" w:hAnsi="华文中宋"/>
          <w:b/>
          <w:color w:val="000000" w:themeColor="text1"/>
          <w:sz w:val="40"/>
          <w:szCs w:val="40"/>
        </w:rPr>
      </w:pPr>
      <w:r w:rsidRPr="00AD59B4">
        <w:rPr>
          <w:rFonts w:ascii="仿宋" w:eastAsia="仿宋" w:hAnsi="仿宋" w:hint="eastAsia"/>
          <w:kern w:val="0"/>
          <w:sz w:val="32"/>
          <w:szCs w:val="32"/>
        </w:rPr>
        <w:t>《</w:t>
      </w:r>
      <w:r w:rsidRPr="00AD59B4">
        <w:rPr>
          <w:rFonts w:ascii="仿宋" w:eastAsia="仿宋" w:hAnsi="仿宋" w:cs="宋体" w:hint="eastAsia"/>
          <w:bCs/>
          <w:color w:val="000000"/>
          <w:sz w:val="32"/>
          <w:szCs w:val="32"/>
        </w:rPr>
        <w:t>四川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轻化工大学</w:t>
      </w:r>
      <w:r w:rsidRPr="00AD59B4">
        <w:rPr>
          <w:rFonts w:ascii="仿宋" w:eastAsia="仿宋" w:hAnsi="仿宋" w:cs="宋体" w:hint="eastAsia"/>
          <w:bCs/>
          <w:color w:val="1C1B10"/>
          <w:sz w:val="32"/>
          <w:szCs w:val="32"/>
        </w:rPr>
        <w:t>化学工程学院</w:t>
      </w:r>
      <w:r w:rsidRPr="00E01145">
        <w:rPr>
          <w:rFonts w:ascii="仿宋" w:eastAsia="仿宋" w:hAnsi="仿宋"/>
          <w:color w:val="000000" w:themeColor="text1"/>
          <w:sz w:val="32"/>
          <w:szCs w:val="32"/>
        </w:rPr>
        <w:t>优秀学生干部标兵评选办法</w:t>
      </w:r>
      <w:r w:rsidRPr="00E01145">
        <w:rPr>
          <w:rFonts w:ascii="仿宋" w:eastAsia="仿宋" w:hAnsi="仿宋" w:hint="eastAsia"/>
          <w:kern w:val="0"/>
          <w:sz w:val="32"/>
          <w:szCs w:val="32"/>
        </w:rPr>
        <w:t>》已经学院党政联席会</w:t>
      </w:r>
      <w:r w:rsidRPr="00E01145">
        <w:rPr>
          <w:rFonts w:ascii="仿宋" w:eastAsia="仿宋" w:hAnsi="仿宋" w:hint="eastAsia"/>
          <w:sz w:val="32"/>
          <w:szCs w:val="32"/>
        </w:rPr>
        <w:t>审议通过，现予</w:t>
      </w:r>
      <w:r>
        <w:rPr>
          <w:rFonts w:ascii="仿宋" w:eastAsia="仿宋" w:hAnsi="仿宋" w:hint="eastAsia"/>
          <w:sz w:val="32"/>
          <w:szCs w:val="32"/>
        </w:rPr>
        <w:t>印发，</w:t>
      </w:r>
      <w:r>
        <w:rPr>
          <w:rFonts w:ascii="仿宋" w:eastAsia="仿宋" w:hAnsi="仿宋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遵照执行。</w:t>
      </w:r>
    </w:p>
    <w:p w:rsidR="00E01145" w:rsidRDefault="00E01145" w:rsidP="00E01145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E01145" w:rsidRDefault="00E01145" w:rsidP="00E01145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E01145" w:rsidRPr="00FF1D35" w:rsidRDefault="00E01145" w:rsidP="00E01145">
      <w:pPr>
        <w:widowControl/>
        <w:spacing w:line="360" w:lineRule="auto"/>
        <w:ind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F1D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化</w:t>
      </w:r>
      <w:r w:rsidRPr="00FF1D35">
        <w:rPr>
          <w:rFonts w:ascii="仿宋" w:eastAsia="仿宋" w:hAnsi="仿宋" w:cs="宋体"/>
          <w:color w:val="000000"/>
          <w:kern w:val="0"/>
          <w:sz w:val="32"/>
          <w:szCs w:val="32"/>
        </w:rPr>
        <w:t>学工程学院</w:t>
      </w:r>
    </w:p>
    <w:p w:rsidR="00E01145" w:rsidRPr="00FF1D35" w:rsidRDefault="00E01145" w:rsidP="00E01145">
      <w:pPr>
        <w:widowControl/>
        <w:spacing w:line="360" w:lineRule="auto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FF1D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Pr="00FF1D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FF1D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 w:rsidRPr="00FF1D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E01145" w:rsidRPr="007B77EC" w:rsidRDefault="00E01145" w:rsidP="00E01145">
      <w:pPr>
        <w:spacing w:line="360" w:lineRule="auto"/>
        <w:rPr>
          <w:rFonts w:asciiTheme="minorEastAsia" w:hAnsiTheme="minorEastAsia"/>
          <w:b/>
          <w:color w:val="FF0000"/>
          <w:sz w:val="24"/>
          <w:szCs w:val="24"/>
        </w:rPr>
      </w:pPr>
    </w:p>
    <w:p w:rsidR="00E01145" w:rsidRDefault="00E01145" w:rsidP="00E01145">
      <w:pPr>
        <w:jc w:val="center"/>
        <w:rPr>
          <w:rFonts w:ascii="华文中宋" w:eastAsia="华文中宋" w:hAnsi="华文中宋" w:cs="宋体"/>
          <w:b/>
          <w:bCs/>
          <w:color w:val="000000"/>
          <w:sz w:val="42"/>
          <w:szCs w:val="42"/>
        </w:rPr>
      </w:pPr>
    </w:p>
    <w:p w:rsidR="00E01145" w:rsidRDefault="00E01145" w:rsidP="00E01145">
      <w:pPr>
        <w:jc w:val="center"/>
        <w:rPr>
          <w:rFonts w:ascii="华文中宋" w:eastAsia="华文中宋" w:hAnsi="华文中宋" w:cs="宋体"/>
          <w:b/>
          <w:bCs/>
          <w:color w:val="000000"/>
          <w:sz w:val="42"/>
          <w:szCs w:val="42"/>
        </w:rPr>
      </w:pPr>
    </w:p>
    <w:p w:rsidR="00E01145" w:rsidRDefault="00E01145" w:rsidP="00E01145">
      <w:pPr>
        <w:jc w:val="center"/>
        <w:rPr>
          <w:rFonts w:ascii="华文中宋" w:eastAsia="华文中宋" w:hAnsi="华文中宋" w:cs="宋体"/>
          <w:b/>
          <w:bCs/>
          <w:color w:val="000000"/>
          <w:sz w:val="42"/>
          <w:szCs w:val="42"/>
        </w:rPr>
      </w:pPr>
    </w:p>
    <w:p w:rsidR="00E01145" w:rsidRDefault="00E01145" w:rsidP="00E01145">
      <w:pPr>
        <w:jc w:val="center"/>
        <w:rPr>
          <w:rFonts w:ascii="华文中宋" w:eastAsia="华文中宋" w:hAnsi="华文中宋" w:cs="宋体"/>
          <w:b/>
          <w:bCs/>
          <w:color w:val="000000"/>
          <w:sz w:val="42"/>
          <w:szCs w:val="42"/>
        </w:rPr>
      </w:pPr>
    </w:p>
    <w:p w:rsidR="00E62024" w:rsidRPr="00E01145" w:rsidRDefault="00E01145" w:rsidP="00E01145">
      <w:pPr>
        <w:spacing w:line="240" w:lineRule="atLeast"/>
        <w:jc w:val="center"/>
        <w:rPr>
          <w:rFonts w:ascii="华文中宋" w:eastAsia="华文中宋" w:hAnsi="华文中宋" w:cs="宋体"/>
          <w:b/>
          <w:bCs/>
          <w:color w:val="1C1B10"/>
          <w:sz w:val="42"/>
          <w:szCs w:val="42"/>
        </w:rPr>
      </w:pPr>
      <w:r w:rsidRPr="00DF4F3A">
        <w:rPr>
          <w:rFonts w:ascii="华文中宋" w:eastAsia="华文中宋" w:hAnsi="华文中宋" w:cs="宋体" w:hint="eastAsia"/>
          <w:b/>
          <w:bCs/>
          <w:color w:val="1C1B10"/>
          <w:sz w:val="42"/>
          <w:szCs w:val="42"/>
        </w:rPr>
        <w:t>化学工程学院</w:t>
      </w:r>
      <w:r w:rsidR="00E62024" w:rsidRPr="00E01145">
        <w:rPr>
          <w:rFonts w:ascii="华文中宋" w:eastAsia="华文中宋" w:hAnsi="华文中宋"/>
          <w:b/>
          <w:color w:val="000000" w:themeColor="text1"/>
          <w:sz w:val="42"/>
          <w:szCs w:val="42"/>
        </w:rPr>
        <w:t>优秀学生干部标兵评选办法</w:t>
      </w:r>
    </w:p>
    <w:p w:rsidR="00E62024" w:rsidRPr="00E62024" w:rsidRDefault="00E62024" w:rsidP="00E62024">
      <w:pPr>
        <w:spacing w:line="360" w:lineRule="auto"/>
        <w:ind w:firstLineChars="200" w:firstLine="422"/>
        <w:jc w:val="center"/>
        <w:rPr>
          <w:b/>
          <w:color w:val="FF0000"/>
        </w:rPr>
      </w:pPr>
    </w:p>
    <w:p w:rsidR="00E62024" w:rsidRPr="00E01145" w:rsidRDefault="00E62024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sz w:val="32"/>
          <w:szCs w:val="32"/>
        </w:rPr>
        <w:t>为调动学生</w:t>
      </w:r>
      <w:r w:rsidRPr="00E01145">
        <w:rPr>
          <w:rFonts w:ascii="仿宋" w:eastAsia="仿宋" w:hAnsi="仿宋"/>
          <w:sz w:val="32"/>
          <w:szCs w:val="32"/>
        </w:rPr>
        <w:t>干部工作的积极性，</w:t>
      </w:r>
      <w:r w:rsidRPr="00E01145">
        <w:rPr>
          <w:rFonts w:ascii="仿宋" w:eastAsia="仿宋" w:hAnsi="仿宋" w:hint="eastAsia"/>
          <w:sz w:val="32"/>
          <w:szCs w:val="32"/>
        </w:rPr>
        <w:t>激励学生干部形成勤奋学习、追求卓越的良好学</w:t>
      </w:r>
      <w:r w:rsidRPr="00E01145">
        <w:rPr>
          <w:rFonts w:ascii="仿宋" w:eastAsia="仿宋" w:hAnsi="仿宋"/>
          <w:sz w:val="32"/>
          <w:szCs w:val="32"/>
        </w:rPr>
        <w:t>风</w:t>
      </w:r>
      <w:r w:rsidRPr="00E01145">
        <w:rPr>
          <w:rFonts w:ascii="仿宋" w:eastAsia="仿宋" w:hAnsi="仿宋" w:hint="eastAsia"/>
          <w:sz w:val="32"/>
          <w:szCs w:val="32"/>
        </w:rPr>
        <w:t>，同时发挥先进典型在学风建设中的引领作用，推进我院学风建设，特制定本评选办法。</w:t>
      </w:r>
      <w:r w:rsidRPr="00E01145">
        <w:rPr>
          <w:rFonts w:ascii="仿宋" w:eastAsia="仿宋" w:hAnsi="仿宋"/>
          <w:sz w:val="32"/>
          <w:szCs w:val="32"/>
        </w:rPr>
        <w:t xml:space="preserve"> </w:t>
      </w:r>
    </w:p>
    <w:p w:rsidR="00E62024" w:rsidRPr="00E01145" w:rsidRDefault="00E62024" w:rsidP="00E6202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b/>
          <w:bCs/>
          <w:sz w:val="32"/>
          <w:szCs w:val="32"/>
        </w:rPr>
        <w:t>一、评选对象</w:t>
      </w:r>
      <w:r w:rsidRPr="00E01145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E62024" w:rsidRPr="00E01145" w:rsidRDefault="00E62024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/>
          <w:sz w:val="32"/>
          <w:szCs w:val="32"/>
        </w:rPr>
        <w:t>1</w:t>
      </w:r>
      <w:r w:rsidRPr="00E01145">
        <w:rPr>
          <w:rFonts w:ascii="仿宋" w:eastAsia="仿宋" w:hAnsi="仿宋" w:hint="eastAsia"/>
          <w:sz w:val="32"/>
          <w:szCs w:val="32"/>
        </w:rPr>
        <w:t>、担任班长、团支部书记、党支部副书记；</w:t>
      </w:r>
    </w:p>
    <w:p w:rsidR="00E62024" w:rsidRPr="00E01145" w:rsidRDefault="00E62024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/>
          <w:sz w:val="32"/>
          <w:szCs w:val="32"/>
        </w:rPr>
        <w:t>2</w:t>
      </w:r>
      <w:r w:rsidRPr="00E01145">
        <w:rPr>
          <w:rFonts w:ascii="仿宋" w:eastAsia="仿宋" w:hAnsi="仿宋" w:hint="eastAsia"/>
          <w:sz w:val="32"/>
          <w:szCs w:val="32"/>
        </w:rPr>
        <w:t>、担任校（院）团总支、学生会副部长级以上学生干部；</w:t>
      </w:r>
    </w:p>
    <w:p w:rsidR="00E62024" w:rsidRPr="00E01145" w:rsidRDefault="00E62024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/>
          <w:sz w:val="32"/>
          <w:szCs w:val="32"/>
        </w:rPr>
        <w:t>3</w:t>
      </w:r>
      <w:r w:rsidRPr="00E01145">
        <w:rPr>
          <w:rFonts w:ascii="仿宋" w:eastAsia="仿宋" w:hAnsi="仿宋" w:hint="eastAsia"/>
          <w:sz w:val="32"/>
          <w:szCs w:val="32"/>
        </w:rPr>
        <w:t>、担任校（院）学生社团副职以上负责人。</w:t>
      </w:r>
      <w:r w:rsidRPr="00E01145">
        <w:rPr>
          <w:rFonts w:ascii="仿宋" w:eastAsia="仿宋" w:hAnsi="仿宋"/>
          <w:sz w:val="32"/>
          <w:szCs w:val="32"/>
        </w:rPr>
        <w:t xml:space="preserve"> </w:t>
      </w:r>
    </w:p>
    <w:p w:rsidR="00E62024" w:rsidRPr="00E01145" w:rsidRDefault="00E62024" w:rsidP="00E6202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b/>
          <w:bCs/>
          <w:sz w:val="32"/>
          <w:szCs w:val="32"/>
        </w:rPr>
        <w:t>二、评选指标</w:t>
      </w:r>
      <w:r w:rsidRPr="00E01145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E62024" w:rsidRPr="00E01145" w:rsidRDefault="00E62024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sz w:val="32"/>
          <w:szCs w:val="32"/>
        </w:rPr>
        <w:t>每学年评选一次，每次评选不超过</w:t>
      </w:r>
      <w:r w:rsidRPr="00E01145">
        <w:rPr>
          <w:rFonts w:ascii="仿宋" w:eastAsia="仿宋" w:hAnsi="仿宋"/>
          <w:sz w:val="32"/>
          <w:szCs w:val="32"/>
        </w:rPr>
        <w:t>10</w:t>
      </w:r>
      <w:r w:rsidRPr="00E01145">
        <w:rPr>
          <w:rFonts w:ascii="仿宋" w:eastAsia="仿宋" w:hAnsi="仿宋" w:hint="eastAsia"/>
          <w:sz w:val="32"/>
          <w:szCs w:val="32"/>
        </w:rPr>
        <w:t>名。</w:t>
      </w:r>
      <w:r w:rsidRPr="00E01145">
        <w:rPr>
          <w:rFonts w:ascii="仿宋" w:eastAsia="仿宋" w:hAnsi="仿宋"/>
          <w:sz w:val="32"/>
          <w:szCs w:val="32"/>
        </w:rPr>
        <w:t xml:space="preserve"> </w:t>
      </w:r>
    </w:p>
    <w:p w:rsidR="00E62024" w:rsidRPr="00E01145" w:rsidRDefault="00E62024" w:rsidP="00E6202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b/>
          <w:bCs/>
          <w:sz w:val="32"/>
          <w:szCs w:val="32"/>
        </w:rPr>
        <w:t>三、申请条件</w:t>
      </w:r>
      <w:r w:rsidRPr="00E01145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E62024" w:rsidRPr="00E01145" w:rsidRDefault="00E62024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sz w:val="32"/>
          <w:szCs w:val="32"/>
        </w:rPr>
        <w:t>申请学生需同时具备下列条件：</w:t>
      </w:r>
    </w:p>
    <w:p w:rsidR="00AC623E" w:rsidRPr="00E01145" w:rsidRDefault="00AC623E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sz w:val="32"/>
          <w:szCs w:val="32"/>
        </w:rPr>
        <w:t>1、学生干部任职时间至</w:t>
      </w:r>
      <w:r w:rsidRPr="00E01145">
        <w:rPr>
          <w:rFonts w:ascii="仿宋" w:eastAsia="仿宋" w:hAnsi="仿宋"/>
          <w:sz w:val="32"/>
          <w:szCs w:val="32"/>
        </w:rPr>
        <w:t>少</w:t>
      </w:r>
      <w:r w:rsidR="00523F10" w:rsidRPr="00E01145">
        <w:rPr>
          <w:rFonts w:ascii="仿宋" w:eastAsia="仿宋" w:hAnsi="仿宋" w:hint="eastAsia"/>
          <w:sz w:val="32"/>
          <w:szCs w:val="32"/>
        </w:rPr>
        <w:t>1</w:t>
      </w:r>
      <w:r w:rsidRPr="00E01145">
        <w:rPr>
          <w:rFonts w:ascii="仿宋" w:eastAsia="仿宋" w:hAnsi="仿宋" w:hint="eastAsia"/>
          <w:sz w:val="32"/>
          <w:szCs w:val="32"/>
        </w:rPr>
        <w:t>年；</w:t>
      </w:r>
    </w:p>
    <w:p w:rsidR="00E62024" w:rsidRPr="00E01145" w:rsidRDefault="00AC623E" w:rsidP="00AC623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/>
          <w:sz w:val="32"/>
          <w:szCs w:val="32"/>
        </w:rPr>
        <w:t>2</w:t>
      </w:r>
      <w:r w:rsidRPr="00E01145">
        <w:rPr>
          <w:rFonts w:ascii="仿宋" w:eastAsia="仿宋" w:hAnsi="仿宋" w:hint="eastAsia"/>
          <w:sz w:val="32"/>
          <w:szCs w:val="32"/>
        </w:rPr>
        <w:t>、获优秀学生奖学金三等奖至</w:t>
      </w:r>
      <w:r w:rsidRPr="00E01145">
        <w:rPr>
          <w:rFonts w:ascii="仿宋" w:eastAsia="仿宋" w:hAnsi="仿宋"/>
          <w:sz w:val="32"/>
          <w:szCs w:val="32"/>
        </w:rPr>
        <w:t>少</w:t>
      </w:r>
      <w:r w:rsidRPr="00E01145">
        <w:rPr>
          <w:rFonts w:ascii="仿宋" w:eastAsia="仿宋" w:hAnsi="仿宋" w:hint="eastAsia"/>
          <w:sz w:val="32"/>
          <w:szCs w:val="32"/>
        </w:rPr>
        <w:t>2次</w:t>
      </w:r>
      <w:r w:rsidR="00E62024" w:rsidRPr="00E01145">
        <w:rPr>
          <w:rFonts w:ascii="仿宋" w:eastAsia="仿宋" w:hAnsi="仿宋" w:hint="eastAsia"/>
          <w:sz w:val="32"/>
          <w:szCs w:val="32"/>
        </w:rPr>
        <w:t>；</w:t>
      </w:r>
      <w:r w:rsidR="00E62024" w:rsidRPr="00E01145">
        <w:rPr>
          <w:rFonts w:ascii="仿宋" w:eastAsia="仿宋" w:hAnsi="仿宋"/>
          <w:sz w:val="32"/>
          <w:szCs w:val="32"/>
        </w:rPr>
        <w:t xml:space="preserve"> </w:t>
      </w:r>
    </w:p>
    <w:p w:rsidR="00437D64" w:rsidRPr="00E01145" w:rsidRDefault="00E62024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/>
          <w:sz w:val="32"/>
          <w:szCs w:val="32"/>
        </w:rPr>
        <w:t>3</w:t>
      </w:r>
      <w:r w:rsidRPr="00E01145">
        <w:rPr>
          <w:rFonts w:ascii="仿宋" w:eastAsia="仿宋" w:hAnsi="仿宋" w:hint="eastAsia"/>
          <w:sz w:val="32"/>
          <w:szCs w:val="32"/>
        </w:rPr>
        <w:t>、全国大学生英语四级考试成绩</w:t>
      </w:r>
      <w:r w:rsidRPr="00E01145">
        <w:rPr>
          <w:rFonts w:ascii="仿宋" w:eastAsia="仿宋" w:hAnsi="仿宋"/>
          <w:sz w:val="32"/>
          <w:szCs w:val="32"/>
        </w:rPr>
        <w:t>425</w:t>
      </w:r>
      <w:r w:rsidR="00437D64" w:rsidRPr="00E01145">
        <w:rPr>
          <w:rFonts w:ascii="仿宋" w:eastAsia="仿宋" w:hAnsi="仿宋" w:hint="eastAsia"/>
          <w:sz w:val="32"/>
          <w:szCs w:val="32"/>
        </w:rPr>
        <w:t>分</w:t>
      </w:r>
      <w:r w:rsidR="00437D64" w:rsidRPr="00E01145">
        <w:rPr>
          <w:rFonts w:ascii="仿宋" w:eastAsia="仿宋" w:hAnsi="仿宋"/>
          <w:sz w:val="32"/>
          <w:szCs w:val="32"/>
        </w:rPr>
        <w:t>以上</w:t>
      </w:r>
      <w:r w:rsidR="00437D64" w:rsidRPr="00E01145">
        <w:rPr>
          <w:rFonts w:ascii="仿宋" w:eastAsia="仿宋" w:hAnsi="仿宋" w:hint="eastAsia"/>
          <w:sz w:val="32"/>
          <w:szCs w:val="32"/>
        </w:rPr>
        <w:t>；</w:t>
      </w:r>
    </w:p>
    <w:p w:rsidR="00E62024" w:rsidRPr="00E01145" w:rsidRDefault="00437D64" w:rsidP="00AC623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/>
          <w:sz w:val="32"/>
          <w:szCs w:val="32"/>
        </w:rPr>
        <w:t>4</w:t>
      </w:r>
      <w:r w:rsidRPr="00E01145">
        <w:rPr>
          <w:rFonts w:ascii="仿宋" w:eastAsia="仿宋" w:hAnsi="仿宋" w:hint="eastAsia"/>
          <w:sz w:val="32"/>
          <w:szCs w:val="32"/>
        </w:rPr>
        <w:t>、</w:t>
      </w:r>
      <w:r w:rsidR="00AC623E" w:rsidRPr="00E01145">
        <w:rPr>
          <w:rFonts w:ascii="仿宋" w:eastAsia="仿宋" w:hAnsi="仿宋" w:hint="eastAsia"/>
          <w:sz w:val="32"/>
          <w:szCs w:val="32"/>
        </w:rPr>
        <w:t>全国计算机二级考试通过</w:t>
      </w:r>
      <w:r w:rsidR="00E62024" w:rsidRPr="00E01145">
        <w:rPr>
          <w:rFonts w:ascii="仿宋" w:eastAsia="仿宋" w:hAnsi="仿宋" w:hint="eastAsia"/>
          <w:sz w:val="32"/>
          <w:szCs w:val="32"/>
        </w:rPr>
        <w:t>。</w:t>
      </w:r>
    </w:p>
    <w:p w:rsidR="00E62024" w:rsidRPr="00E01145" w:rsidRDefault="00E62024" w:rsidP="00E6202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b/>
          <w:bCs/>
          <w:sz w:val="32"/>
          <w:szCs w:val="32"/>
        </w:rPr>
        <w:t>四、申请时间</w:t>
      </w:r>
    </w:p>
    <w:p w:rsidR="00E62024" w:rsidRPr="00E01145" w:rsidRDefault="00E62024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sz w:val="32"/>
          <w:szCs w:val="32"/>
        </w:rPr>
        <w:t>符合申请条件的学生可在每年</w:t>
      </w:r>
      <w:r w:rsidR="00B71943" w:rsidRPr="00E01145">
        <w:rPr>
          <w:rFonts w:ascii="仿宋" w:eastAsia="仿宋" w:hAnsi="仿宋"/>
          <w:sz w:val="32"/>
          <w:szCs w:val="32"/>
        </w:rPr>
        <w:t>10</w:t>
      </w:r>
      <w:r w:rsidRPr="00E01145">
        <w:rPr>
          <w:rFonts w:ascii="仿宋" w:eastAsia="仿宋" w:hAnsi="仿宋" w:hint="eastAsia"/>
          <w:sz w:val="32"/>
          <w:szCs w:val="32"/>
        </w:rPr>
        <w:t>月前向学生工作办公室递交《化学工程学院优秀学生干部标兵申请审批表》并附上相关材料。</w:t>
      </w:r>
      <w:r w:rsidRPr="00E01145">
        <w:rPr>
          <w:rFonts w:ascii="仿宋" w:eastAsia="仿宋" w:hAnsi="仿宋"/>
          <w:sz w:val="32"/>
          <w:szCs w:val="32"/>
        </w:rPr>
        <w:t xml:space="preserve"> </w:t>
      </w:r>
    </w:p>
    <w:p w:rsidR="00E62024" w:rsidRPr="00E01145" w:rsidRDefault="00E62024" w:rsidP="00E6202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b/>
          <w:bCs/>
          <w:sz w:val="32"/>
          <w:szCs w:val="32"/>
        </w:rPr>
        <w:lastRenderedPageBreak/>
        <w:t>五、评审程序</w:t>
      </w:r>
    </w:p>
    <w:p w:rsidR="00E62024" w:rsidRPr="00E01145" w:rsidRDefault="00E62024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/>
          <w:sz w:val="32"/>
          <w:szCs w:val="32"/>
        </w:rPr>
        <w:t>1</w:t>
      </w:r>
      <w:r w:rsidRPr="00E01145">
        <w:rPr>
          <w:rFonts w:ascii="仿宋" w:eastAsia="仿宋" w:hAnsi="仿宋" w:hint="eastAsia"/>
          <w:sz w:val="32"/>
          <w:szCs w:val="32"/>
        </w:rPr>
        <w:t>、初步人选确定</w:t>
      </w:r>
    </w:p>
    <w:p w:rsidR="00E62024" w:rsidRPr="00E01145" w:rsidRDefault="00B71943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sz w:val="32"/>
          <w:szCs w:val="32"/>
        </w:rPr>
        <w:t>学生工作办公室根据学生申请情况</w:t>
      </w:r>
      <w:r w:rsidR="00E62024" w:rsidRPr="00E01145">
        <w:rPr>
          <w:rFonts w:ascii="仿宋" w:eastAsia="仿宋" w:hAnsi="仿宋" w:hint="eastAsia"/>
          <w:sz w:val="32"/>
          <w:szCs w:val="32"/>
        </w:rPr>
        <w:t>确</w:t>
      </w:r>
      <w:r w:rsidRPr="00E01145">
        <w:rPr>
          <w:rFonts w:ascii="仿宋" w:eastAsia="仿宋" w:hAnsi="仿宋" w:hint="eastAsia"/>
          <w:sz w:val="32"/>
          <w:szCs w:val="32"/>
        </w:rPr>
        <w:t>定</w:t>
      </w:r>
      <w:r w:rsidR="00E62024" w:rsidRPr="00E01145">
        <w:rPr>
          <w:rFonts w:ascii="仿宋" w:eastAsia="仿宋" w:hAnsi="仿宋"/>
          <w:sz w:val="32"/>
          <w:szCs w:val="32"/>
        </w:rPr>
        <w:t>15</w:t>
      </w:r>
      <w:r w:rsidR="00E62024" w:rsidRPr="00E01145">
        <w:rPr>
          <w:rFonts w:ascii="仿宋" w:eastAsia="仿宋" w:hAnsi="仿宋" w:hint="eastAsia"/>
          <w:sz w:val="32"/>
          <w:szCs w:val="32"/>
        </w:rPr>
        <w:t>名</w:t>
      </w:r>
      <w:r w:rsidRPr="00E01145">
        <w:rPr>
          <w:rFonts w:ascii="仿宋" w:eastAsia="仿宋" w:hAnsi="仿宋" w:hint="eastAsia"/>
          <w:sz w:val="32"/>
          <w:szCs w:val="32"/>
        </w:rPr>
        <w:t>左右</w:t>
      </w:r>
      <w:r w:rsidR="00E62024" w:rsidRPr="00E01145">
        <w:rPr>
          <w:rFonts w:ascii="仿宋" w:eastAsia="仿宋" w:hAnsi="仿宋" w:hint="eastAsia"/>
          <w:sz w:val="32"/>
          <w:szCs w:val="32"/>
        </w:rPr>
        <w:t>学生为初步人选。</w:t>
      </w:r>
    </w:p>
    <w:p w:rsidR="00E62024" w:rsidRPr="00E01145" w:rsidRDefault="00E62024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/>
          <w:sz w:val="32"/>
          <w:szCs w:val="32"/>
        </w:rPr>
        <w:t>2</w:t>
      </w:r>
      <w:r w:rsidRPr="00E01145">
        <w:rPr>
          <w:rFonts w:ascii="仿宋" w:eastAsia="仿宋" w:hAnsi="仿宋" w:hint="eastAsia"/>
          <w:sz w:val="32"/>
          <w:szCs w:val="32"/>
        </w:rPr>
        <w:t>、候选人确定</w:t>
      </w:r>
    </w:p>
    <w:p w:rsidR="00B71943" w:rsidRPr="00E01145" w:rsidRDefault="00B71943" w:rsidP="00B71943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01145">
        <w:rPr>
          <w:rFonts w:ascii="仿宋" w:eastAsia="仿宋" w:hAnsi="仿宋" w:hint="eastAsia"/>
          <w:bCs/>
          <w:sz w:val="32"/>
          <w:szCs w:val="32"/>
        </w:rPr>
        <w:t>初步人选进行</w:t>
      </w:r>
      <w:r w:rsidRPr="00E01145">
        <w:rPr>
          <w:rFonts w:ascii="仿宋" w:eastAsia="仿宋" w:hAnsi="仿宋"/>
          <w:bCs/>
          <w:sz w:val="32"/>
          <w:szCs w:val="32"/>
        </w:rPr>
        <w:t>工作</w:t>
      </w:r>
      <w:r w:rsidRPr="00E01145">
        <w:rPr>
          <w:rFonts w:ascii="仿宋" w:eastAsia="仿宋" w:hAnsi="仿宋" w:hint="eastAsia"/>
          <w:bCs/>
          <w:sz w:val="32"/>
          <w:szCs w:val="32"/>
        </w:rPr>
        <w:t>风彩展示和</w:t>
      </w:r>
      <w:r w:rsidRPr="00E01145">
        <w:rPr>
          <w:rFonts w:ascii="仿宋" w:eastAsia="仿宋" w:hAnsi="仿宋"/>
          <w:bCs/>
          <w:sz w:val="32"/>
          <w:szCs w:val="32"/>
        </w:rPr>
        <w:t>答辩</w:t>
      </w:r>
      <w:r w:rsidRPr="00E01145">
        <w:rPr>
          <w:rFonts w:ascii="仿宋" w:eastAsia="仿宋" w:hAnsi="仿宋" w:hint="eastAsia"/>
          <w:bCs/>
          <w:sz w:val="32"/>
          <w:szCs w:val="32"/>
        </w:rPr>
        <w:t>，评委确定</w:t>
      </w:r>
      <w:r w:rsidRPr="00E01145">
        <w:rPr>
          <w:rFonts w:ascii="仿宋" w:eastAsia="仿宋" w:hAnsi="仿宋"/>
          <w:bCs/>
          <w:sz w:val="32"/>
          <w:szCs w:val="32"/>
        </w:rPr>
        <w:t>10</w:t>
      </w:r>
      <w:r w:rsidRPr="00E01145">
        <w:rPr>
          <w:rFonts w:ascii="仿宋" w:eastAsia="仿宋" w:hAnsi="仿宋" w:hint="eastAsia"/>
          <w:bCs/>
          <w:sz w:val="32"/>
          <w:szCs w:val="32"/>
        </w:rPr>
        <w:t>名学生为优秀学生干部标兵候选人，评委由学院领导、教</w:t>
      </w:r>
      <w:r w:rsidRPr="00E01145">
        <w:rPr>
          <w:rFonts w:ascii="仿宋" w:eastAsia="仿宋" w:hAnsi="仿宋"/>
          <w:bCs/>
          <w:sz w:val="32"/>
          <w:szCs w:val="32"/>
        </w:rPr>
        <w:t>师代表、</w:t>
      </w:r>
      <w:r w:rsidRPr="00E01145">
        <w:rPr>
          <w:rFonts w:ascii="仿宋" w:eastAsia="仿宋" w:hAnsi="仿宋" w:hint="eastAsia"/>
          <w:bCs/>
          <w:sz w:val="32"/>
          <w:szCs w:val="32"/>
        </w:rPr>
        <w:t>辅导员代</w:t>
      </w:r>
      <w:r w:rsidRPr="00E01145">
        <w:rPr>
          <w:rFonts w:ascii="仿宋" w:eastAsia="仿宋" w:hAnsi="仿宋"/>
          <w:bCs/>
          <w:sz w:val="32"/>
          <w:szCs w:val="32"/>
        </w:rPr>
        <w:t>表</w:t>
      </w:r>
      <w:r w:rsidRPr="00E01145">
        <w:rPr>
          <w:rFonts w:ascii="仿宋" w:eastAsia="仿宋" w:hAnsi="仿宋" w:hint="eastAsia"/>
          <w:bCs/>
          <w:sz w:val="32"/>
          <w:szCs w:val="32"/>
        </w:rPr>
        <w:t>、学生干部代表、学生代表组成。</w:t>
      </w:r>
    </w:p>
    <w:p w:rsidR="00E62024" w:rsidRPr="00E01145" w:rsidRDefault="00E62024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/>
          <w:sz w:val="32"/>
          <w:szCs w:val="32"/>
        </w:rPr>
        <w:t>3</w:t>
      </w:r>
      <w:r w:rsidRPr="00E01145">
        <w:rPr>
          <w:rFonts w:ascii="仿宋" w:eastAsia="仿宋" w:hAnsi="仿宋" w:hint="eastAsia"/>
          <w:sz w:val="32"/>
          <w:szCs w:val="32"/>
        </w:rPr>
        <w:t>、公示</w:t>
      </w:r>
    </w:p>
    <w:p w:rsidR="00E62024" w:rsidRPr="00E01145" w:rsidRDefault="00E62024" w:rsidP="00B71943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01145">
        <w:rPr>
          <w:rFonts w:ascii="仿宋" w:eastAsia="仿宋" w:hAnsi="仿宋" w:hint="eastAsia"/>
          <w:sz w:val="32"/>
          <w:szCs w:val="32"/>
        </w:rPr>
        <w:t>对确定的优秀学生干部标兵候选人进行公示，</w:t>
      </w:r>
      <w:r w:rsidR="00B71943" w:rsidRPr="00E01145">
        <w:rPr>
          <w:rFonts w:ascii="仿宋" w:eastAsia="仿宋" w:hAnsi="仿宋" w:hint="eastAsia"/>
          <w:bCs/>
          <w:sz w:val="32"/>
          <w:szCs w:val="32"/>
        </w:rPr>
        <w:t>公示期为</w:t>
      </w:r>
      <w:r w:rsidR="00B71943" w:rsidRPr="00E01145">
        <w:rPr>
          <w:rFonts w:ascii="仿宋" w:eastAsia="仿宋" w:hAnsi="仿宋"/>
          <w:bCs/>
          <w:sz w:val="32"/>
          <w:szCs w:val="32"/>
        </w:rPr>
        <w:t>5</w:t>
      </w:r>
      <w:r w:rsidR="00B71943" w:rsidRPr="00E01145">
        <w:rPr>
          <w:rFonts w:ascii="仿宋" w:eastAsia="仿宋" w:hAnsi="仿宋" w:hint="eastAsia"/>
          <w:bCs/>
          <w:sz w:val="32"/>
          <w:szCs w:val="32"/>
        </w:rPr>
        <w:t>个</w:t>
      </w:r>
      <w:r w:rsidR="00B71943" w:rsidRPr="00E01145">
        <w:rPr>
          <w:rFonts w:ascii="仿宋" w:eastAsia="仿宋" w:hAnsi="仿宋"/>
          <w:bCs/>
          <w:sz w:val="32"/>
          <w:szCs w:val="32"/>
        </w:rPr>
        <w:t>工作</w:t>
      </w:r>
      <w:r w:rsidR="00B71943" w:rsidRPr="00E01145">
        <w:rPr>
          <w:rFonts w:ascii="仿宋" w:eastAsia="仿宋" w:hAnsi="仿宋" w:hint="eastAsia"/>
          <w:bCs/>
          <w:sz w:val="32"/>
          <w:szCs w:val="32"/>
        </w:rPr>
        <w:t>日。</w:t>
      </w:r>
    </w:p>
    <w:p w:rsidR="00B71943" w:rsidRPr="00E01145" w:rsidRDefault="00B71943" w:rsidP="00B71943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01145">
        <w:rPr>
          <w:rFonts w:ascii="仿宋" w:eastAsia="仿宋" w:hAnsi="仿宋" w:hint="eastAsia"/>
          <w:b/>
          <w:sz w:val="32"/>
          <w:szCs w:val="32"/>
        </w:rPr>
        <w:t>六、表彰方式</w:t>
      </w:r>
      <w:r w:rsidRPr="00E01145">
        <w:rPr>
          <w:rFonts w:ascii="仿宋" w:eastAsia="仿宋" w:hAnsi="仿宋"/>
          <w:b/>
          <w:sz w:val="32"/>
          <w:szCs w:val="32"/>
        </w:rPr>
        <w:t xml:space="preserve"> </w:t>
      </w:r>
    </w:p>
    <w:p w:rsidR="00B71943" w:rsidRPr="00E01145" w:rsidRDefault="00B71943" w:rsidP="00B7194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sz w:val="32"/>
          <w:szCs w:val="32"/>
        </w:rPr>
        <w:t>颁</w:t>
      </w:r>
      <w:r w:rsidRPr="00E01145">
        <w:rPr>
          <w:rFonts w:ascii="仿宋" w:eastAsia="仿宋" w:hAnsi="仿宋"/>
          <w:sz w:val="32"/>
          <w:szCs w:val="32"/>
        </w:rPr>
        <w:t>发</w:t>
      </w:r>
      <w:r w:rsidRPr="00E01145">
        <w:rPr>
          <w:rFonts w:ascii="仿宋" w:eastAsia="仿宋" w:hAnsi="仿宋" w:hint="eastAsia"/>
          <w:sz w:val="32"/>
          <w:szCs w:val="32"/>
        </w:rPr>
        <w:t>荣誉证</w:t>
      </w:r>
      <w:r w:rsidRPr="00E01145">
        <w:rPr>
          <w:rFonts w:ascii="仿宋" w:eastAsia="仿宋" w:hAnsi="仿宋"/>
          <w:sz w:val="32"/>
          <w:szCs w:val="32"/>
        </w:rPr>
        <w:t>书</w:t>
      </w:r>
      <w:r w:rsidRPr="00E01145">
        <w:rPr>
          <w:rFonts w:ascii="仿宋" w:eastAsia="仿宋" w:hAnsi="仿宋" w:hint="eastAsia"/>
          <w:sz w:val="32"/>
          <w:szCs w:val="32"/>
        </w:rPr>
        <w:t>和</w:t>
      </w:r>
      <w:r w:rsidRPr="00E01145">
        <w:rPr>
          <w:rFonts w:ascii="仿宋" w:eastAsia="仿宋" w:hAnsi="仿宋"/>
          <w:sz w:val="32"/>
          <w:szCs w:val="32"/>
        </w:rPr>
        <w:t>奖</w:t>
      </w:r>
      <w:r w:rsidRPr="00E01145">
        <w:rPr>
          <w:rFonts w:ascii="仿宋" w:eastAsia="仿宋" w:hAnsi="仿宋" w:hint="eastAsia"/>
          <w:sz w:val="32"/>
          <w:szCs w:val="32"/>
        </w:rPr>
        <w:t>金。</w:t>
      </w:r>
      <w:r w:rsidRPr="00E01145">
        <w:rPr>
          <w:rFonts w:ascii="仿宋" w:eastAsia="仿宋" w:hAnsi="仿宋"/>
          <w:sz w:val="32"/>
          <w:szCs w:val="32"/>
        </w:rPr>
        <w:t xml:space="preserve"> </w:t>
      </w:r>
    </w:p>
    <w:p w:rsidR="00B71943" w:rsidRPr="00E01145" w:rsidRDefault="00B71943" w:rsidP="00B71943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01145">
        <w:rPr>
          <w:rFonts w:ascii="仿宋" w:eastAsia="仿宋" w:hAnsi="仿宋" w:hint="eastAsia"/>
          <w:b/>
          <w:sz w:val="32"/>
          <w:szCs w:val="32"/>
        </w:rPr>
        <w:t>七、附</w:t>
      </w:r>
      <w:r w:rsidRPr="00E01145">
        <w:rPr>
          <w:rFonts w:ascii="仿宋" w:eastAsia="仿宋" w:hAnsi="仿宋"/>
          <w:b/>
          <w:sz w:val="32"/>
          <w:szCs w:val="32"/>
        </w:rPr>
        <w:t>则</w:t>
      </w:r>
    </w:p>
    <w:p w:rsidR="004D7CB0" w:rsidRPr="00E01145" w:rsidRDefault="00DF53AF" w:rsidP="004D7CB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 w:hint="eastAsia"/>
          <w:sz w:val="32"/>
          <w:szCs w:val="32"/>
        </w:rPr>
        <w:t>本办法</w:t>
      </w:r>
      <w:r w:rsidR="004D7CB0" w:rsidRPr="00E01145">
        <w:rPr>
          <w:rFonts w:ascii="仿宋" w:eastAsia="仿宋" w:hAnsi="仿宋" w:hint="eastAsia"/>
          <w:sz w:val="32"/>
          <w:szCs w:val="32"/>
        </w:rPr>
        <w:t>自发</w:t>
      </w:r>
      <w:r w:rsidR="004D7CB0" w:rsidRPr="00E01145">
        <w:rPr>
          <w:rFonts w:ascii="仿宋" w:eastAsia="仿宋" w:hAnsi="仿宋"/>
          <w:sz w:val="32"/>
          <w:szCs w:val="32"/>
        </w:rPr>
        <w:t>布之</w:t>
      </w:r>
      <w:r w:rsidR="004D7CB0" w:rsidRPr="00E01145">
        <w:rPr>
          <w:rFonts w:ascii="仿宋" w:eastAsia="仿宋" w:hAnsi="仿宋" w:hint="eastAsia"/>
          <w:sz w:val="32"/>
          <w:szCs w:val="32"/>
        </w:rPr>
        <w:t>日起执</w:t>
      </w:r>
      <w:r w:rsidR="003B6B35" w:rsidRPr="00E01145">
        <w:rPr>
          <w:rFonts w:ascii="仿宋" w:eastAsia="仿宋" w:hAnsi="仿宋" w:hint="eastAsia"/>
          <w:sz w:val="32"/>
          <w:szCs w:val="32"/>
        </w:rPr>
        <w:t>行，</w:t>
      </w:r>
      <w:r w:rsidR="004D7CB0" w:rsidRPr="00E01145">
        <w:rPr>
          <w:rFonts w:ascii="仿宋" w:eastAsia="仿宋" w:hAnsi="仿宋" w:hint="eastAsia"/>
          <w:sz w:val="32"/>
          <w:szCs w:val="32"/>
        </w:rPr>
        <w:t>原《化学工程学院优秀学生干部标兵评选办法》</w:t>
      </w:r>
      <w:r w:rsidR="004D7CB0" w:rsidRPr="00E01145">
        <w:rPr>
          <w:rFonts w:ascii="仿宋" w:eastAsia="仿宋" w:hAnsi="仿宋"/>
          <w:sz w:val="32"/>
          <w:szCs w:val="32"/>
        </w:rPr>
        <w:t>（川理化工（</w:t>
      </w:r>
      <w:r w:rsidR="004D7CB0" w:rsidRPr="00E01145">
        <w:rPr>
          <w:rFonts w:ascii="仿宋" w:eastAsia="仿宋" w:hAnsi="仿宋" w:hint="eastAsia"/>
          <w:sz w:val="32"/>
          <w:szCs w:val="32"/>
        </w:rPr>
        <w:t>2017）15号</w:t>
      </w:r>
      <w:r w:rsidR="004D7CB0" w:rsidRPr="00E01145">
        <w:rPr>
          <w:rFonts w:ascii="仿宋" w:eastAsia="仿宋" w:hAnsi="仿宋"/>
          <w:sz w:val="32"/>
          <w:szCs w:val="32"/>
        </w:rPr>
        <w:t>）同时废止。</w:t>
      </w:r>
    </w:p>
    <w:p w:rsidR="00B71943" w:rsidRPr="00E01145" w:rsidRDefault="00B71943" w:rsidP="00B7194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E2F59" w:rsidRPr="00E01145" w:rsidRDefault="00E62024" w:rsidP="004E2F59">
      <w:pPr>
        <w:spacing w:line="360" w:lineRule="auto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E01145">
        <w:rPr>
          <w:rFonts w:ascii="Calibri" w:eastAsia="仿宋" w:hAnsi="Calibri" w:cs="Calibri"/>
          <w:b/>
          <w:bCs/>
          <w:sz w:val="32"/>
          <w:szCs w:val="32"/>
        </w:rPr>
        <w:t> </w:t>
      </w:r>
      <w:r w:rsidR="004E2F59" w:rsidRPr="00E01145">
        <w:rPr>
          <w:rFonts w:ascii="仿宋" w:eastAsia="仿宋" w:hAnsi="仿宋" w:hint="eastAsia"/>
          <w:b/>
          <w:bCs/>
          <w:sz w:val="32"/>
          <w:szCs w:val="32"/>
        </w:rPr>
        <w:t>附</w:t>
      </w:r>
      <w:r w:rsidR="004E2F59" w:rsidRPr="00E01145">
        <w:rPr>
          <w:rFonts w:ascii="仿宋" w:eastAsia="仿宋" w:hAnsi="仿宋"/>
          <w:b/>
          <w:bCs/>
          <w:sz w:val="32"/>
          <w:szCs w:val="32"/>
        </w:rPr>
        <w:t>件：</w:t>
      </w:r>
      <w:r w:rsidR="004E2F59" w:rsidRPr="00E01145">
        <w:rPr>
          <w:rFonts w:ascii="仿宋" w:eastAsia="仿宋" w:hAnsi="仿宋" w:hint="eastAsia"/>
          <w:bCs/>
          <w:sz w:val="32"/>
          <w:szCs w:val="32"/>
        </w:rPr>
        <w:t>化学工程学院优秀学生干部标兵申请审批表</w:t>
      </w:r>
    </w:p>
    <w:p w:rsidR="00E62024" w:rsidRPr="00E01145" w:rsidRDefault="00E62024" w:rsidP="00E620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62024" w:rsidRPr="00E01145" w:rsidRDefault="00E62024" w:rsidP="00E01145">
      <w:pPr>
        <w:spacing w:line="360" w:lineRule="auto"/>
        <w:rPr>
          <w:rFonts w:ascii="仿宋" w:eastAsia="仿宋" w:hAnsi="仿宋"/>
          <w:sz w:val="32"/>
          <w:szCs w:val="32"/>
        </w:rPr>
      </w:pPr>
      <w:r w:rsidRPr="00E01145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4E2F59" w:rsidRDefault="00E62024" w:rsidP="00E62024">
      <w:pPr>
        <w:spacing w:line="360" w:lineRule="auto"/>
        <w:ind w:firstLineChars="200" w:firstLine="643"/>
        <w:rPr>
          <w:rFonts w:ascii="Calibri" w:eastAsia="仿宋" w:hAnsi="Calibri" w:cs="Calibri"/>
          <w:b/>
          <w:bCs/>
          <w:sz w:val="32"/>
          <w:szCs w:val="32"/>
        </w:rPr>
      </w:pPr>
      <w:r w:rsidRPr="00E01145">
        <w:rPr>
          <w:rFonts w:ascii="Calibri" w:eastAsia="仿宋" w:hAnsi="Calibri" w:cs="Calibri"/>
          <w:b/>
          <w:bCs/>
          <w:sz w:val="32"/>
          <w:szCs w:val="32"/>
        </w:rPr>
        <w:t>                      </w:t>
      </w:r>
      <w:r w:rsidRPr="00E01145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Pr="00E01145">
        <w:rPr>
          <w:rFonts w:ascii="Calibri" w:eastAsia="仿宋" w:hAnsi="Calibri" w:cs="Calibri"/>
          <w:b/>
          <w:bCs/>
          <w:sz w:val="32"/>
          <w:szCs w:val="32"/>
        </w:rPr>
        <w:t>                           </w:t>
      </w:r>
      <w:r w:rsidR="00CB6ADE" w:rsidRPr="00E01145">
        <w:rPr>
          <w:rFonts w:ascii="仿宋" w:eastAsia="仿宋" w:hAnsi="仿宋"/>
          <w:b/>
          <w:bCs/>
          <w:sz w:val="32"/>
          <w:szCs w:val="32"/>
        </w:rPr>
        <w:t xml:space="preserve">                               </w:t>
      </w:r>
    </w:p>
    <w:p w:rsidR="00E01145" w:rsidRPr="00E01145" w:rsidRDefault="00E01145" w:rsidP="00E62024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:rsidR="00E01145" w:rsidRDefault="00E01145" w:rsidP="00E01145">
      <w:pPr>
        <w:spacing w:line="36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 w:rsidRPr="00E01145">
        <w:rPr>
          <w:rFonts w:ascii="Calibri" w:eastAsia="仿宋" w:hAnsi="Calibri" w:cs="Calibri"/>
          <w:b/>
          <w:bCs/>
          <w:sz w:val="32"/>
          <w:szCs w:val="32"/>
        </w:rPr>
        <w:lastRenderedPageBreak/>
        <w:t> </w:t>
      </w:r>
      <w:r w:rsidRPr="00E01145">
        <w:rPr>
          <w:rFonts w:ascii="仿宋" w:eastAsia="仿宋" w:hAnsi="仿宋" w:hint="eastAsia"/>
          <w:b/>
          <w:bCs/>
          <w:sz w:val="32"/>
          <w:szCs w:val="32"/>
        </w:rPr>
        <w:t>附</w:t>
      </w:r>
      <w:r w:rsidRPr="00E01145">
        <w:rPr>
          <w:rFonts w:ascii="仿宋" w:eastAsia="仿宋" w:hAnsi="仿宋"/>
          <w:b/>
          <w:bCs/>
          <w:sz w:val="32"/>
          <w:szCs w:val="32"/>
        </w:rPr>
        <w:t>件</w:t>
      </w:r>
    </w:p>
    <w:p w:rsidR="004E2F59" w:rsidRPr="004E2F59" w:rsidRDefault="004E2F59" w:rsidP="004E2F59">
      <w:pPr>
        <w:spacing w:line="360" w:lineRule="exact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 w:rsidRPr="004E2F59">
        <w:rPr>
          <w:rFonts w:ascii="仿宋_GB2312" w:eastAsia="仿宋_GB2312" w:hAnsi="Times New Roman" w:cs="Times New Roman" w:hint="eastAsia"/>
          <w:b/>
          <w:sz w:val="32"/>
          <w:szCs w:val="32"/>
        </w:rPr>
        <w:t>化学工程学院优秀学生干部标兵申请审批表</w:t>
      </w:r>
    </w:p>
    <w:p w:rsidR="004E2F59" w:rsidRPr="004E2F59" w:rsidRDefault="004E2F59" w:rsidP="004E2F59">
      <w:pPr>
        <w:spacing w:line="360" w:lineRule="exact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105"/>
        <w:gridCol w:w="851"/>
        <w:gridCol w:w="708"/>
        <w:gridCol w:w="454"/>
        <w:gridCol w:w="1247"/>
        <w:gridCol w:w="1561"/>
        <w:gridCol w:w="1558"/>
      </w:tblGrid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4E2F59" w:rsidRPr="004E2F59" w:rsidRDefault="004E2F59" w:rsidP="00E01145">
            <w:pPr>
              <w:spacing w:line="360" w:lineRule="exact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照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片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1"/>
            </w:tblGrid>
            <w:tr w:rsidR="004E2F59" w:rsidRPr="004E2F59" w:rsidTr="00E01145">
              <w:trPr>
                <w:trHeight w:val="261"/>
              </w:trPr>
              <w:tc>
                <w:tcPr>
                  <w:tcW w:w="1961" w:type="dxa"/>
                </w:tcPr>
                <w:p w:rsidR="00E01145" w:rsidRDefault="004E2F59" w:rsidP="00E01145">
                  <w:pPr>
                    <w:spacing w:line="360" w:lineRule="exact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E01145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（</w:t>
                  </w:r>
                  <w:r w:rsidRPr="00E01145">
                    <w:rPr>
                      <w:rFonts w:ascii="宋体" w:eastAsia="宋体" w:hAnsi="宋体" w:cs="Times New Roman"/>
                      <w:sz w:val="24"/>
                      <w:szCs w:val="24"/>
                    </w:rPr>
                    <w:t>1</w:t>
                  </w:r>
                  <w:r w:rsidR="00E01145" w:rsidRPr="00E01145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寸彩色</w:t>
                  </w:r>
                </w:p>
                <w:p w:rsidR="004E2F59" w:rsidRPr="00E01145" w:rsidRDefault="00E01145" w:rsidP="00E01145">
                  <w:pPr>
                    <w:spacing w:line="360" w:lineRule="exact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E01145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免冠</w:t>
                  </w:r>
                  <w:r w:rsidR="004E2F59" w:rsidRPr="00E01145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近照）</w:t>
                  </w:r>
                </w:p>
              </w:tc>
            </w:tr>
          </w:tbl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出生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年月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手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机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邮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箱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8784" w:type="dxa"/>
            <w:gridSpan w:val="8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业成绩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级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业绩点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班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级名次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/人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名次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/人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数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大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一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大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二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大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三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8784" w:type="dxa"/>
            <w:gridSpan w:val="8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表彰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奖励</w:t>
            </w: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情况材料目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录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奖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项名称</w:t>
            </w: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授予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单位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8784" w:type="dxa"/>
            <w:gridSpan w:val="8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技能特长</w:t>
            </w: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情况材料目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录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（英语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、计算机、国家职业资格证书）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项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目</w:t>
            </w: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具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体情况或成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果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8784" w:type="dxa"/>
            <w:gridSpan w:val="8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社会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工作</w:t>
            </w: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情况材料目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录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起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止时间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职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务</w:t>
            </w: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具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体情况或成果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8784" w:type="dxa"/>
            <w:gridSpan w:val="8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学生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活动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（思想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政治教育活动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情况材料目录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项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目</w:t>
            </w: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具体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情况或成果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8784" w:type="dxa"/>
            <w:gridSpan w:val="8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活动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文化体育活动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情况材料目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录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项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目</w:t>
            </w: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具体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情况或成果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8784" w:type="dxa"/>
            <w:gridSpan w:val="8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活动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（社会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实践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与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志原服务活动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情况材料目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录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项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目</w:t>
            </w: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具体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情况或成果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8784" w:type="dxa"/>
            <w:gridSpan w:val="8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活动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（创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新创业活动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情况材料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目录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作者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（按次序列出所有作者）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项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目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（专利、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论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文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）名称</w:t>
            </w: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项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目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专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利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（级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别、来源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立项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结题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情况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论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文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（刊物名称、年份、期数、起止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页码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8784" w:type="dxa"/>
            <w:gridSpan w:val="8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本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人诚信</w:t>
            </w: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声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明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8784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7"/>
            </w:tblGrid>
            <w:tr w:rsidR="004E2F59" w:rsidRPr="004E2F59" w:rsidTr="00E01145">
              <w:trPr>
                <w:trHeight w:val="463"/>
              </w:trPr>
              <w:tc>
                <w:tcPr>
                  <w:tcW w:w="9187" w:type="dxa"/>
                </w:tcPr>
                <w:p w:rsidR="00E01145" w:rsidRDefault="004E2F59" w:rsidP="00E01145">
                  <w:pPr>
                    <w:spacing w:line="360" w:lineRule="exact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4E2F59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本人承诺，在参选优秀</w:t>
                  </w:r>
                  <w:r w:rsidRPr="004E2F59">
                    <w:rPr>
                      <w:rFonts w:ascii="宋体" w:eastAsia="宋体" w:hAnsi="宋体" w:cs="Times New Roman"/>
                      <w:sz w:val="24"/>
                      <w:szCs w:val="24"/>
                    </w:rPr>
                    <w:t>学生干部</w:t>
                  </w:r>
                  <w:r w:rsidRPr="004E2F59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标兵期间所提供的申请审批表等材料中的所有</w:t>
                  </w:r>
                </w:p>
                <w:p w:rsidR="004E2F59" w:rsidRPr="004E2F59" w:rsidRDefault="004E2F59" w:rsidP="00E01145">
                  <w:pPr>
                    <w:spacing w:line="360" w:lineRule="exact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4E2F59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信息均完全真实准确。特此声明。</w:t>
                  </w:r>
                </w:p>
                <w:p w:rsidR="004E2F59" w:rsidRPr="004E2F59" w:rsidRDefault="004E2F59" w:rsidP="004E2F59">
                  <w:pPr>
                    <w:spacing w:line="360" w:lineRule="exact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4E2F59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 xml:space="preserve">                                          本人手写签字：</w:t>
                  </w:r>
                </w:p>
                <w:p w:rsidR="004E2F59" w:rsidRPr="004E2F59" w:rsidRDefault="004E2F59" w:rsidP="004E2F59">
                  <w:pPr>
                    <w:spacing w:line="360" w:lineRule="exact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</w:p>
                <w:p w:rsidR="004E2F59" w:rsidRPr="004E2F59" w:rsidRDefault="004E2F59" w:rsidP="004E2F59">
                  <w:pPr>
                    <w:spacing w:line="360" w:lineRule="exact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4E2F59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 xml:space="preserve">                                </w:t>
                  </w:r>
                  <w:r w:rsidRPr="004E2F59">
                    <w:rPr>
                      <w:rFonts w:ascii="宋体" w:eastAsia="宋体" w:hAnsi="宋体" w:cs="Times New Roman"/>
                      <w:sz w:val="24"/>
                      <w:szCs w:val="24"/>
                    </w:rPr>
                    <w:t xml:space="preserve">                        </w:t>
                  </w:r>
                  <w:r w:rsidRPr="004E2F59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 xml:space="preserve"> 年   </w:t>
                  </w:r>
                  <w:r w:rsidRPr="004E2F59">
                    <w:rPr>
                      <w:rFonts w:ascii="宋体" w:eastAsia="宋体" w:hAnsi="宋体" w:cs="Times New Roman"/>
                      <w:sz w:val="24"/>
                      <w:szCs w:val="24"/>
                    </w:rPr>
                    <w:t>月</w:t>
                  </w:r>
                  <w:r w:rsidRPr="004E2F59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 xml:space="preserve">   </w:t>
                  </w:r>
                  <w:r w:rsidRPr="004E2F59">
                    <w:rPr>
                      <w:rFonts w:ascii="宋体" w:eastAsia="宋体" w:hAnsi="宋体" w:cs="Times New Roman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8784" w:type="dxa"/>
            <w:gridSpan w:val="8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</w:t>
            </w:r>
            <w:r w:rsidRPr="004E2F59">
              <w:rPr>
                <w:rFonts w:ascii="宋体" w:eastAsia="宋体" w:hAnsi="宋体" w:cs="Times New Roman"/>
                <w:b/>
                <w:sz w:val="24"/>
                <w:szCs w:val="24"/>
              </w:rPr>
              <w:t>工作办公室审核意见</w:t>
            </w:r>
          </w:p>
        </w:tc>
      </w:tr>
      <w:tr w:rsidR="004E2F59" w:rsidRPr="004E2F59" w:rsidTr="00E01145">
        <w:trPr>
          <w:trHeight w:val="567"/>
          <w:jc w:val="center"/>
        </w:trPr>
        <w:tc>
          <w:tcPr>
            <w:tcW w:w="8784" w:type="dxa"/>
            <w:gridSpan w:val="8"/>
            <w:shd w:val="clear" w:color="auto" w:fill="auto"/>
            <w:vAlign w:val="center"/>
          </w:tcPr>
          <w:p w:rsidR="004E2F59" w:rsidRPr="004E2F59" w:rsidRDefault="004E2F59" w:rsidP="004E2F59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学生</w:t>
            </w:r>
            <w:r w:rsidRPr="004E2F59">
              <w:rPr>
                <w:rFonts w:ascii="宋体" w:eastAsia="宋体" w:hAnsi="宋体" w:cs="Times New Roman"/>
                <w:sz w:val="24"/>
                <w:szCs w:val="24"/>
              </w:rPr>
              <w:t>工作办公室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已就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r w:rsidRPr="004E2F59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      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同学《化学工程学院优秀学生干部标兵申请审批表》中填写的所有内容经过了细致审核， 确认表中所有信息均完全真实准确。</w:t>
            </w:r>
          </w:p>
          <w:p w:rsidR="004E2F59" w:rsidRPr="004E2F59" w:rsidRDefault="004E2F59" w:rsidP="004E2F59">
            <w:pPr>
              <w:spacing w:line="360" w:lineRule="exact"/>
              <w:ind w:firstLineChars="2400" w:firstLine="57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B58E7" w:rsidRDefault="004E2F59" w:rsidP="00E01145">
            <w:pPr>
              <w:spacing w:line="360" w:lineRule="exact"/>
              <w:ind w:firstLineChars="2400" w:firstLine="5760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主管领导签字：</w:t>
            </w:r>
          </w:p>
          <w:p w:rsidR="00E01145" w:rsidRDefault="004E2F59" w:rsidP="00E01145">
            <w:pPr>
              <w:spacing w:line="360" w:lineRule="exact"/>
              <w:ind w:firstLineChars="2400" w:firstLine="5760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:rsidR="004E2F59" w:rsidRPr="004E2F59" w:rsidRDefault="004E2F59" w:rsidP="001B58E7">
            <w:pPr>
              <w:spacing w:line="360" w:lineRule="exact"/>
              <w:ind w:firstLineChars="2550" w:firstLine="6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（盖章）</w:t>
            </w:r>
          </w:p>
          <w:p w:rsidR="004E2F59" w:rsidRPr="004E2F59" w:rsidRDefault="004E2F59" w:rsidP="00E01145">
            <w:pPr>
              <w:spacing w:line="360" w:lineRule="exact"/>
              <w:ind w:right="480" w:firstLineChars="2850" w:firstLine="6840"/>
              <w:rPr>
                <w:rFonts w:ascii="宋体" w:eastAsia="宋体" w:hAnsi="宋体" w:cs="Times New Roman"/>
                <w:sz w:val="24"/>
                <w:szCs w:val="24"/>
              </w:rPr>
            </w:pP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="00E01145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</w:t>
            </w:r>
            <w:r w:rsidR="00E01145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4E2F59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4E2F59" w:rsidRPr="004E2F59" w:rsidRDefault="004E2F59" w:rsidP="004E2F59">
      <w:pPr>
        <w:rPr>
          <w:rFonts w:ascii="Times New Roman" w:eastAsia="宋体" w:hAnsi="Times New Roman" w:cs="Times New Roman"/>
          <w:szCs w:val="24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/>
          <w:sz w:val="32"/>
          <w:szCs w:val="32"/>
        </w:rPr>
      </w:pPr>
    </w:p>
    <w:p w:rsidR="00E01145" w:rsidRDefault="00E01145" w:rsidP="00E01145">
      <w:pPr>
        <w:spacing w:line="520" w:lineRule="exact"/>
        <w:rPr>
          <w:rFonts w:ascii="黑体" w:eastAsia="黑体" w:hint="eastAsia"/>
          <w:sz w:val="32"/>
          <w:szCs w:val="32"/>
        </w:rPr>
      </w:pPr>
      <w:bookmarkStart w:id="0" w:name="_GoBack"/>
      <w:bookmarkEnd w:id="0"/>
    </w:p>
    <w:tbl>
      <w:tblPr>
        <w:tblW w:w="828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2"/>
      </w:tblGrid>
      <w:tr w:rsidR="00E01145" w:rsidTr="00487EA7">
        <w:trPr>
          <w:trHeight w:val="494"/>
        </w:trPr>
        <w:tc>
          <w:tcPr>
            <w:tcW w:w="82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01145" w:rsidRDefault="00E01145" w:rsidP="00E0114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化学工程学院党政办公室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/>
                <w:sz w:val="32"/>
                <w:szCs w:val="32"/>
              </w:rPr>
              <w:t>9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日印</w:t>
            </w:r>
          </w:p>
        </w:tc>
      </w:tr>
    </w:tbl>
    <w:p w:rsidR="00AD1863" w:rsidRPr="00E01145" w:rsidRDefault="00AD1863" w:rsidP="00AD1863">
      <w:pPr>
        <w:spacing w:line="360" w:lineRule="auto"/>
        <w:ind w:firstLineChars="200" w:firstLine="420"/>
        <w:rPr>
          <w:rFonts w:asciiTheme="minorEastAsia" w:hAnsiTheme="minorEastAsia"/>
        </w:rPr>
      </w:pPr>
    </w:p>
    <w:sectPr w:rsidR="00AD1863" w:rsidRPr="00E01145" w:rsidSect="00353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1CF" w:rsidRDefault="007361CF" w:rsidP="00141271">
      <w:r>
        <w:separator/>
      </w:r>
    </w:p>
  </w:endnote>
  <w:endnote w:type="continuationSeparator" w:id="0">
    <w:p w:rsidR="007361CF" w:rsidRDefault="007361CF" w:rsidP="0014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1CF" w:rsidRDefault="007361CF" w:rsidP="00141271">
      <w:r>
        <w:separator/>
      </w:r>
    </w:p>
  </w:footnote>
  <w:footnote w:type="continuationSeparator" w:id="0">
    <w:p w:rsidR="007361CF" w:rsidRDefault="007361CF" w:rsidP="0014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0CEE"/>
    <w:multiLevelType w:val="hybridMultilevel"/>
    <w:tmpl w:val="CD329544"/>
    <w:lvl w:ilvl="0" w:tplc="EB6635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FC090B"/>
    <w:multiLevelType w:val="hybridMultilevel"/>
    <w:tmpl w:val="930E1472"/>
    <w:lvl w:ilvl="0" w:tplc="F79E248C">
      <w:start w:val="2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F87757"/>
    <w:multiLevelType w:val="hybridMultilevel"/>
    <w:tmpl w:val="81449AF6"/>
    <w:lvl w:ilvl="0" w:tplc="8C900EEA">
      <w:start w:val="2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AF0D58"/>
    <w:multiLevelType w:val="hybridMultilevel"/>
    <w:tmpl w:val="DCFEAFB6"/>
    <w:lvl w:ilvl="0" w:tplc="0EA29EA0">
      <w:start w:val="2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FD2A6A"/>
    <w:multiLevelType w:val="hybridMultilevel"/>
    <w:tmpl w:val="887A117A"/>
    <w:lvl w:ilvl="0" w:tplc="F9B8C570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AC"/>
    <w:rsid w:val="00014C45"/>
    <w:rsid w:val="000171A5"/>
    <w:rsid w:val="000926D8"/>
    <w:rsid w:val="000C7421"/>
    <w:rsid w:val="00106239"/>
    <w:rsid w:val="00141271"/>
    <w:rsid w:val="00161245"/>
    <w:rsid w:val="001A4B40"/>
    <w:rsid w:val="001B58E7"/>
    <w:rsid w:val="00214DC8"/>
    <w:rsid w:val="00272EDC"/>
    <w:rsid w:val="002B73B7"/>
    <w:rsid w:val="00353605"/>
    <w:rsid w:val="003B375B"/>
    <w:rsid w:val="003B6B35"/>
    <w:rsid w:val="003C5212"/>
    <w:rsid w:val="003D1DEB"/>
    <w:rsid w:val="00415136"/>
    <w:rsid w:val="00437D64"/>
    <w:rsid w:val="004448B1"/>
    <w:rsid w:val="004D7CB0"/>
    <w:rsid w:val="004E2F59"/>
    <w:rsid w:val="00523F10"/>
    <w:rsid w:val="00532F60"/>
    <w:rsid w:val="00536D3A"/>
    <w:rsid w:val="005A5020"/>
    <w:rsid w:val="005C01F3"/>
    <w:rsid w:val="00640EAE"/>
    <w:rsid w:val="0068322D"/>
    <w:rsid w:val="006C13BE"/>
    <w:rsid w:val="007232B6"/>
    <w:rsid w:val="007361CF"/>
    <w:rsid w:val="008138AC"/>
    <w:rsid w:val="00904AB7"/>
    <w:rsid w:val="00942BA1"/>
    <w:rsid w:val="00AC623E"/>
    <w:rsid w:val="00AD1863"/>
    <w:rsid w:val="00AF646E"/>
    <w:rsid w:val="00B1078C"/>
    <w:rsid w:val="00B305AC"/>
    <w:rsid w:val="00B3080C"/>
    <w:rsid w:val="00B446A7"/>
    <w:rsid w:val="00B71943"/>
    <w:rsid w:val="00C179E7"/>
    <w:rsid w:val="00CA3713"/>
    <w:rsid w:val="00CB6ADE"/>
    <w:rsid w:val="00D07D5F"/>
    <w:rsid w:val="00D1288D"/>
    <w:rsid w:val="00D358DF"/>
    <w:rsid w:val="00DB3E12"/>
    <w:rsid w:val="00DF53AF"/>
    <w:rsid w:val="00E01145"/>
    <w:rsid w:val="00E43928"/>
    <w:rsid w:val="00E560B4"/>
    <w:rsid w:val="00E62024"/>
    <w:rsid w:val="00E96EB5"/>
    <w:rsid w:val="00EC5C2B"/>
    <w:rsid w:val="00F64331"/>
    <w:rsid w:val="00F82028"/>
    <w:rsid w:val="00FC4E74"/>
    <w:rsid w:val="00FC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7296E0-98BD-4303-8EE4-83EC551D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271"/>
    <w:rPr>
      <w:sz w:val="18"/>
      <w:szCs w:val="18"/>
    </w:rPr>
  </w:style>
  <w:style w:type="paragraph" w:styleId="a5">
    <w:name w:val="List Paragraph"/>
    <w:basedOn w:val="a"/>
    <w:uiPriority w:val="34"/>
    <w:qFormat/>
    <w:rsid w:val="003D1DEB"/>
    <w:pPr>
      <w:ind w:firstLineChars="200" w:firstLine="420"/>
    </w:pPr>
  </w:style>
  <w:style w:type="table" w:styleId="a6">
    <w:name w:val="Table Grid"/>
    <w:basedOn w:val="a1"/>
    <w:uiPriority w:val="39"/>
    <w:rsid w:val="0027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532F6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32F60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D1863"/>
    <w:rPr>
      <w:rFonts w:ascii="Times New Roman" w:hAnsi="Times New Roman" w:cs="Times New Roman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4E2F5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E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2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5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96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5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99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83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9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38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9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6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2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0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96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1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7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50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2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96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7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9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5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2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45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8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11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9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3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0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06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5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0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2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5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12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1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76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05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279</Words>
  <Characters>1595</Characters>
  <Application>Microsoft Office Word</Application>
  <DocSecurity>0</DocSecurity>
  <Lines>13</Lines>
  <Paragraphs>3</Paragraphs>
  <ScaleCrop>false</ScaleCrop>
  <Company>Lenovo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吴斌</dc:creator>
  <cp:lastModifiedBy>李莉</cp:lastModifiedBy>
  <cp:revision>11</cp:revision>
  <cp:lastPrinted>2019-01-07T03:44:00Z</cp:lastPrinted>
  <dcterms:created xsi:type="dcterms:W3CDTF">2019-01-07T03:36:00Z</dcterms:created>
  <dcterms:modified xsi:type="dcterms:W3CDTF">2019-03-08T01:50:00Z</dcterms:modified>
</cp:coreProperties>
</file>