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5FE" w:rsidRDefault="00CF15FE" w:rsidP="00CF15FE">
      <w:pPr>
        <w:snapToGrid w:val="0"/>
        <w:spacing w:line="360" w:lineRule="auto"/>
        <w:ind w:right="-58"/>
        <w:rPr>
          <w:rFonts w:ascii="黑体" w:eastAsia="黑体" w:hAnsi="黑体" w:cs="仿宋"/>
          <w:color w:val="000000"/>
        </w:rPr>
      </w:pPr>
      <w:r w:rsidRPr="00CE570E">
        <w:rPr>
          <w:rFonts w:ascii="黑体" w:eastAsia="黑体" w:hAnsi="黑体" w:cs="仿宋" w:hint="eastAsia"/>
          <w:color w:val="000000"/>
        </w:rPr>
        <w:t>附件</w:t>
      </w:r>
    </w:p>
    <w:p w:rsidR="00CF15FE" w:rsidRPr="00CE570E" w:rsidRDefault="00CF15FE" w:rsidP="00CF15FE">
      <w:pPr>
        <w:snapToGrid w:val="0"/>
        <w:ind w:right="-58"/>
        <w:rPr>
          <w:rFonts w:ascii="黑体" w:eastAsia="黑体" w:hAnsi="黑体" w:hint="eastAsia"/>
          <w:color w:val="000000"/>
        </w:rPr>
      </w:pPr>
    </w:p>
    <w:p w:rsidR="00CF15FE" w:rsidRPr="00CE570E" w:rsidRDefault="00CF15FE" w:rsidP="00CF15FE">
      <w:pPr>
        <w:snapToGrid w:val="0"/>
        <w:spacing w:line="360" w:lineRule="auto"/>
        <w:jc w:val="center"/>
        <w:rPr>
          <w:rFonts w:ascii="方正小标宋简体" w:eastAsia="方正小标宋简体" w:hAnsi="仿宋" w:cs="仿宋" w:hint="eastAsia"/>
          <w:bCs/>
          <w:color w:val="000000"/>
          <w:kern w:val="0"/>
          <w:sz w:val="40"/>
          <w:szCs w:val="40"/>
        </w:rPr>
      </w:pPr>
      <w:r w:rsidRPr="00CE570E">
        <w:rPr>
          <w:rFonts w:ascii="方正小标宋简体" w:eastAsia="方正小标宋简体" w:hAnsi="仿宋" w:cs="仿宋" w:hint="eastAsia"/>
          <w:bCs/>
          <w:color w:val="000000"/>
          <w:kern w:val="0"/>
          <w:sz w:val="40"/>
          <w:szCs w:val="40"/>
        </w:rPr>
        <w:t>四川省“青年红色筑梦之旅”活动方案</w:t>
      </w:r>
    </w:p>
    <w:p w:rsidR="00CF15FE" w:rsidRPr="006D7565" w:rsidRDefault="00CF15FE" w:rsidP="00CF15FE">
      <w:pPr>
        <w:snapToGrid w:val="0"/>
        <w:rPr>
          <w:rFonts w:ascii="仿宋_GB2312" w:hAnsi="仿宋" w:cs="仿宋" w:hint="eastAsia"/>
          <w:color w:val="000000"/>
        </w:rPr>
      </w:pPr>
    </w:p>
    <w:p w:rsidR="00CF15FE" w:rsidRPr="00CE570E" w:rsidRDefault="00CF15FE" w:rsidP="00CF15FE">
      <w:pPr>
        <w:snapToGrid w:val="0"/>
        <w:spacing w:line="600" w:lineRule="exact"/>
        <w:ind w:firstLineChars="200" w:firstLine="640"/>
        <w:rPr>
          <w:rFonts w:ascii="仿宋" w:hAnsi="仿宋" w:cs="仿宋" w:hint="eastAsia"/>
          <w:color w:val="000000"/>
        </w:rPr>
      </w:pPr>
      <w:r w:rsidRPr="00CE570E">
        <w:rPr>
          <w:rFonts w:ascii="仿宋" w:hAnsi="仿宋" w:cs="仿宋" w:hint="eastAsia"/>
          <w:color w:val="000000"/>
        </w:rPr>
        <w:t>为学习贯彻习近平新时代中国特色社会主义思想和党的十九大精神，</w:t>
      </w:r>
      <w:proofErr w:type="gramStart"/>
      <w:r w:rsidRPr="00CE570E">
        <w:rPr>
          <w:rFonts w:ascii="仿宋" w:hAnsi="仿宋" w:cs="仿宋" w:hint="eastAsia"/>
          <w:color w:val="000000"/>
        </w:rPr>
        <w:t>深入落实习近</w:t>
      </w:r>
      <w:proofErr w:type="gramEnd"/>
      <w:r w:rsidRPr="00CE570E">
        <w:rPr>
          <w:rFonts w:ascii="仿宋" w:hAnsi="仿宋" w:cs="仿宋" w:hint="eastAsia"/>
          <w:color w:val="000000"/>
        </w:rPr>
        <w:t>平总书记给第三届中国“互联网</w:t>
      </w:r>
      <w:r w:rsidRPr="00CE570E">
        <w:rPr>
          <w:rFonts w:ascii="仿宋" w:hAnsi="仿宋" w:cs="仿宋" w:hint="eastAsia"/>
          <w:color w:val="000000"/>
        </w:rPr>
        <w:t>+</w:t>
      </w:r>
      <w:r w:rsidRPr="00CE570E">
        <w:rPr>
          <w:rFonts w:ascii="仿宋" w:hAnsi="仿宋" w:cs="仿宋" w:hint="eastAsia"/>
          <w:color w:val="000000"/>
        </w:rPr>
        <w:t>”大学生创新创业大赛“青年红色筑梦之旅”大学生重要回信精神，根据《教育部关于举办第四届中国“互联网</w:t>
      </w:r>
      <w:r w:rsidRPr="00CE570E">
        <w:rPr>
          <w:rFonts w:ascii="仿宋" w:hAnsi="仿宋" w:cs="仿宋" w:hint="eastAsia"/>
          <w:color w:val="000000"/>
        </w:rPr>
        <w:t>+</w:t>
      </w:r>
      <w:r w:rsidRPr="00CE570E">
        <w:rPr>
          <w:rFonts w:ascii="仿宋" w:hAnsi="仿宋" w:cs="仿宋" w:hint="eastAsia"/>
          <w:color w:val="000000"/>
        </w:rPr>
        <w:t>”大学生创新创业大赛的通知》</w:t>
      </w:r>
      <w:r w:rsidRPr="00CE570E">
        <w:rPr>
          <w:rFonts w:ascii="仿宋" w:hAnsi="仿宋" w:cs="仿宋" w:hint="eastAsia"/>
          <w:color w:val="000000"/>
        </w:rPr>
        <w:t>([</w:t>
      </w:r>
      <w:proofErr w:type="gramStart"/>
      <w:r w:rsidRPr="00CE570E">
        <w:rPr>
          <w:rFonts w:ascii="仿宋" w:hAnsi="仿宋" w:cs="仿宋" w:hint="eastAsia"/>
        </w:rPr>
        <w:t>教高函</w:t>
      </w:r>
      <w:proofErr w:type="gramEnd"/>
      <w:r w:rsidRPr="00CE570E">
        <w:rPr>
          <w:rFonts w:ascii="仿宋" w:hAnsi="仿宋" w:cs="仿宋" w:hint="eastAsia"/>
          <w:color w:val="000000"/>
        </w:rPr>
        <w:t>]</w:t>
      </w:r>
      <w:r w:rsidRPr="00CE570E">
        <w:rPr>
          <w:rFonts w:ascii="仿宋" w:hAnsi="仿宋" w:cs="仿宋" w:hint="eastAsia"/>
        </w:rPr>
        <w:t>〔</w:t>
      </w:r>
      <w:r w:rsidRPr="00CE570E">
        <w:rPr>
          <w:rFonts w:ascii="仿宋" w:hAnsi="仿宋" w:cs="仿宋" w:hint="eastAsia"/>
        </w:rPr>
        <w:t>2018</w:t>
      </w:r>
      <w:r w:rsidRPr="00CE570E">
        <w:rPr>
          <w:rFonts w:ascii="仿宋" w:hAnsi="仿宋" w:cs="仿宋" w:hint="eastAsia"/>
        </w:rPr>
        <w:t>〕</w:t>
      </w:r>
      <w:r w:rsidRPr="00CE570E">
        <w:rPr>
          <w:rFonts w:ascii="仿宋" w:hAnsi="仿宋" w:cs="仿宋" w:hint="eastAsia"/>
        </w:rPr>
        <w:t>2</w:t>
      </w:r>
      <w:r w:rsidRPr="00CE570E">
        <w:rPr>
          <w:rFonts w:ascii="仿宋" w:hAnsi="仿宋" w:cs="仿宋" w:hint="eastAsia"/>
        </w:rPr>
        <w:t>号</w:t>
      </w:r>
      <w:r w:rsidRPr="00CE570E">
        <w:rPr>
          <w:rFonts w:ascii="仿宋" w:hAnsi="仿宋" w:cs="仿宋" w:hint="eastAsia"/>
        </w:rPr>
        <w:t>)</w:t>
      </w:r>
      <w:r w:rsidRPr="00CE570E">
        <w:rPr>
          <w:rFonts w:ascii="仿宋" w:hAnsi="仿宋" w:cs="仿宋" w:hint="eastAsia"/>
        </w:rPr>
        <w:t>要求，</w:t>
      </w:r>
      <w:r w:rsidRPr="00CE570E">
        <w:rPr>
          <w:rFonts w:ascii="仿宋" w:hAnsi="仿宋" w:cs="仿宋" w:hint="eastAsia"/>
          <w:color w:val="000000"/>
        </w:rPr>
        <w:t>教育厅</w:t>
      </w:r>
      <w:proofErr w:type="gramStart"/>
      <w:r w:rsidRPr="00CE570E">
        <w:rPr>
          <w:rFonts w:ascii="仿宋" w:hAnsi="仿宋" w:cs="仿宋" w:hint="eastAsia"/>
          <w:color w:val="000000"/>
        </w:rPr>
        <w:t>拟广泛</w:t>
      </w:r>
      <w:proofErr w:type="gramEnd"/>
      <w:r w:rsidRPr="00CE570E">
        <w:rPr>
          <w:rFonts w:ascii="仿宋" w:hAnsi="仿宋" w:cs="仿宋" w:hint="eastAsia"/>
          <w:color w:val="000000"/>
        </w:rPr>
        <w:t>开展“青年红色筑梦之旅”活动，引导更多青年学生扎根中国大地了解国情民情，在创新创业中增长智慧才干，在艰苦奋斗中锤炼意志品质，为中华民族伟大复兴的中国</w:t>
      </w:r>
      <w:proofErr w:type="gramStart"/>
      <w:r w:rsidRPr="00CE570E">
        <w:rPr>
          <w:rFonts w:ascii="仿宋" w:hAnsi="仿宋" w:cs="仿宋" w:hint="eastAsia"/>
          <w:color w:val="000000"/>
        </w:rPr>
        <w:t>梦培养</w:t>
      </w:r>
      <w:proofErr w:type="gramEnd"/>
      <w:r w:rsidRPr="00CE570E">
        <w:rPr>
          <w:rFonts w:ascii="仿宋" w:hAnsi="仿宋" w:cs="仿宋" w:hint="eastAsia"/>
          <w:color w:val="000000"/>
        </w:rPr>
        <w:t>有理想、有本领、有担当的热血青春力量。活动方案如下：</w:t>
      </w:r>
    </w:p>
    <w:p w:rsidR="00CF15FE" w:rsidRPr="006D7565" w:rsidRDefault="00CF15FE" w:rsidP="00CF15FE">
      <w:pPr>
        <w:snapToGrid w:val="0"/>
        <w:spacing w:line="600" w:lineRule="exact"/>
        <w:ind w:firstLineChars="200" w:firstLine="640"/>
        <w:rPr>
          <w:rFonts w:ascii="黑体" w:eastAsia="黑体" w:hAnsi="黑体" w:cs="仿宋" w:hint="eastAsia"/>
          <w:color w:val="000000"/>
        </w:rPr>
      </w:pPr>
      <w:r w:rsidRPr="006D7565">
        <w:rPr>
          <w:rFonts w:ascii="黑体" w:eastAsia="黑体" w:hAnsi="黑体" w:cs="仿宋" w:hint="eastAsia"/>
          <w:color w:val="000000"/>
        </w:rPr>
        <w:t>一、活动主题</w:t>
      </w:r>
    </w:p>
    <w:p w:rsidR="00CF15FE" w:rsidRPr="00CE570E" w:rsidRDefault="00CF15FE" w:rsidP="00CF15FE">
      <w:pPr>
        <w:snapToGrid w:val="0"/>
        <w:spacing w:line="600" w:lineRule="exact"/>
        <w:ind w:firstLineChars="200" w:firstLine="640"/>
        <w:rPr>
          <w:rFonts w:ascii="仿宋" w:hAnsi="仿宋" w:cs="仿宋" w:hint="eastAsia"/>
          <w:color w:val="000000"/>
        </w:rPr>
      </w:pPr>
      <w:r w:rsidRPr="00CE570E">
        <w:rPr>
          <w:rFonts w:ascii="仿宋" w:hAnsi="仿宋" w:cs="仿宋" w:hint="eastAsia"/>
          <w:color w:val="000000"/>
        </w:rPr>
        <w:t>红色筑梦点亮人生</w:t>
      </w:r>
      <w:r w:rsidRPr="00CE570E">
        <w:rPr>
          <w:rFonts w:ascii="仿宋" w:hAnsi="仿宋" w:cs="仿宋" w:hint="eastAsia"/>
          <w:color w:val="000000"/>
        </w:rPr>
        <w:t xml:space="preserve">  </w:t>
      </w:r>
      <w:r w:rsidRPr="00CE570E">
        <w:rPr>
          <w:rFonts w:ascii="仿宋" w:hAnsi="仿宋" w:cs="仿宋" w:hint="eastAsia"/>
          <w:color w:val="000000"/>
        </w:rPr>
        <w:t>青春领航振兴中华</w:t>
      </w:r>
    </w:p>
    <w:p w:rsidR="00CF15FE" w:rsidRPr="006D7565" w:rsidRDefault="00CF15FE" w:rsidP="00CF15FE">
      <w:pPr>
        <w:snapToGrid w:val="0"/>
        <w:spacing w:line="600" w:lineRule="exact"/>
        <w:ind w:firstLineChars="200" w:firstLine="640"/>
        <w:rPr>
          <w:rFonts w:ascii="黑体" w:eastAsia="黑体" w:hAnsi="黑体" w:cs="仿宋" w:hint="eastAsia"/>
          <w:color w:val="000000"/>
        </w:rPr>
      </w:pPr>
      <w:r w:rsidRPr="006D7565">
        <w:rPr>
          <w:rFonts w:ascii="黑体" w:eastAsia="黑体" w:hAnsi="黑体" w:cs="仿宋" w:hint="eastAsia"/>
          <w:color w:val="000000"/>
        </w:rPr>
        <w:t>二、主要目标</w:t>
      </w:r>
    </w:p>
    <w:p w:rsidR="00CF15FE" w:rsidRPr="00CE570E" w:rsidRDefault="00CF15FE" w:rsidP="00CF15FE">
      <w:pPr>
        <w:snapToGrid w:val="0"/>
        <w:spacing w:line="600" w:lineRule="exact"/>
        <w:ind w:firstLineChars="177" w:firstLine="566"/>
        <w:rPr>
          <w:rFonts w:ascii="仿宋" w:hAnsi="仿宋" w:cs="仿宋" w:hint="eastAsia"/>
          <w:shd w:val="clear" w:color="auto" w:fill="FFFFFF"/>
        </w:rPr>
      </w:pPr>
      <w:r w:rsidRPr="00CE570E">
        <w:rPr>
          <w:rFonts w:ascii="仿宋" w:hAnsi="仿宋" w:cs="仿宋" w:hint="eastAsia"/>
          <w:color w:val="000000"/>
        </w:rPr>
        <w:t>全面贯彻落</w:t>
      </w:r>
      <w:proofErr w:type="gramStart"/>
      <w:r w:rsidRPr="00CE570E">
        <w:rPr>
          <w:rFonts w:ascii="仿宋" w:hAnsi="仿宋" w:cs="仿宋" w:hint="eastAsia"/>
          <w:color w:val="000000"/>
        </w:rPr>
        <w:t>实习近</w:t>
      </w:r>
      <w:proofErr w:type="gramEnd"/>
      <w:r w:rsidRPr="00CE570E">
        <w:rPr>
          <w:rFonts w:ascii="仿宋" w:hAnsi="仿宋" w:cs="仿宋" w:hint="eastAsia"/>
          <w:color w:val="000000"/>
        </w:rPr>
        <w:t>平总书记回信精神，在更大范围、更高层次、更深程度上开展“青年红色筑梦之旅”活动，鼓励青年用创新创业成果服务乡村振兴战略、助力精准扶贫；推动创新创业教育与思想政治教育相融合，打造中国最大</w:t>
      </w:r>
      <w:proofErr w:type="gramStart"/>
      <w:r w:rsidRPr="00CE570E">
        <w:rPr>
          <w:rFonts w:ascii="仿宋" w:hAnsi="仿宋" w:cs="仿宋" w:hint="eastAsia"/>
          <w:color w:val="000000"/>
        </w:rPr>
        <w:t>的思政课堂</w:t>
      </w:r>
      <w:proofErr w:type="gramEnd"/>
      <w:r w:rsidRPr="00CE570E">
        <w:rPr>
          <w:rFonts w:ascii="仿宋" w:hAnsi="仿宋" w:cs="仿宋" w:hint="eastAsia"/>
          <w:color w:val="000000"/>
        </w:rPr>
        <w:t>，引导青年走进革命老区、贫困地区，接受思想洗礼、学习革命精神、传承红色基因，重温革命前辈伟大而艰辛的</w:t>
      </w:r>
      <w:r w:rsidRPr="00CE570E">
        <w:rPr>
          <w:rFonts w:ascii="仿宋" w:hAnsi="仿宋" w:cs="仿宋" w:hint="eastAsia"/>
          <w:color w:val="000000"/>
        </w:rPr>
        <w:lastRenderedPageBreak/>
        <w:t>创业史，走好新时代青年的新长征路，为中国特色社会主义事业培养更多全面发展的合格建设者和可靠接班人。</w:t>
      </w:r>
    </w:p>
    <w:p w:rsidR="00CF15FE" w:rsidRPr="006D7565" w:rsidRDefault="00CF15FE" w:rsidP="00CF15FE">
      <w:pPr>
        <w:snapToGrid w:val="0"/>
        <w:spacing w:line="600" w:lineRule="exact"/>
        <w:ind w:firstLineChars="200" w:firstLine="640"/>
        <w:rPr>
          <w:rFonts w:ascii="黑体" w:eastAsia="黑体" w:hAnsi="黑体" w:cs="仿宋" w:hint="eastAsia"/>
          <w:color w:val="000000"/>
        </w:rPr>
      </w:pPr>
      <w:r w:rsidRPr="006D7565">
        <w:rPr>
          <w:rFonts w:ascii="黑体" w:eastAsia="黑体" w:hAnsi="黑体" w:cs="仿宋" w:hint="eastAsia"/>
          <w:color w:val="000000"/>
        </w:rPr>
        <w:t>三、活动总体安排</w:t>
      </w:r>
    </w:p>
    <w:p w:rsidR="00CF15FE" w:rsidRPr="00CE570E" w:rsidRDefault="00CF15FE" w:rsidP="00CF15FE">
      <w:pPr>
        <w:spacing w:line="600" w:lineRule="exact"/>
        <w:ind w:firstLineChars="200" w:firstLine="640"/>
        <w:rPr>
          <w:rFonts w:ascii="仿宋" w:hAnsi="仿宋" w:cs="仿宋" w:hint="eastAsia"/>
          <w:color w:val="000000"/>
        </w:rPr>
      </w:pPr>
      <w:r w:rsidRPr="00CE570E">
        <w:rPr>
          <w:rFonts w:ascii="仿宋" w:hAnsi="仿宋" w:cs="仿宋" w:hint="eastAsia"/>
          <w:color w:val="000000"/>
        </w:rPr>
        <w:t>教育厅将重点针对四川省革命老区、贫困地区发挥省内高校学科专业优势，组织参赛团队成员与企业家、投资人等组成四川省“科技中国小分队”、“健康中国小分队”、“教育中国小分队”、“法治中国小分队”、“十九大宣讲小分队”等深入革命老区、贫困地区，接受思想洗礼、学习革命精神、传承红色基因。通过在当地举办创业项目对接会、建设精准帮扶品牌项目和帮扶示范区等，落实质量兴农、绿色兴农、科技兴农、电商兴农、教育兴农，将高校的智力、技术和项目资源辐射到广大农村地区，助力精准扶贫和乡村振兴。</w:t>
      </w:r>
    </w:p>
    <w:p w:rsidR="00CF15FE" w:rsidRPr="00CE570E" w:rsidRDefault="00CF15FE" w:rsidP="00CF15FE">
      <w:pPr>
        <w:spacing w:line="600" w:lineRule="exact"/>
        <w:ind w:firstLineChars="200" w:firstLine="640"/>
        <w:rPr>
          <w:rFonts w:ascii="仿宋" w:hAnsi="仿宋" w:cs="仿宋" w:hint="eastAsia"/>
          <w:color w:val="000000"/>
        </w:rPr>
      </w:pPr>
      <w:r w:rsidRPr="00CE570E">
        <w:rPr>
          <w:rFonts w:ascii="仿宋" w:hAnsi="仿宋" w:cs="仿宋" w:hint="eastAsia"/>
          <w:color w:val="000000"/>
        </w:rPr>
        <w:t>各高校应高度重视，精心组织“青年红色筑梦之旅”社会实践活动。以调研为基础，结合区域、学科专业优势，主动联系精准扶贫对接地及当地政府农业和扶贫工作有关部门，摸清乡村振兴和精准扶贫脱贫需求，做好学校现有扶贫对接地区项目、涉农大学生创新创业项目和科技成果转化项目、应届毕业生返乡创业等情况摸底统计；制定“青年红色筑梦之旅”活动组织方案，加强校内各部门协同，建立长效机制，将活动与大学生日常思想政治教育、大学生暑期“三下乡”社会实践活动、大学生创新创业充分结合，鼓励广大学生在社会实践中锤炼意志品质，增强责任担当。</w:t>
      </w:r>
    </w:p>
    <w:p w:rsidR="00CF15FE" w:rsidRPr="00CE570E" w:rsidRDefault="00CF15FE" w:rsidP="00CF15FE">
      <w:pPr>
        <w:spacing w:line="600" w:lineRule="exact"/>
        <w:ind w:firstLineChars="200" w:firstLine="640"/>
        <w:rPr>
          <w:rFonts w:ascii="仿宋" w:hAnsi="仿宋" w:cs="仿宋" w:hint="eastAsia"/>
          <w:color w:val="000000"/>
        </w:rPr>
      </w:pPr>
      <w:r w:rsidRPr="00CE570E">
        <w:rPr>
          <w:rFonts w:ascii="仿宋" w:hAnsi="仿宋" w:cs="仿宋" w:hint="eastAsia"/>
          <w:color w:val="000000"/>
        </w:rPr>
        <w:t>各高校活动的时间安排、地点、规模、活动形式、支持</w:t>
      </w:r>
      <w:r w:rsidRPr="00CE570E">
        <w:rPr>
          <w:rFonts w:ascii="仿宋" w:hAnsi="仿宋" w:cs="仿宋" w:hint="eastAsia"/>
          <w:color w:val="000000"/>
        </w:rPr>
        <w:lastRenderedPageBreak/>
        <w:t>条件、成果等内容需集中报送四川省大赛组委会。教育厅鼓励各高校积极依托学科优势申报相应省级小分队。组委会将根据申报情况授予相应旗帜，活动结束后将根据各高校开展的成效进行表彰。</w:t>
      </w:r>
    </w:p>
    <w:p w:rsidR="00CF15FE" w:rsidRPr="00CE570E" w:rsidRDefault="00CF15FE" w:rsidP="00CF15FE">
      <w:pPr>
        <w:spacing w:line="600" w:lineRule="exact"/>
        <w:ind w:firstLineChars="200" w:firstLine="640"/>
        <w:rPr>
          <w:rFonts w:ascii="楷体_GB2312" w:eastAsia="楷体_GB2312" w:hAnsi="仿宋" w:cs="仿宋" w:hint="eastAsia"/>
          <w:shd w:val="clear" w:color="auto" w:fill="FFFFFF"/>
        </w:rPr>
      </w:pPr>
      <w:r w:rsidRPr="00CE570E">
        <w:rPr>
          <w:rFonts w:ascii="楷体_GB2312" w:eastAsia="楷体_GB2312" w:hAnsi="仿宋" w:cs="仿宋" w:hint="eastAsia"/>
          <w:shd w:val="clear" w:color="auto" w:fill="FFFFFF"/>
        </w:rPr>
        <w:t>（一）参与对象</w:t>
      </w:r>
    </w:p>
    <w:p w:rsidR="00CF15FE" w:rsidRPr="00CE570E" w:rsidRDefault="00CF15FE" w:rsidP="00CF15FE">
      <w:pPr>
        <w:snapToGrid w:val="0"/>
        <w:spacing w:line="600" w:lineRule="exact"/>
        <w:ind w:firstLineChars="200" w:firstLine="616"/>
        <w:rPr>
          <w:rFonts w:ascii="仿宋" w:hAnsi="仿宋" w:cs="仿宋" w:hint="eastAsia"/>
          <w:color w:val="000000"/>
          <w:spacing w:val="-6"/>
        </w:rPr>
      </w:pPr>
      <w:r w:rsidRPr="00CE570E">
        <w:rPr>
          <w:rFonts w:ascii="仿宋" w:hAnsi="仿宋" w:cs="仿宋" w:hint="eastAsia"/>
          <w:color w:val="000000"/>
          <w:spacing w:val="-6"/>
        </w:rPr>
        <w:t>1.</w:t>
      </w:r>
      <w:r w:rsidRPr="00CE570E">
        <w:rPr>
          <w:rFonts w:ascii="仿宋" w:hAnsi="仿宋" w:cs="仿宋" w:hint="eastAsia"/>
          <w:color w:val="000000"/>
          <w:spacing w:val="-6"/>
        </w:rPr>
        <w:t>高校创新创业团队。</w:t>
      </w:r>
    </w:p>
    <w:p w:rsidR="00CF15FE" w:rsidRPr="00CE570E" w:rsidRDefault="00CF15FE" w:rsidP="00CF15FE">
      <w:pPr>
        <w:snapToGrid w:val="0"/>
        <w:spacing w:line="600" w:lineRule="exact"/>
        <w:ind w:firstLineChars="200" w:firstLine="616"/>
        <w:rPr>
          <w:rFonts w:ascii="仿宋" w:hAnsi="仿宋" w:cs="仿宋" w:hint="eastAsia"/>
          <w:color w:val="000000"/>
          <w:spacing w:val="-6"/>
        </w:rPr>
      </w:pPr>
      <w:r w:rsidRPr="00CE570E">
        <w:rPr>
          <w:rFonts w:ascii="仿宋" w:hAnsi="仿宋" w:cs="仿宋" w:hint="eastAsia"/>
          <w:color w:val="000000"/>
          <w:spacing w:val="-6"/>
        </w:rPr>
        <w:t>大赛参赛项目团队。中国“互联网</w:t>
      </w:r>
      <w:r w:rsidRPr="00CE570E">
        <w:rPr>
          <w:rFonts w:ascii="仿宋" w:hAnsi="仿宋" w:cs="仿宋" w:hint="eastAsia"/>
          <w:color w:val="000000"/>
          <w:spacing w:val="-6"/>
        </w:rPr>
        <w:t>+</w:t>
      </w:r>
      <w:r w:rsidRPr="00CE570E">
        <w:rPr>
          <w:rFonts w:ascii="仿宋" w:hAnsi="仿宋" w:cs="仿宋" w:hint="eastAsia"/>
          <w:color w:val="000000"/>
          <w:spacing w:val="-6"/>
        </w:rPr>
        <w:t>”大学生创新创业大赛参赛项目可自主报名参加“青年红色筑梦之旅”活动。</w:t>
      </w:r>
    </w:p>
    <w:p w:rsidR="00CF15FE" w:rsidRPr="00CE570E" w:rsidRDefault="00CF15FE" w:rsidP="00CF15FE">
      <w:pPr>
        <w:snapToGrid w:val="0"/>
        <w:spacing w:line="600" w:lineRule="exact"/>
        <w:ind w:firstLineChars="200" w:firstLine="640"/>
        <w:rPr>
          <w:rFonts w:ascii="仿宋" w:hAnsi="仿宋" w:cs="仿宋" w:hint="eastAsia"/>
          <w:color w:val="000000"/>
        </w:rPr>
      </w:pPr>
      <w:r w:rsidRPr="00CE570E">
        <w:rPr>
          <w:rFonts w:ascii="仿宋" w:hAnsi="仿宋" w:cs="仿宋" w:hint="eastAsia"/>
          <w:color w:val="000000"/>
        </w:rPr>
        <w:t>大学生创新创业训练计划项目团队。鼓励与乡村振兴、扶贫脱贫相关的国家级、省级、校级大学生创新创业训练计划项目参加活动。</w:t>
      </w:r>
    </w:p>
    <w:p w:rsidR="00CF15FE" w:rsidRPr="00CE570E" w:rsidRDefault="00CF15FE" w:rsidP="00CF15FE">
      <w:pPr>
        <w:snapToGrid w:val="0"/>
        <w:spacing w:line="600" w:lineRule="exact"/>
        <w:ind w:firstLineChars="200" w:firstLine="640"/>
        <w:rPr>
          <w:rFonts w:ascii="仿宋" w:hAnsi="仿宋" w:cs="仿宋" w:hint="eastAsia"/>
          <w:color w:val="000000"/>
        </w:rPr>
      </w:pPr>
      <w:r w:rsidRPr="00CE570E">
        <w:rPr>
          <w:rFonts w:ascii="仿宋" w:hAnsi="仿宋" w:cs="仿宋" w:hint="eastAsia"/>
          <w:color w:val="000000"/>
        </w:rPr>
        <w:t>各高校重点推荐的扶贫创业项目团队。各高校依托自身优势专业，组织开展的精准扶贫优质项目团队。</w:t>
      </w:r>
    </w:p>
    <w:p w:rsidR="00CF15FE" w:rsidRPr="00CE570E" w:rsidRDefault="00CF15FE" w:rsidP="00CF15FE">
      <w:pPr>
        <w:snapToGrid w:val="0"/>
        <w:spacing w:line="600" w:lineRule="exact"/>
        <w:ind w:firstLineChars="200" w:firstLine="640"/>
        <w:rPr>
          <w:rFonts w:ascii="仿宋" w:hAnsi="仿宋" w:cs="仿宋" w:hint="eastAsia"/>
          <w:color w:val="000000"/>
        </w:rPr>
      </w:pPr>
      <w:r w:rsidRPr="00CE570E">
        <w:rPr>
          <w:rFonts w:ascii="仿宋" w:hAnsi="仿宋" w:cs="仿宋" w:hint="eastAsia"/>
          <w:color w:val="000000"/>
        </w:rPr>
        <w:t>其他参与项目团队。</w:t>
      </w:r>
      <w:r w:rsidRPr="00CE570E">
        <w:rPr>
          <w:rFonts w:ascii="仿宋" w:hAnsi="仿宋" w:cs="仿宋" w:hint="eastAsia"/>
          <w:color w:val="000000"/>
          <w:shd w:val="clear" w:color="auto" w:fill="FFFFFF"/>
        </w:rPr>
        <w:t>邀请历届大赛获奖项目、符合当地需求的社会项目参加活动。</w:t>
      </w:r>
    </w:p>
    <w:p w:rsidR="00CF15FE" w:rsidRPr="00CE570E" w:rsidRDefault="00CF15FE" w:rsidP="00CF15FE">
      <w:pPr>
        <w:snapToGrid w:val="0"/>
        <w:spacing w:line="600" w:lineRule="exact"/>
        <w:ind w:firstLineChars="200" w:firstLine="640"/>
        <w:rPr>
          <w:rFonts w:ascii="仿宋" w:hAnsi="仿宋" w:cs="仿宋" w:hint="eastAsia"/>
          <w:color w:val="000000"/>
        </w:rPr>
      </w:pPr>
      <w:r w:rsidRPr="00CE570E">
        <w:rPr>
          <w:rFonts w:ascii="仿宋" w:hAnsi="仿宋" w:cs="仿宋" w:hint="eastAsia"/>
          <w:color w:val="000000"/>
        </w:rPr>
        <w:t>2.</w:t>
      </w:r>
      <w:r w:rsidRPr="00CE570E">
        <w:rPr>
          <w:rFonts w:ascii="仿宋" w:hAnsi="仿宋" w:cs="仿宋" w:hint="eastAsia"/>
          <w:color w:val="000000"/>
        </w:rPr>
        <w:t>致力于乡村振兴和大学生成长成才的企业家、投资人。</w:t>
      </w:r>
    </w:p>
    <w:p w:rsidR="00CF15FE" w:rsidRPr="00CE570E" w:rsidRDefault="00CF15FE" w:rsidP="00CF15FE">
      <w:pPr>
        <w:snapToGrid w:val="0"/>
        <w:spacing w:line="600" w:lineRule="exact"/>
        <w:ind w:firstLineChars="200" w:firstLine="640"/>
        <w:rPr>
          <w:rFonts w:ascii="仿宋" w:hAnsi="仿宋" w:cs="仿宋" w:hint="eastAsia"/>
          <w:b/>
          <w:bCs/>
          <w:shd w:val="clear" w:color="auto" w:fill="FFFFFF"/>
        </w:rPr>
      </w:pPr>
      <w:r w:rsidRPr="00CE570E">
        <w:rPr>
          <w:rFonts w:ascii="仿宋" w:hAnsi="仿宋" w:cs="仿宋" w:hint="eastAsia"/>
          <w:color w:val="000000"/>
        </w:rPr>
        <w:t>3.</w:t>
      </w:r>
      <w:r w:rsidRPr="00CE570E">
        <w:rPr>
          <w:rFonts w:ascii="仿宋" w:hAnsi="仿宋" w:cs="仿宋" w:hint="eastAsia"/>
          <w:color w:val="000000"/>
          <w:spacing w:val="-6"/>
        </w:rPr>
        <w:t>“互联网</w:t>
      </w:r>
      <w:r w:rsidRPr="00CE570E">
        <w:rPr>
          <w:rFonts w:ascii="仿宋" w:hAnsi="仿宋" w:cs="仿宋" w:hint="eastAsia"/>
          <w:color w:val="000000"/>
          <w:spacing w:val="-6"/>
        </w:rPr>
        <w:t>+</w:t>
      </w:r>
      <w:r w:rsidRPr="00CE570E">
        <w:rPr>
          <w:rFonts w:ascii="仿宋" w:hAnsi="仿宋" w:cs="仿宋" w:hint="eastAsia"/>
          <w:color w:val="000000"/>
          <w:spacing w:val="-6"/>
        </w:rPr>
        <w:t>”大学生创新创业大赛</w:t>
      </w:r>
      <w:r w:rsidRPr="00CE570E">
        <w:rPr>
          <w:rFonts w:ascii="仿宋" w:hAnsi="仿宋" w:cs="仿宋" w:hint="eastAsia"/>
          <w:color w:val="000000"/>
        </w:rPr>
        <w:t>组委会单位成员、四川省“青年红色筑梦之旅”活动举办地各级党委和人民政府、社会公益机构等。</w:t>
      </w:r>
    </w:p>
    <w:p w:rsidR="00CF15FE" w:rsidRPr="00CE570E" w:rsidRDefault="00CF15FE" w:rsidP="00CF15FE">
      <w:pPr>
        <w:spacing w:line="600" w:lineRule="exact"/>
        <w:ind w:firstLineChars="200" w:firstLine="640"/>
        <w:rPr>
          <w:rFonts w:ascii="楷体_GB2312" w:eastAsia="楷体_GB2312" w:hAnsi="仿宋" w:cs="仿宋" w:hint="eastAsia"/>
          <w:shd w:val="clear" w:color="auto" w:fill="FFFFFF"/>
        </w:rPr>
      </w:pPr>
      <w:r w:rsidRPr="00CE570E">
        <w:rPr>
          <w:rFonts w:ascii="楷体_GB2312" w:eastAsia="楷体_GB2312" w:hAnsi="仿宋" w:cs="仿宋" w:hint="eastAsia"/>
          <w:shd w:val="clear" w:color="auto" w:fill="FFFFFF"/>
        </w:rPr>
        <w:t>（二）组织实施</w:t>
      </w:r>
    </w:p>
    <w:p w:rsidR="00CF15FE" w:rsidRPr="00CE570E" w:rsidRDefault="00CF15FE" w:rsidP="00CF15FE">
      <w:pPr>
        <w:spacing w:line="600" w:lineRule="exact"/>
        <w:ind w:firstLineChars="200" w:firstLine="640"/>
        <w:rPr>
          <w:rFonts w:ascii="仿宋" w:hAnsi="仿宋" w:cs="仿宋" w:hint="eastAsia"/>
          <w:shd w:val="clear" w:color="auto" w:fill="FFFFFF"/>
        </w:rPr>
      </w:pPr>
      <w:r w:rsidRPr="00CE570E">
        <w:rPr>
          <w:rFonts w:ascii="仿宋" w:hAnsi="仿宋" w:cs="仿宋" w:hint="eastAsia"/>
          <w:shd w:val="clear" w:color="auto" w:fill="FFFFFF"/>
        </w:rPr>
        <w:t>1.2018</w:t>
      </w:r>
      <w:r w:rsidRPr="00CE570E">
        <w:rPr>
          <w:rFonts w:ascii="仿宋" w:hAnsi="仿宋" w:cs="仿宋" w:hint="eastAsia"/>
          <w:shd w:val="clear" w:color="auto" w:fill="FFFFFF"/>
        </w:rPr>
        <w:t>年</w:t>
      </w:r>
      <w:r w:rsidRPr="00CE570E">
        <w:rPr>
          <w:rFonts w:ascii="仿宋" w:hAnsi="仿宋" w:cs="仿宋" w:hint="eastAsia"/>
          <w:shd w:val="clear" w:color="auto" w:fill="FFFFFF"/>
        </w:rPr>
        <w:t>4</w:t>
      </w:r>
      <w:r w:rsidRPr="00CE570E">
        <w:rPr>
          <w:rFonts w:ascii="仿宋" w:hAnsi="仿宋" w:cs="仿宋" w:hint="eastAsia"/>
          <w:shd w:val="clear" w:color="auto" w:fill="FFFFFF"/>
        </w:rPr>
        <w:t>月中旬，发布四川省“青年红色筑梦之旅”活动方案。</w:t>
      </w:r>
    </w:p>
    <w:p w:rsidR="00CF15FE" w:rsidRPr="00CE570E" w:rsidRDefault="00CF15FE" w:rsidP="00CF15FE">
      <w:pPr>
        <w:spacing w:line="600" w:lineRule="exact"/>
        <w:ind w:firstLineChars="200" w:firstLine="640"/>
        <w:rPr>
          <w:rFonts w:ascii="仿宋" w:hAnsi="仿宋" w:cs="仿宋" w:hint="eastAsia"/>
          <w:shd w:val="clear" w:color="auto" w:fill="FFFFFF"/>
        </w:rPr>
      </w:pPr>
      <w:r w:rsidRPr="00CE570E">
        <w:rPr>
          <w:rFonts w:ascii="仿宋" w:hAnsi="仿宋" w:cs="仿宋" w:hint="eastAsia"/>
          <w:shd w:val="clear" w:color="auto" w:fill="FFFFFF"/>
        </w:rPr>
        <w:t>2.2018</w:t>
      </w:r>
      <w:r w:rsidRPr="00CE570E">
        <w:rPr>
          <w:rFonts w:ascii="仿宋" w:hAnsi="仿宋" w:cs="仿宋" w:hint="eastAsia"/>
          <w:shd w:val="clear" w:color="auto" w:fill="FFFFFF"/>
        </w:rPr>
        <w:t>年</w:t>
      </w:r>
      <w:r w:rsidRPr="00CE570E">
        <w:rPr>
          <w:rFonts w:ascii="仿宋" w:hAnsi="仿宋" w:cs="仿宋" w:hint="eastAsia"/>
          <w:shd w:val="clear" w:color="auto" w:fill="FFFFFF"/>
        </w:rPr>
        <w:t>4</w:t>
      </w:r>
      <w:r w:rsidRPr="00CE570E">
        <w:rPr>
          <w:rFonts w:ascii="仿宋" w:hAnsi="仿宋" w:cs="仿宋" w:hint="eastAsia"/>
          <w:shd w:val="clear" w:color="auto" w:fill="FFFFFF"/>
        </w:rPr>
        <w:t>月中下旬，进行活动集中动员宣传，各高校</w:t>
      </w:r>
      <w:r w:rsidRPr="00CE570E">
        <w:rPr>
          <w:rFonts w:ascii="仿宋" w:hAnsi="仿宋" w:cs="仿宋" w:hint="eastAsia"/>
          <w:shd w:val="clear" w:color="auto" w:fill="FFFFFF"/>
        </w:rPr>
        <w:lastRenderedPageBreak/>
        <w:t>制定本校“青年红色筑梦之旅”活动详细方案并报送四川省大赛组委会。各高校要进行广泛动员宣传，组织本校学生以“科技中国小分队”、“健康中国小分队”、“教育中国小分队”、“法治中国小分队”、“十九大宣讲小分队”等形式开展实践活动，同时依托各高校学科专业优势，积极申报“青年红色筑梦之旅”省级小分队，该活动组织将纳入大赛“青年红色筑梦之旅”活动优秀组织奖评审指标体系。</w:t>
      </w:r>
    </w:p>
    <w:p w:rsidR="00CF15FE" w:rsidRPr="00CE570E" w:rsidRDefault="00CF15FE" w:rsidP="00CF15FE">
      <w:pPr>
        <w:spacing w:line="600" w:lineRule="exact"/>
        <w:ind w:firstLineChars="200" w:firstLine="640"/>
        <w:rPr>
          <w:rFonts w:ascii="仿宋" w:hAnsi="仿宋" w:cs="仿宋" w:hint="eastAsia"/>
          <w:shd w:val="clear" w:color="auto" w:fill="FFFFFF"/>
        </w:rPr>
      </w:pPr>
      <w:r w:rsidRPr="00CE570E">
        <w:rPr>
          <w:rFonts w:ascii="仿宋" w:hAnsi="仿宋" w:cs="仿宋" w:hint="eastAsia"/>
          <w:shd w:val="clear" w:color="auto" w:fill="FFFFFF"/>
        </w:rPr>
        <w:t>3.2018</w:t>
      </w:r>
      <w:r w:rsidRPr="00CE570E">
        <w:rPr>
          <w:rFonts w:ascii="仿宋" w:hAnsi="仿宋" w:cs="仿宋" w:hint="eastAsia"/>
          <w:shd w:val="clear" w:color="auto" w:fill="FFFFFF"/>
        </w:rPr>
        <w:t>年</w:t>
      </w:r>
      <w:r w:rsidRPr="00CE570E">
        <w:rPr>
          <w:rFonts w:ascii="仿宋" w:hAnsi="仿宋" w:cs="仿宋" w:hint="eastAsia"/>
          <w:shd w:val="clear" w:color="auto" w:fill="FFFFFF"/>
        </w:rPr>
        <w:t>4</w:t>
      </w:r>
      <w:r w:rsidRPr="00CE570E">
        <w:rPr>
          <w:rFonts w:ascii="仿宋" w:hAnsi="仿宋" w:cs="仿宋" w:hint="eastAsia"/>
          <w:shd w:val="clear" w:color="auto" w:fill="FFFFFF"/>
        </w:rPr>
        <w:t>月至</w:t>
      </w:r>
      <w:r w:rsidRPr="00CE570E">
        <w:rPr>
          <w:rFonts w:ascii="仿宋" w:hAnsi="仿宋" w:cs="仿宋" w:hint="eastAsia"/>
          <w:shd w:val="clear" w:color="auto" w:fill="FFFFFF"/>
        </w:rPr>
        <w:t>7</w:t>
      </w:r>
      <w:r w:rsidRPr="00CE570E">
        <w:rPr>
          <w:rFonts w:ascii="仿宋" w:hAnsi="仿宋" w:cs="仿宋" w:hint="eastAsia"/>
          <w:shd w:val="clear" w:color="auto" w:fill="FFFFFF"/>
        </w:rPr>
        <w:t>月，各高校积极对接四川省革命老区和贫困地区政府，了解需求，结合大赛项目中的优秀项目，制定精准帮扶方案；加强调研，结合区域、学科专业优势，主动联系精准扶贫对接地及当地政府农业和扶贫工作有关部门，对接大学生创新创业项目，开展“青年红色筑梦之旅”活动，力争建成各高校精准帮扶的品牌项目和示范区。</w:t>
      </w:r>
    </w:p>
    <w:p w:rsidR="00CF15FE" w:rsidRPr="00CE570E" w:rsidRDefault="00CF15FE" w:rsidP="00CF15FE">
      <w:pPr>
        <w:spacing w:line="600" w:lineRule="exact"/>
        <w:ind w:firstLineChars="200" w:firstLine="640"/>
        <w:rPr>
          <w:rFonts w:ascii="仿宋" w:hAnsi="仿宋" w:cs="仿宋" w:hint="eastAsia"/>
          <w:shd w:val="clear" w:color="auto" w:fill="FFFFFF"/>
        </w:rPr>
      </w:pPr>
      <w:r w:rsidRPr="00CE570E">
        <w:rPr>
          <w:rFonts w:ascii="仿宋" w:hAnsi="仿宋" w:cs="仿宋" w:hint="eastAsia"/>
          <w:shd w:val="clear" w:color="auto" w:fill="FFFFFF"/>
        </w:rPr>
        <w:t>4.2018</w:t>
      </w:r>
      <w:r w:rsidRPr="00CE570E">
        <w:rPr>
          <w:rFonts w:ascii="仿宋" w:hAnsi="仿宋" w:cs="仿宋" w:hint="eastAsia"/>
          <w:shd w:val="clear" w:color="auto" w:fill="FFFFFF"/>
        </w:rPr>
        <w:t>年</w:t>
      </w:r>
      <w:r w:rsidRPr="00CE570E">
        <w:rPr>
          <w:rFonts w:ascii="仿宋" w:hAnsi="仿宋" w:cs="仿宋" w:hint="eastAsia"/>
          <w:shd w:val="clear" w:color="auto" w:fill="FFFFFF"/>
        </w:rPr>
        <w:t>8</w:t>
      </w:r>
      <w:r w:rsidRPr="00CE570E">
        <w:rPr>
          <w:rFonts w:ascii="仿宋" w:hAnsi="仿宋" w:cs="仿宋" w:hint="eastAsia"/>
          <w:shd w:val="clear" w:color="auto" w:fill="FFFFFF"/>
        </w:rPr>
        <w:t>月，集中组织四川省“青年红色筑梦之旅”活动。在参赛项目团队中选拔、组建优秀省级小分队，设置专项基金，开展专题培训，开展实践调研，进行项目对接，建设一批帮扶品牌项目和帮扶示范区，发挥辐射带动作用。</w:t>
      </w:r>
    </w:p>
    <w:p w:rsidR="00CF15FE" w:rsidRPr="00CE570E" w:rsidRDefault="00CF15FE" w:rsidP="00CF15FE">
      <w:pPr>
        <w:spacing w:line="600" w:lineRule="exact"/>
        <w:ind w:firstLineChars="200" w:firstLine="640"/>
        <w:rPr>
          <w:rFonts w:ascii="仿宋" w:hAnsi="仿宋" w:cs="仿宋" w:hint="eastAsia"/>
          <w:shd w:val="clear" w:color="auto" w:fill="FFFFFF"/>
        </w:rPr>
      </w:pPr>
      <w:r w:rsidRPr="00CE570E">
        <w:rPr>
          <w:rFonts w:ascii="仿宋" w:hAnsi="仿宋" w:cs="仿宋" w:hint="eastAsia"/>
          <w:shd w:val="clear" w:color="auto" w:fill="FFFFFF"/>
        </w:rPr>
        <w:t>5.2018</w:t>
      </w:r>
      <w:r w:rsidRPr="00CE570E">
        <w:rPr>
          <w:rFonts w:ascii="仿宋" w:hAnsi="仿宋" w:cs="仿宋" w:hint="eastAsia"/>
          <w:shd w:val="clear" w:color="auto" w:fill="FFFFFF"/>
        </w:rPr>
        <w:t>年</w:t>
      </w:r>
      <w:r w:rsidRPr="00CE570E">
        <w:rPr>
          <w:rFonts w:ascii="仿宋" w:hAnsi="仿宋" w:cs="仿宋" w:hint="eastAsia"/>
          <w:shd w:val="clear" w:color="auto" w:fill="FFFFFF"/>
        </w:rPr>
        <w:t>9</w:t>
      </w:r>
      <w:r w:rsidRPr="00CE570E">
        <w:rPr>
          <w:rFonts w:ascii="仿宋" w:hAnsi="仿宋" w:cs="仿宋" w:hint="eastAsia"/>
          <w:shd w:val="clear" w:color="auto" w:fill="FFFFFF"/>
        </w:rPr>
        <w:t>月，总结宣传。教育厅、各高校将分别收集“青年红色筑梦之旅”活动成果材料，广泛进行宣传，建设活动的长效机制。</w:t>
      </w:r>
    </w:p>
    <w:p w:rsidR="00CF15FE" w:rsidRPr="00CE570E" w:rsidRDefault="00CF15FE" w:rsidP="00CF15FE">
      <w:pPr>
        <w:spacing w:line="600" w:lineRule="exact"/>
        <w:ind w:firstLineChars="200" w:firstLine="640"/>
        <w:rPr>
          <w:rFonts w:ascii="楷体_GB2312" w:eastAsia="楷体_GB2312" w:hAnsi="仿宋" w:cs="仿宋" w:hint="eastAsia"/>
          <w:shd w:val="clear" w:color="auto" w:fill="FFFFFF"/>
        </w:rPr>
      </w:pPr>
      <w:r w:rsidRPr="00CE570E">
        <w:rPr>
          <w:rFonts w:ascii="楷体_GB2312" w:eastAsia="楷体_GB2312" w:hAnsi="仿宋" w:cs="仿宋" w:hint="eastAsia"/>
          <w:shd w:val="clear" w:color="auto" w:fill="FFFFFF"/>
        </w:rPr>
        <w:t>（三）总结表彰</w:t>
      </w:r>
    </w:p>
    <w:p w:rsidR="00CF15FE" w:rsidRPr="00CE570E" w:rsidRDefault="00CF15FE" w:rsidP="00CF15FE">
      <w:pPr>
        <w:spacing w:line="600" w:lineRule="exact"/>
        <w:ind w:firstLineChars="200" w:firstLine="640"/>
        <w:rPr>
          <w:rFonts w:ascii="仿宋" w:hAnsi="仿宋" w:cs="仿宋" w:hint="eastAsia"/>
          <w:shd w:val="clear" w:color="auto" w:fill="FFFFFF"/>
        </w:rPr>
      </w:pPr>
      <w:r w:rsidRPr="00CE570E">
        <w:rPr>
          <w:rFonts w:ascii="仿宋" w:hAnsi="仿宋" w:cs="仿宋" w:hint="eastAsia"/>
          <w:shd w:val="clear" w:color="auto" w:fill="FFFFFF"/>
        </w:rPr>
        <w:t>教育厅及时做好经验总结和成果宣传，选树优秀典型。组委会将在大赛表彰会期间举办四川省“青年红色筑梦之旅”</w:t>
      </w:r>
      <w:r w:rsidRPr="00CE570E">
        <w:rPr>
          <w:rFonts w:ascii="仿宋" w:hAnsi="仿宋" w:cs="仿宋" w:hint="eastAsia"/>
          <w:shd w:val="clear" w:color="auto" w:fill="FFFFFF"/>
        </w:rPr>
        <w:lastRenderedPageBreak/>
        <w:t>成果展和“青年红色筑梦之旅”优秀团队先进事迹报告会。</w:t>
      </w:r>
    </w:p>
    <w:p w:rsidR="00CF15FE" w:rsidRPr="00CE570E" w:rsidRDefault="00CF15FE" w:rsidP="00CF15FE">
      <w:pPr>
        <w:spacing w:line="600" w:lineRule="exact"/>
        <w:ind w:firstLineChars="200" w:firstLine="640"/>
        <w:rPr>
          <w:rFonts w:ascii="仿宋" w:hAnsi="仿宋" w:cs="仿宋" w:hint="eastAsia"/>
          <w:shd w:val="clear" w:color="auto" w:fill="FFFFFF"/>
        </w:rPr>
      </w:pPr>
      <w:r w:rsidRPr="00CE570E">
        <w:rPr>
          <w:rFonts w:ascii="仿宋" w:hAnsi="仿宋" w:cs="仿宋" w:hint="eastAsia"/>
          <w:shd w:val="clear" w:color="auto" w:fill="FFFFFF"/>
        </w:rPr>
        <w:t>四川省增设“青年红色筑梦之旅”专项赛道，单列奖项、单独设置评审指标。设“青年红色筑梦之旅”高校优秀组织奖，鼓励各高校、大学生深度参加“青年红色筑梦之旅”活动。</w:t>
      </w:r>
    </w:p>
    <w:p w:rsidR="00CF15FE" w:rsidRPr="006D7565" w:rsidRDefault="00CF15FE" w:rsidP="00CF15FE">
      <w:pPr>
        <w:snapToGrid w:val="0"/>
        <w:spacing w:line="600" w:lineRule="exact"/>
        <w:ind w:firstLineChars="200" w:firstLine="640"/>
        <w:rPr>
          <w:rFonts w:ascii="黑体" w:eastAsia="黑体" w:hAnsi="黑体" w:cs="仿宋" w:hint="eastAsia"/>
          <w:color w:val="000000"/>
        </w:rPr>
      </w:pPr>
      <w:r w:rsidRPr="006D7565">
        <w:rPr>
          <w:rFonts w:ascii="黑体" w:eastAsia="黑体" w:hAnsi="黑体" w:cs="仿宋" w:hint="eastAsia"/>
          <w:color w:val="000000"/>
        </w:rPr>
        <w:t>四、项目要求</w:t>
      </w:r>
    </w:p>
    <w:p w:rsidR="00CF15FE" w:rsidRPr="00CE570E" w:rsidRDefault="00CF15FE" w:rsidP="00CF15FE">
      <w:pPr>
        <w:snapToGrid w:val="0"/>
        <w:spacing w:line="600" w:lineRule="exact"/>
        <w:ind w:firstLineChars="200" w:firstLine="640"/>
        <w:rPr>
          <w:rFonts w:ascii="仿宋" w:hAnsi="仿宋" w:cs="仿宋" w:hint="eastAsia"/>
          <w:color w:val="000000"/>
        </w:rPr>
      </w:pPr>
      <w:r w:rsidRPr="00CE570E">
        <w:rPr>
          <w:rFonts w:ascii="仿宋" w:hAnsi="仿宋" w:cs="仿宋" w:hint="eastAsia"/>
          <w:color w:val="000000"/>
        </w:rPr>
        <w:t>参与“青年红色筑梦之旅”的项目须为青年创新创业项目，在推进革命老区、贫困地区经济社会发展等方面有创新性、推广性和实效性。参与对象须为普通高等学校在校生（可为本专科生、研究生，不含在职生），或毕业</w:t>
      </w:r>
      <w:r w:rsidRPr="00CE570E">
        <w:rPr>
          <w:rFonts w:ascii="仿宋" w:hAnsi="仿宋" w:cs="仿宋" w:hint="eastAsia"/>
          <w:color w:val="000000"/>
        </w:rPr>
        <w:t>5</w:t>
      </w:r>
      <w:r w:rsidRPr="00CE570E">
        <w:rPr>
          <w:rFonts w:ascii="仿宋" w:hAnsi="仿宋" w:cs="仿宋" w:hint="eastAsia"/>
          <w:color w:val="000000"/>
        </w:rPr>
        <w:t>年以内的毕业生（</w:t>
      </w:r>
      <w:r w:rsidRPr="00CE570E">
        <w:rPr>
          <w:rFonts w:ascii="仿宋" w:hAnsi="仿宋" w:cs="仿宋" w:hint="eastAsia"/>
          <w:color w:val="000000"/>
        </w:rPr>
        <w:t>2013</w:t>
      </w:r>
      <w:r w:rsidRPr="00CE570E">
        <w:rPr>
          <w:rFonts w:ascii="仿宋" w:hAnsi="仿宋" w:cs="仿宋" w:hint="eastAsia"/>
          <w:color w:val="000000"/>
        </w:rPr>
        <w:t>年之后毕业的本专科生、研究生，不含在职生）。须以团队为单位报名参加活动，允许跨校组建团队，每个团队的成员不少于</w:t>
      </w:r>
      <w:r w:rsidRPr="00CE570E">
        <w:rPr>
          <w:rFonts w:ascii="仿宋" w:hAnsi="仿宋" w:cs="仿宋" w:hint="eastAsia"/>
          <w:color w:val="000000"/>
        </w:rPr>
        <w:t>3</w:t>
      </w:r>
      <w:r w:rsidRPr="00CE570E">
        <w:rPr>
          <w:rFonts w:ascii="仿宋" w:hAnsi="仿宋" w:cs="仿宋" w:hint="eastAsia"/>
          <w:color w:val="000000"/>
        </w:rPr>
        <w:t>人。</w:t>
      </w:r>
    </w:p>
    <w:p w:rsidR="00CF15FE" w:rsidRPr="006D7565" w:rsidRDefault="00CF15FE" w:rsidP="00CF15FE">
      <w:pPr>
        <w:snapToGrid w:val="0"/>
        <w:spacing w:line="600" w:lineRule="exact"/>
        <w:ind w:firstLineChars="200" w:firstLine="640"/>
        <w:rPr>
          <w:rFonts w:ascii="黑体" w:eastAsia="黑体" w:hAnsi="黑体" w:cs="仿宋" w:hint="eastAsia"/>
          <w:color w:val="000000"/>
        </w:rPr>
      </w:pPr>
      <w:r w:rsidRPr="006D7565">
        <w:rPr>
          <w:rFonts w:ascii="黑体" w:eastAsia="黑体" w:hAnsi="黑体" w:cs="仿宋" w:hint="eastAsia"/>
          <w:color w:val="000000"/>
        </w:rPr>
        <w:t>五、资料报送</w:t>
      </w:r>
    </w:p>
    <w:p w:rsidR="00CF15FE" w:rsidRPr="00CE570E" w:rsidRDefault="00CF15FE" w:rsidP="00CF15FE">
      <w:pPr>
        <w:snapToGrid w:val="0"/>
        <w:spacing w:line="600" w:lineRule="exact"/>
        <w:ind w:firstLine="640"/>
        <w:rPr>
          <w:rFonts w:ascii="仿宋" w:hAnsi="仿宋" w:cs="仿宋" w:hint="eastAsia"/>
          <w:color w:val="000000"/>
        </w:rPr>
      </w:pPr>
      <w:r w:rsidRPr="00CE570E">
        <w:rPr>
          <w:rFonts w:ascii="仿宋" w:hAnsi="仿宋" w:cs="仿宋" w:hint="eastAsia"/>
          <w:color w:val="000000"/>
        </w:rPr>
        <w:t>1.2018</w:t>
      </w:r>
      <w:r w:rsidRPr="00CE570E">
        <w:rPr>
          <w:rFonts w:ascii="仿宋" w:hAnsi="仿宋" w:cs="仿宋" w:hint="eastAsia"/>
          <w:color w:val="000000"/>
        </w:rPr>
        <w:t>年</w:t>
      </w:r>
      <w:r w:rsidRPr="00CE570E">
        <w:rPr>
          <w:rFonts w:ascii="仿宋" w:hAnsi="仿宋" w:cs="仿宋" w:hint="eastAsia"/>
          <w:color w:val="000000"/>
        </w:rPr>
        <w:t>4</w:t>
      </w:r>
      <w:r w:rsidRPr="00CE570E">
        <w:rPr>
          <w:rFonts w:ascii="仿宋" w:hAnsi="仿宋" w:cs="仿宋" w:hint="eastAsia"/>
          <w:color w:val="000000"/>
        </w:rPr>
        <w:t>月</w:t>
      </w:r>
      <w:r w:rsidRPr="00CE570E">
        <w:rPr>
          <w:rFonts w:ascii="仿宋" w:hAnsi="仿宋" w:cs="仿宋" w:hint="eastAsia"/>
          <w:color w:val="000000"/>
        </w:rPr>
        <w:t>30</w:t>
      </w:r>
      <w:r w:rsidRPr="00CE570E">
        <w:rPr>
          <w:rFonts w:ascii="仿宋" w:hAnsi="仿宋" w:cs="仿宋" w:hint="eastAsia"/>
          <w:color w:val="000000"/>
        </w:rPr>
        <w:t>日前，各高校报送</w:t>
      </w:r>
      <w:r w:rsidRPr="00CE570E">
        <w:rPr>
          <w:rFonts w:ascii="仿宋" w:hAnsi="仿宋" w:cs="仿宋" w:hint="eastAsia"/>
          <w:shd w:val="clear" w:color="auto" w:fill="FFFFFF"/>
        </w:rPr>
        <w:t>本校“青年红色筑梦之旅”活动方案及申报省级小分队材料（申报表附后）。</w:t>
      </w:r>
    </w:p>
    <w:p w:rsidR="00CF15FE" w:rsidRPr="00CE570E" w:rsidRDefault="00CF15FE" w:rsidP="00CF15FE">
      <w:pPr>
        <w:spacing w:line="600" w:lineRule="exact"/>
        <w:ind w:firstLineChars="200" w:firstLine="640"/>
        <w:rPr>
          <w:rFonts w:ascii="仿宋" w:hAnsi="仿宋" w:cs="仿宋" w:hint="eastAsia"/>
          <w:shd w:val="clear" w:color="auto" w:fill="FFFFFF"/>
        </w:rPr>
      </w:pPr>
      <w:r w:rsidRPr="00CE570E">
        <w:rPr>
          <w:rFonts w:ascii="仿宋" w:hAnsi="仿宋" w:cs="仿宋" w:hint="eastAsia"/>
          <w:color w:val="000000"/>
        </w:rPr>
        <w:t>2.2018</w:t>
      </w:r>
      <w:r w:rsidRPr="00CE570E">
        <w:rPr>
          <w:rFonts w:ascii="仿宋" w:hAnsi="仿宋" w:cs="仿宋" w:hint="eastAsia"/>
          <w:color w:val="000000"/>
        </w:rPr>
        <w:t>年</w:t>
      </w:r>
      <w:r w:rsidRPr="00CE570E">
        <w:rPr>
          <w:rFonts w:ascii="仿宋" w:hAnsi="仿宋" w:cs="仿宋" w:hint="eastAsia"/>
          <w:shd w:val="clear" w:color="auto" w:fill="FFFFFF"/>
        </w:rPr>
        <w:t>9</w:t>
      </w:r>
      <w:r w:rsidRPr="00CE570E">
        <w:rPr>
          <w:rFonts w:ascii="仿宋" w:hAnsi="仿宋" w:cs="仿宋" w:hint="eastAsia"/>
          <w:shd w:val="clear" w:color="auto" w:fill="FFFFFF"/>
        </w:rPr>
        <w:t>月</w:t>
      </w:r>
      <w:r w:rsidRPr="00CE570E">
        <w:rPr>
          <w:rFonts w:ascii="仿宋" w:hAnsi="仿宋" w:cs="仿宋" w:hint="eastAsia"/>
          <w:shd w:val="clear" w:color="auto" w:fill="FFFFFF"/>
        </w:rPr>
        <w:t>15</w:t>
      </w:r>
      <w:r w:rsidRPr="00CE570E">
        <w:rPr>
          <w:rFonts w:ascii="仿宋" w:hAnsi="仿宋" w:cs="仿宋" w:hint="eastAsia"/>
          <w:shd w:val="clear" w:color="auto" w:fill="FFFFFF"/>
        </w:rPr>
        <w:t>日前，报送本校活动总结材料（</w:t>
      </w:r>
      <w:proofErr w:type="gramStart"/>
      <w:r w:rsidRPr="00CE570E">
        <w:rPr>
          <w:rFonts w:ascii="仿宋" w:hAnsi="仿宋" w:cs="仿宋" w:hint="eastAsia"/>
          <w:shd w:val="clear" w:color="auto" w:fill="FFFFFF"/>
        </w:rPr>
        <w:t>含文字</w:t>
      </w:r>
      <w:proofErr w:type="gramEnd"/>
      <w:r w:rsidRPr="00CE570E">
        <w:rPr>
          <w:rFonts w:ascii="仿宋" w:hAnsi="仿宋" w:cs="仿宋" w:hint="eastAsia"/>
          <w:shd w:val="clear" w:color="auto" w:fill="FFFFFF"/>
        </w:rPr>
        <w:t>报告、照片、视频等）；申报了省级小分队的高校，还需报送小分队活动开展材料（</w:t>
      </w:r>
      <w:proofErr w:type="gramStart"/>
      <w:r w:rsidRPr="00CE570E">
        <w:rPr>
          <w:rFonts w:ascii="仿宋" w:hAnsi="仿宋" w:cs="仿宋" w:hint="eastAsia"/>
          <w:shd w:val="clear" w:color="auto" w:fill="FFFFFF"/>
        </w:rPr>
        <w:t>含文字</w:t>
      </w:r>
      <w:proofErr w:type="gramEnd"/>
      <w:r w:rsidRPr="00CE570E">
        <w:rPr>
          <w:rFonts w:ascii="仿宋" w:hAnsi="仿宋" w:cs="仿宋" w:hint="eastAsia"/>
          <w:shd w:val="clear" w:color="auto" w:fill="FFFFFF"/>
        </w:rPr>
        <w:t>报告、照片、视频等）。</w:t>
      </w:r>
    </w:p>
    <w:p w:rsidR="00CF15FE" w:rsidRPr="00CE570E" w:rsidRDefault="00CF15FE" w:rsidP="00CF15FE">
      <w:pPr>
        <w:spacing w:line="600" w:lineRule="exact"/>
        <w:ind w:firstLineChars="200" w:firstLine="640"/>
        <w:rPr>
          <w:rFonts w:ascii="仿宋" w:hAnsi="仿宋" w:cs="仿宋" w:hint="eastAsia"/>
          <w:color w:val="000000"/>
          <w:shd w:val="clear" w:color="auto" w:fill="FFFFFF"/>
        </w:rPr>
      </w:pPr>
      <w:r w:rsidRPr="00CE570E">
        <w:rPr>
          <w:rFonts w:ascii="仿宋" w:hAnsi="仿宋" w:cs="仿宋" w:hint="eastAsia"/>
          <w:shd w:val="clear" w:color="auto" w:fill="FFFFFF"/>
        </w:rPr>
        <w:t>3.</w:t>
      </w:r>
      <w:r w:rsidRPr="00CE570E">
        <w:rPr>
          <w:rFonts w:ascii="仿宋" w:hAnsi="仿宋" w:cs="仿宋" w:hint="eastAsia"/>
          <w:shd w:val="clear" w:color="auto" w:fill="FFFFFF"/>
        </w:rPr>
        <w:t>大赛组委会邮箱：</w:t>
      </w:r>
      <w:r w:rsidRPr="00CE570E">
        <w:rPr>
          <w:rFonts w:ascii="仿宋" w:hAnsi="仿宋" w:cs="仿宋" w:hint="eastAsia"/>
          <w:shd w:val="clear" w:color="auto" w:fill="FFFFFF"/>
        </w:rPr>
        <w:t>scgzjnds@126.com</w:t>
      </w:r>
      <w:r w:rsidRPr="00CE570E">
        <w:rPr>
          <w:rFonts w:ascii="仿宋" w:hAnsi="仿宋" w:cs="仿宋" w:hint="eastAsia"/>
          <w:shd w:val="clear" w:color="auto" w:fill="FFFFFF"/>
        </w:rPr>
        <w:t>。</w:t>
      </w:r>
    </w:p>
    <w:p w:rsidR="00CF15FE" w:rsidRPr="006D7565" w:rsidRDefault="00CF15FE" w:rsidP="00CF15FE">
      <w:pPr>
        <w:snapToGrid w:val="0"/>
        <w:spacing w:line="600" w:lineRule="exact"/>
        <w:ind w:firstLineChars="200" w:firstLine="640"/>
        <w:rPr>
          <w:rFonts w:ascii="黑体" w:eastAsia="黑体" w:hAnsi="黑体" w:cs="仿宋" w:hint="eastAsia"/>
          <w:color w:val="000000"/>
        </w:rPr>
      </w:pPr>
      <w:r w:rsidRPr="006D7565">
        <w:rPr>
          <w:rFonts w:ascii="黑体" w:eastAsia="黑体" w:hAnsi="黑体" w:cs="仿宋" w:hint="eastAsia"/>
          <w:color w:val="000000"/>
        </w:rPr>
        <w:t>六、工作要求</w:t>
      </w:r>
    </w:p>
    <w:p w:rsidR="00CF15FE" w:rsidRPr="00CE570E" w:rsidRDefault="00CF15FE" w:rsidP="00CF15FE">
      <w:pPr>
        <w:snapToGrid w:val="0"/>
        <w:spacing w:line="600" w:lineRule="exact"/>
        <w:ind w:firstLineChars="200" w:firstLine="640"/>
        <w:rPr>
          <w:rFonts w:ascii="仿宋" w:hAnsi="仿宋" w:cs="仿宋" w:hint="eastAsia"/>
          <w:color w:val="000000"/>
        </w:rPr>
      </w:pPr>
      <w:r w:rsidRPr="00CE570E">
        <w:rPr>
          <w:rFonts w:ascii="仿宋" w:hAnsi="仿宋" w:cs="仿宋" w:hint="eastAsia"/>
          <w:bCs/>
          <w:color w:val="000000"/>
        </w:rPr>
        <w:t>（一）高度重视、精心组织。成立专项工作组</w:t>
      </w:r>
      <w:r w:rsidRPr="00CE570E">
        <w:rPr>
          <w:rFonts w:ascii="仿宋" w:hAnsi="仿宋" w:cs="仿宋" w:hint="eastAsia"/>
          <w:color w:val="000000"/>
        </w:rPr>
        <w:t>，专题开展实践活动。各高校</w:t>
      </w:r>
      <w:r w:rsidRPr="00CE570E">
        <w:rPr>
          <w:rFonts w:ascii="仿宋" w:hAnsi="仿宋" w:cs="仿宋" w:hint="eastAsia"/>
          <w:bCs/>
          <w:color w:val="000000"/>
        </w:rPr>
        <w:t>要高度重视，形成合力，</w:t>
      </w:r>
      <w:r w:rsidRPr="00CE570E">
        <w:rPr>
          <w:rFonts w:ascii="仿宋" w:hAnsi="仿宋" w:cs="仿宋" w:hint="eastAsia"/>
          <w:color w:val="000000"/>
        </w:rPr>
        <w:t>推动形成政府、</w:t>
      </w:r>
      <w:r w:rsidRPr="00CE570E">
        <w:rPr>
          <w:rFonts w:ascii="仿宋" w:hAnsi="仿宋" w:cs="仿宋" w:hint="eastAsia"/>
          <w:color w:val="000000"/>
        </w:rPr>
        <w:lastRenderedPageBreak/>
        <w:t>企业、社会联动共推的机制</w:t>
      </w:r>
      <w:r w:rsidRPr="00CE570E">
        <w:rPr>
          <w:rFonts w:ascii="仿宋" w:hAnsi="仿宋" w:cs="仿宋" w:hint="eastAsia"/>
          <w:bCs/>
          <w:color w:val="000000"/>
        </w:rPr>
        <w:t>，确保各项工作落到实处。</w:t>
      </w:r>
    </w:p>
    <w:p w:rsidR="00CF15FE" w:rsidRPr="00CE570E" w:rsidRDefault="00CF15FE" w:rsidP="00CF15FE">
      <w:pPr>
        <w:snapToGrid w:val="0"/>
        <w:spacing w:line="600" w:lineRule="exact"/>
        <w:ind w:firstLineChars="200" w:firstLine="640"/>
        <w:rPr>
          <w:rFonts w:ascii="仿宋" w:hAnsi="仿宋" w:cs="仿宋" w:hint="eastAsia"/>
          <w:bCs/>
          <w:color w:val="000000"/>
        </w:rPr>
      </w:pPr>
      <w:r w:rsidRPr="00CE570E">
        <w:rPr>
          <w:rFonts w:ascii="仿宋" w:hAnsi="仿宋" w:cs="仿宋" w:hint="eastAsia"/>
          <w:bCs/>
          <w:color w:val="000000"/>
        </w:rPr>
        <w:t>（二）</w:t>
      </w:r>
      <w:r w:rsidRPr="00CE570E">
        <w:rPr>
          <w:rFonts w:ascii="仿宋" w:hAnsi="仿宋" w:cs="仿宋" w:hint="eastAsia"/>
          <w:color w:val="000000"/>
        </w:rPr>
        <w:t>统筹资源、加强保障。</w:t>
      </w:r>
      <w:r w:rsidRPr="00CE570E">
        <w:rPr>
          <w:rFonts w:ascii="仿宋" w:hAnsi="仿宋" w:cs="仿宋" w:hint="eastAsia"/>
          <w:bCs/>
          <w:color w:val="000000"/>
        </w:rPr>
        <w:t>主动协调当地扶贫办和扶贫组织，制定针对创业帮扶团队的优惠政策，整合多方资源</w:t>
      </w:r>
      <w:r w:rsidRPr="00CE570E">
        <w:rPr>
          <w:rFonts w:ascii="仿宋" w:hAnsi="仿宋" w:cs="仿宋" w:hint="eastAsia"/>
          <w:bCs/>
          <w:color w:val="000000"/>
        </w:rPr>
        <w:t>,</w:t>
      </w:r>
      <w:r w:rsidRPr="00CE570E">
        <w:rPr>
          <w:rFonts w:ascii="仿宋" w:hAnsi="仿宋" w:cs="仿宋" w:hint="eastAsia"/>
          <w:bCs/>
          <w:color w:val="000000"/>
        </w:rPr>
        <w:t>对活动予以支持。各高校要制定保障措施，确保活动顺利开展。</w:t>
      </w:r>
    </w:p>
    <w:p w:rsidR="00CF15FE" w:rsidRPr="00CE570E" w:rsidRDefault="00CF15FE" w:rsidP="00CF15FE">
      <w:pPr>
        <w:snapToGrid w:val="0"/>
        <w:spacing w:line="600" w:lineRule="exact"/>
        <w:ind w:firstLineChars="200" w:firstLine="640"/>
        <w:rPr>
          <w:rFonts w:ascii="仿宋" w:hAnsi="仿宋" w:cs="仿宋" w:hint="eastAsia"/>
          <w:color w:val="000000"/>
        </w:rPr>
      </w:pPr>
      <w:r w:rsidRPr="00CE570E">
        <w:rPr>
          <w:rFonts w:ascii="仿宋" w:hAnsi="仿宋" w:cs="仿宋" w:hint="eastAsia"/>
          <w:bCs/>
          <w:color w:val="000000"/>
        </w:rPr>
        <w:t>（三）广泛宣传、营造氛围。</w:t>
      </w:r>
      <w:r w:rsidRPr="00CE570E">
        <w:rPr>
          <w:rFonts w:ascii="仿宋" w:hAnsi="仿宋" w:cs="仿宋" w:hint="eastAsia"/>
          <w:color w:val="000000"/>
        </w:rPr>
        <w:t>通过集中启动、媒体传播，线上线下共同发力，</w:t>
      </w:r>
      <w:r w:rsidRPr="00CE570E">
        <w:rPr>
          <w:rFonts w:ascii="仿宋" w:hAnsi="仿宋" w:cs="仿宋" w:hint="eastAsia"/>
          <w:bCs/>
          <w:color w:val="000000"/>
        </w:rPr>
        <w:t>认真做好活动的宣传工作，</w:t>
      </w:r>
      <w:r w:rsidRPr="00CE570E">
        <w:rPr>
          <w:rFonts w:ascii="仿宋" w:hAnsi="仿宋" w:cs="仿宋" w:hint="eastAsia"/>
          <w:color w:val="000000"/>
        </w:rPr>
        <w:t>提升活动的</w:t>
      </w:r>
      <w:r w:rsidRPr="00CE570E">
        <w:rPr>
          <w:rFonts w:ascii="仿宋" w:hAnsi="仿宋" w:cs="仿宋" w:hint="eastAsia"/>
          <w:bCs/>
          <w:color w:val="000000"/>
        </w:rPr>
        <w:t>社会影响力。教育厅</w:t>
      </w:r>
      <w:proofErr w:type="gramStart"/>
      <w:r w:rsidRPr="00CE570E">
        <w:rPr>
          <w:rFonts w:ascii="仿宋" w:hAnsi="仿宋" w:cs="仿宋" w:hint="eastAsia"/>
          <w:color w:val="000000"/>
        </w:rPr>
        <w:t>拟拍摄</w:t>
      </w:r>
      <w:proofErr w:type="gramEnd"/>
      <w:r w:rsidRPr="00CE570E">
        <w:rPr>
          <w:rFonts w:ascii="仿宋" w:hAnsi="仿宋" w:cs="仿宋" w:hint="eastAsia"/>
          <w:color w:val="000000"/>
        </w:rPr>
        <w:t>专题纪录片，全面展示高校青年大学生参与活动的生动实践和良好精神风貌。各高校要积极开展各种形式宣传，扩大活动在全体学生中的影响力。</w:t>
      </w:r>
    </w:p>
    <w:p w:rsidR="00CF15FE" w:rsidRDefault="00CF15FE" w:rsidP="00CF15FE">
      <w:pPr>
        <w:jc w:val="center"/>
        <w:rPr>
          <w:rFonts w:ascii="方正小标宋简体" w:eastAsia="方正小标宋简体" w:hint="eastAsia"/>
          <w:sz w:val="36"/>
          <w:szCs w:val="36"/>
        </w:rPr>
      </w:pPr>
      <w:r>
        <w:rPr>
          <w:rFonts w:ascii="仿宋"/>
          <w:shd w:val="clear" w:color="auto" w:fill="FFFFFF"/>
        </w:rPr>
        <w:br w:type="page"/>
      </w:r>
      <w:r w:rsidRPr="00CE570E">
        <w:rPr>
          <w:rFonts w:ascii="方正小标宋简体" w:eastAsia="方正小标宋简体" w:hint="eastAsia"/>
          <w:sz w:val="36"/>
          <w:szCs w:val="36"/>
        </w:rPr>
        <w:lastRenderedPageBreak/>
        <w:t>四川省“青年红色筑梦之旅”省级小分队申请表</w:t>
      </w:r>
    </w:p>
    <w:p w:rsidR="00CF15FE" w:rsidRPr="00CF15FE" w:rsidRDefault="00CF15FE" w:rsidP="00CF15FE">
      <w:pPr>
        <w:jc w:val="center"/>
        <w:rPr>
          <w:rFonts w:ascii="方正小标宋简体" w:eastAsia="方正小标宋简体" w:hint="eastAsia"/>
          <w:sz w:val="36"/>
          <w:szCs w:val="3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9"/>
        <w:gridCol w:w="7380"/>
      </w:tblGrid>
      <w:tr w:rsidR="00CF15FE" w:rsidRPr="006D7565" w:rsidTr="00CF15FE">
        <w:trPr>
          <w:trHeight w:val="683"/>
        </w:trPr>
        <w:tc>
          <w:tcPr>
            <w:tcW w:w="1659" w:type="dxa"/>
            <w:vAlign w:val="center"/>
          </w:tcPr>
          <w:p w:rsidR="00CF15FE" w:rsidRPr="006D7565" w:rsidRDefault="00CF15FE" w:rsidP="00825F2E">
            <w:pPr>
              <w:jc w:val="center"/>
              <w:rPr>
                <w:rFonts w:ascii="宋体" w:hAnsi="宋体" w:cs="宋体"/>
                <w:color w:val="000000"/>
                <w:kern w:val="0"/>
                <w:sz w:val="28"/>
                <w:szCs w:val="28"/>
              </w:rPr>
            </w:pPr>
            <w:r w:rsidRPr="006D7565">
              <w:rPr>
                <w:rFonts w:ascii="宋体" w:hAnsi="宋体" w:cs="宋体" w:hint="eastAsia"/>
                <w:color w:val="000000"/>
                <w:kern w:val="0"/>
                <w:sz w:val="28"/>
                <w:szCs w:val="28"/>
              </w:rPr>
              <w:t>学校名称</w:t>
            </w:r>
          </w:p>
        </w:tc>
        <w:tc>
          <w:tcPr>
            <w:tcW w:w="7380" w:type="dxa"/>
            <w:vAlign w:val="center"/>
          </w:tcPr>
          <w:p w:rsidR="00CF15FE" w:rsidRPr="006D7565" w:rsidRDefault="00CF15FE" w:rsidP="00825F2E">
            <w:pPr>
              <w:jc w:val="center"/>
              <w:rPr>
                <w:rFonts w:ascii="宋体" w:hAnsi="宋体" w:cs="宋体"/>
                <w:color w:val="000000"/>
                <w:kern w:val="0"/>
                <w:sz w:val="28"/>
                <w:szCs w:val="28"/>
              </w:rPr>
            </w:pPr>
          </w:p>
        </w:tc>
      </w:tr>
      <w:tr w:rsidR="00CF15FE" w:rsidRPr="006D7565" w:rsidTr="00CF15FE">
        <w:trPr>
          <w:trHeight w:val="1472"/>
        </w:trPr>
        <w:tc>
          <w:tcPr>
            <w:tcW w:w="1659" w:type="dxa"/>
            <w:vAlign w:val="center"/>
          </w:tcPr>
          <w:p w:rsidR="00CF15FE" w:rsidRPr="006D7565" w:rsidRDefault="00CF15FE" w:rsidP="00825F2E">
            <w:pPr>
              <w:jc w:val="center"/>
              <w:rPr>
                <w:rFonts w:ascii="宋体" w:hAnsi="宋体" w:cs="宋体"/>
                <w:color w:val="000000"/>
                <w:kern w:val="0"/>
                <w:sz w:val="28"/>
                <w:szCs w:val="28"/>
              </w:rPr>
            </w:pPr>
            <w:r w:rsidRPr="006D7565">
              <w:rPr>
                <w:rFonts w:ascii="宋体" w:hAnsi="宋体" w:cs="宋体" w:hint="eastAsia"/>
                <w:color w:val="000000"/>
                <w:kern w:val="0"/>
                <w:sz w:val="28"/>
                <w:szCs w:val="28"/>
              </w:rPr>
              <w:t>申报主题</w:t>
            </w:r>
          </w:p>
        </w:tc>
        <w:tc>
          <w:tcPr>
            <w:tcW w:w="7380" w:type="dxa"/>
          </w:tcPr>
          <w:p w:rsidR="00CF15FE" w:rsidRPr="006D7565" w:rsidRDefault="00CF15FE" w:rsidP="00825F2E">
            <w:pPr>
              <w:rPr>
                <w:rFonts w:ascii="宋体" w:hAnsi="宋体" w:cs="宋体"/>
                <w:color w:val="000000"/>
                <w:kern w:val="0"/>
                <w:sz w:val="28"/>
                <w:szCs w:val="28"/>
              </w:rPr>
            </w:pPr>
            <w:r w:rsidRPr="006D7565">
              <w:rPr>
                <w:rFonts w:ascii="宋体" w:hAnsi="宋体" w:cs="宋体" w:hint="eastAsia"/>
                <w:color w:val="000000"/>
                <w:kern w:val="0"/>
                <w:sz w:val="28"/>
                <w:szCs w:val="28"/>
              </w:rPr>
              <w:t>科技中国小分队（）</w:t>
            </w:r>
            <w:r w:rsidRPr="006D7565">
              <w:rPr>
                <w:rFonts w:ascii="宋体" w:hAnsi="宋体" w:cs="宋体" w:hint="eastAsia"/>
                <w:color w:val="000000"/>
                <w:kern w:val="0"/>
                <w:sz w:val="28"/>
                <w:szCs w:val="28"/>
              </w:rPr>
              <w:t xml:space="preserve"> </w:t>
            </w:r>
            <w:r w:rsidRPr="006D7565">
              <w:rPr>
                <w:rFonts w:ascii="宋体" w:hAnsi="宋体" w:cs="宋体"/>
                <w:color w:val="000000"/>
                <w:kern w:val="0"/>
                <w:sz w:val="28"/>
                <w:szCs w:val="28"/>
              </w:rPr>
              <w:t xml:space="preserve"> </w:t>
            </w:r>
            <w:r w:rsidRPr="006D7565">
              <w:rPr>
                <w:rFonts w:ascii="宋体" w:hAnsi="宋体" w:cs="宋体" w:hint="eastAsia"/>
                <w:color w:val="000000"/>
                <w:kern w:val="0"/>
                <w:sz w:val="28"/>
                <w:szCs w:val="28"/>
              </w:rPr>
              <w:t xml:space="preserve"> </w:t>
            </w:r>
            <w:r w:rsidRPr="006D7565">
              <w:rPr>
                <w:rFonts w:ascii="宋体" w:hAnsi="宋体" w:cs="宋体" w:hint="eastAsia"/>
                <w:color w:val="000000"/>
                <w:kern w:val="0"/>
                <w:sz w:val="28"/>
                <w:szCs w:val="28"/>
              </w:rPr>
              <w:t>幸福中国小分队（）</w:t>
            </w:r>
          </w:p>
          <w:p w:rsidR="00CF15FE" w:rsidRPr="006D7565" w:rsidRDefault="00CF15FE" w:rsidP="00825F2E">
            <w:pPr>
              <w:rPr>
                <w:rFonts w:ascii="宋体" w:hAnsi="宋体" w:cs="宋体"/>
                <w:color w:val="000000"/>
                <w:kern w:val="0"/>
                <w:sz w:val="28"/>
                <w:szCs w:val="28"/>
              </w:rPr>
            </w:pPr>
            <w:r w:rsidRPr="006D7565">
              <w:rPr>
                <w:rFonts w:ascii="宋体" w:hAnsi="宋体" w:cs="宋体" w:hint="eastAsia"/>
                <w:color w:val="000000"/>
                <w:kern w:val="0"/>
                <w:sz w:val="28"/>
                <w:szCs w:val="28"/>
              </w:rPr>
              <w:t>健康中国小分队（）</w:t>
            </w:r>
            <w:r w:rsidRPr="006D7565">
              <w:rPr>
                <w:rFonts w:ascii="宋体" w:hAnsi="宋体" w:cs="宋体" w:hint="eastAsia"/>
                <w:color w:val="000000"/>
                <w:kern w:val="0"/>
                <w:sz w:val="28"/>
                <w:szCs w:val="28"/>
              </w:rPr>
              <w:t xml:space="preserve">   </w:t>
            </w:r>
            <w:r w:rsidRPr="006D7565">
              <w:rPr>
                <w:rFonts w:ascii="宋体" w:hAnsi="宋体" w:cs="宋体" w:hint="eastAsia"/>
                <w:color w:val="000000"/>
                <w:kern w:val="0"/>
                <w:sz w:val="28"/>
                <w:szCs w:val="28"/>
              </w:rPr>
              <w:t>教育中国小分队（）</w:t>
            </w:r>
          </w:p>
          <w:p w:rsidR="00CF15FE" w:rsidRPr="006D7565" w:rsidRDefault="00CF15FE" w:rsidP="00825F2E">
            <w:pPr>
              <w:rPr>
                <w:rFonts w:ascii="宋体" w:hAnsi="宋体" w:cs="宋体" w:hint="eastAsia"/>
                <w:color w:val="000000"/>
                <w:kern w:val="0"/>
                <w:sz w:val="28"/>
                <w:szCs w:val="28"/>
              </w:rPr>
            </w:pPr>
            <w:r w:rsidRPr="006D7565">
              <w:rPr>
                <w:rFonts w:ascii="宋体" w:hAnsi="宋体" w:cs="宋体" w:hint="eastAsia"/>
                <w:color w:val="000000"/>
                <w:kern w:val="0"/>
                <w:sz w:val="28"/>
                <w:szCs w:val="28"/>
              </w:rPr>
              <w:t>法治中国小分队（）</w:t>
            </w:r>
            <w:r w:rsidRPr="006D7565">
              <w:rPr>
                <w:rFonts w:ascii="宋体" w:hAnsi="宋体" w:cs="宋体" w:hint="eastAsia"/>
                <w:color w:val="000000"/>
                <w:kern w:val="0"/>
                <w:sz w:val="28"/>
                <w:szCs w:val="28"/>
              </w:rPr>
              <w:t xml:space="preserve">   </w:t>
            </w:r>
            <w:r w:rsidRPr="006D7565">
              <w:rPr>
                <w:rFonts w:ascii="宋体" w:hAnsi="宋体" w:cs="宋体" w:hint="eastAsia"/>
                <w:color w:val="000000"/>
                <w:kern w:val="0"/>
                <w:sz w:val="28"/>
                <w:szCs w:val="28"/>
              </w:rPr>
              <w:t>十九大宣讲小分队（）</w:t>
            </w:r>
          </w:p>
          <w:p w:rsidR="00CF15FE" w:rsidRPr="006D7565" w:rsidRDefault="00CF15FE" w:rsidP="00825F2E">
            <w:pPr>
              <w:rPr>
                <w:rFonts w:ascii="宋体" w:hAnsi="宋体" w:cs="宋体" w:hint="eastAsia"/>
                <w:color w:val="000000"/>
                <w:kern w:val="0"/>
                <w:sz w:val="28"/>
                <w:szCs w:val="28"/>
              </w:rPr>
            </w:pPr>
            <w:r w:rsidRPr="006D7565">
              <w:rPr>
                <w:rFonts w:ascii="宋体" w:hAnsi="宋体" w:cs="宋体" w:hint="eastAsia"/>
                <w:color w:val="000000"/>
                <w:kern w:val="0"/>
                <w:sz w:val="28"/>
                <w:szCs w:val="28"/>
              </w:rPr>
              <w:t>其他（题目自拟）</w:t>
            </w:r>
          </w:p>
        </w:tc>
      </w:tr>
      <w:tr w:rsidR="00CF15FE" w:rsidRPr="006D7565" w:rsidTr="00CF15FE">
        <w:trPr>
          <w:trHeight w:val="533"/>
        </w:trPr>
        <w:tc>
          <w:tcPr>
            <w:tcW w:w="1659" w:type="dxa"/>
            <w:vAlign w:val="center"/>
          </w:tcPr>
          <w:p w:rsidR="00CF15FE" w:rsidRPr="006D7565" w:rsidRDefault="00CF15FE" w:rsidP="00825F2E">
            <w:pPr>
              <w:jc w:val="center"/>
              <w:rPr>
                <w:rFonts w:ascii="宋体" w:hAnsi="宋体" w:cs="宋体" w:hint="eastAsia"/>
                <w:color w:val="000000"/>
                <w:kern w:val="0"/>
                <w:sz w:val="28"/>
                <w:szCs w:val="28"/>
              </w:rPr>
            </w:pPr>
            <w:r w:rsidRPr="006D7565">
              <w:rPr>
                <w:rFonts w:ascii="宋体" w:hAnsi="宋体" w:cs="宋体" w:hint="eastAsia"/>
                <w:color w:val="000000"/>
                <w:kern w:val="0"/>
                <w:sz w:val="28"/>
                <w:szCs w:val="28"/>
              </w:rPr>
              <w:t>学校学科</w:t>
            </w:r>
          </w:p>
          <w:p w:rsidR="00CF15FE" w:rsidRPr="006D7565" w:rsidRDefault="00CF15FE" w:rsidP="00825F2E">
            <w:pPr>
              <w:jc w:val="center"/>
              <w:rPr>
                <w:rFonts w:ascii="宋体" w:hAnsi="宋体" w:cs="宋体" w:hint="eastAsia"/>
                <w:color w:val="000000"/>
                <w:kern w:val="0"/>
                <w:sz w:val="28"/>
                <w:szCs w:val="28"/>
              </w:rPr>
            </w:pPr>
            <w:r w:rsidRPr="006D7565">
              <w:rPr>
                <w:rFonts w:ascii="宋体" w:hAnsi="宋体" w:cs="宋体" w:hint="eastAsia"/>
                <w:color w:val="000000"/>
                <w:kern w:val="0"/>
                <w:sz w:val="28"/>
                <w:szCs w:val="28"/>
              </w:rPr>
              <w:t>特色</w:t>
            </w:r>
          </w:p>
        </w:tc>
        <w:tc>
          <w:tcPr>
            <w:tcW w:w="7380" w:type="dxa"/>
          </w:tcPr>
          <w:p w:rsidR="00CF15FE" w:rsidRPr="006D7565" w:rsidRDefault="00CF15FE" w:rsidP="00825F2E">
            <w:pPr>
              <w:rPr>
                <w:rFonts w:ascii="宋体" w:hAnsi="宋体" w:cs="宋体" w:hint="eastAsia"/>
                <w:color w:val="000000"/>
                <w:kern w:val="0"/>
                <w:sz w:val="28"/>
                <w:szCs w:val="28"/>
              </w:rPr>
            </w:pPr>
          </w:p>
        </w:tc>
      </w:tr>
      <w:tr w:rsidR="00CF15FE" w:rsidRPr="006D7565" w:rsidTr="00CF15FE">
        <w:trPr>
          <w:trHeight w:val="670"/>
        </w:trPr>
        <w:tc>
          <w:tcPr>
            <w:tcW w:w="1659" w:type="dxa"/>
            <w:vAlign w:val="center"/>
          </w:tcPr>
          <w:p w:rsidR="00CF15FE" w:rsidRPr="006D7565" w:rsidRDefault="00CF15FE" w:rsidP="00825F2E">
            <w:pPr>
              <w:jc w:val="center"/>
              <w:rPr>
                <w:rFonts w:ascii="宋体" w:hAnsi="宋体" w:cs="宋体"/>
                <w:color w:val="000000"/>
                <w:kern w:val="0"/>
                <w:sz w:val="28"/>
                <w:szCs w:val="28"/>
              </w:rPr>
            </w:pPr>
            <w:r w:rsidRPr="006D7565">
              <w:rPr>
                <w:rFonts w:ascii="宋体" w:hAnsi="宋体" w:cs="宋体" w:hint="eastAsia"/>
                <w:color w:val="000000"/>
                <w:kern w:val="0"/>
                <w:sz w:val="28"/>
                <w:szCs w:val="28"/>
              </w:rPr>
              <w:t>联系人</w:t>
            </w:r>
          </w:p>
        </w:tc>
        <w:tc>
          <w:tcPr>
            <w:tcW w:w="7380" w:type="dxa"/>
            <w:vAlign w:val="center"/>
          </w:tcPr>
          <w:p w:rsidR="00CF15FE" w:rsidRPr="006D7565" w:rsidRDefault="00CF15FE" w:rsidP="00825F2E">
            <w:pPr>
              <w:jc w:val="center"/>
              <w:rPr>
                <w:rFonts w:ascii="宋体" w:hAnsi="宋体" w:cs="宋体"/>
                <w:color w:val="000000"/>
                <w:kern w:val="0"/>
                <w:sz w:val="28"/>
                <w:szCs w:val="28"/>
              </w:rPr>
            </w:pPr>
          </w:p>
        </w:tc>
      </w:tr>
      <w:tr w:rsidR="00CF15FE" w:rsidRPr="006D7565" w:rsidTr="00CF15FE">
        <w:trPr>
          <w:trHeight w:val="641"/>
        </w:trPr>
        <w:tc>
          <w:tcPr>
            <w:tcW w:w="1659" w:type="dxa"/>
            <w:vAlign w:val="center"/>
          </w:tcPr>
          <w:p w:rsidR="00CF15FE" w:rsidRPr="006D7565" w:rsidRDefault="00CF15FE" w:rsidP="00825F2E">
            <w:pPr>
              <w:jc w:val="center"/>
              <w:rPr>
                <w:rFonts w:ascii="宋体" w:hAnsi="宋体" w:cs="宋体"/>
                <w:color w:val="000000"/>
                <w:kern w:val="0"/>
                <w:sz w:val="28"/>
                <w:szCs w:val="28"/>
              </w:rPr>
            </w:pPr>
            <w:r w:rsidRPr="006D7565">
              <w:rPr>
                <w:rFonts w:ascii="宋体" w:hAnsi="宋体" w:cs="宋体" w:hint="eastAsia"/>
                <w:color w:val="000000"/>
                <w:kern w:val="0"/>
                <w:sz w:val="28"/>
                <w:szCs w:val="28"/>
              </w:rPr>
              <w:t>联系方式</w:t>
            </w:r>
          </w:p>
        </w:tc>
        <w:tc>
          <w:tcPr>
            <w:tcW w:w="7380" w:type="dxa"/>
            <w:vAlign w:val="center"/>
          </w:tcPr>
          <w:p w:rsidR="00CF15FE" w:rsidRPr="006D7565" w:rsidRDefault="00CF15FE" w:rsidP="00825F2E">
            <w:pPr>
              <w:rPr>
                <w:rFonts w:ascii="宋体" w:hAnsi="宋体" w:cs="宋体" w:hint="eastAsia"/>
                <w:color w:val="000000"/>
                <w:kern w:val="0"/>
                <w:sz w:val="28"/>
                <w:szCs w:val="28"/>
              </w:rPr>
            </w:pPr>
            <w:r w:rsidRPr="006D7565">
              <w:rPr>
                <w:rFonts w:ascii="宋体" w:hAnsi="宋体" w:cs="宋体" w:hint="eastAsia"/>
                <w:color w:val="000000"/>
                <w:kern w:val="0"/>
                <w:sz w:val="28"/>
                <w:szCs w:val="28"/>
              </w:rPr>
              <w:t>固定电话：</w:t>
            </w:r>
            <w:r w:rsidRPr="006D7565">
              <w:rPr>
                <w:rFonts w:ascii="宋体" w:hAnsi="宋体" w:cs="宋体" w:hint="eastAsia"/>
                <w:color w:val="000000"/>
                <w:kern w:val="0"/>
                <w:sz w:val="28"/>
                <w:szCs w:val="28"/>
              </w:rPr>
              <w:t xml:space="preserve">          </w:t>
            </w:r>
            <w:r w:rsidRPr="006D7565">
              <w:rPr>
                <w:rFonts w:ascii="宋体" w:hAnsi="宋体" w:cs="宋体" w:hint="eastAsia"/>
                <w:color w:val="000000"/>
                <w:kern w:val="0"/>
                <w:sz w:val="28"/>
                <w:szCs w:val="28"/>
              </w:rPr>
              <w:t>手机：</w:t>
            </w:r>
          </w:p>
        </w:tc>
      </w:tr>
      <w:tr w:rsidR="00CF15FE" w:rsidRPr="006D7565" w:rsidTr="00CF15FE">
        <w:trPr>
          <w:trHeight w:val="5891"/>
        </w:trPr>
        <w:tc>
          <w:tcPr>
            <w:tcW w:w="1659" w:type="dxa"/>
            <w:vAlign w:val="center"/>
          </w:tcPr>
          <w:p w:rsidR="00CF15FE" w:rsidRPr="006D7565" w:rsidRDefault="00CF15FE" w:rsidP="00825F2E">
            <w:pPr>
              <w:jc w:val="center"/>
              <w:rPr>
                <w:rFonts w:ascii="宋体" w:hAnsi="宋体" w:cs="宋体"/>
                <w:color w:val="000000"/>
                <w:kern w:val="0"/>
                <w:sz w:val="28"/>
                <w:szCs w:val="28"/>
              </w:rPr>
            </w:pPr>
            <w:r w:rsidRPr="00F135BA">
              <w:rPr>
                <w:rFonts w:ascii="宋体" w:hAnsi="宋体" w:cs="宋体" w:hint="eastAsia"/>
                <w:color w:val="000000"/>
                <w:kern w:val="0"/>
                <w:sz w:val="28"/>
                <w:szCs w:val="28"/>
              </w:rPr>
              <w:t>条件保障</w:t>
            </w:r>
            <w:r>
              <w:rPr>
                <w:rFonts w:ascii="宋体" w:hAnsi="宋体" w:cs="宋体" w:hint="eastAsia"/>
                <w:color w:val="000000"/>
                <w:kern w:val="0"/>
                <w:sz w:val="28"/>
                <w:szCs w:val="28"/>
              </w:rPr>
              <w:t>（政策、经费、专业支撑、安全等）</w:t>
            </w:r>
          </w:p>
        </w:tc>
        <w:tc>
          <w:tcPr>
            <w:tcW w:w="7380" w:type="dxa"/>
          </w:tcPr>
          <w:p w:rsidR="00CF15FE" w:rsidRPr="006D7565" w:rsidRDefault="00CF15FE" w:rsidP="00825F2E">
            <w:pPr>
              <w:rPr>
                <w:rFonts w:ascii="宋体" w:hAnsi="宋体" w:cs="宋体" w:hint="eastAsia"/>
                <w:color w:val="000000"/>
                <w:kern w:val="0"/>
                <w:sz w:val="28"/>
                <w:szCs w:val="28"/>
              </w:rPr>
            </w:pPr>
          </w:p>
        </w:tc>
      </w:tr>
    </w:tbl>
    <w:p w:rsidR="00425C81" w:rsidRPr="00CF15FE" w:rsidRDefault="00425C81" w:rsidP="00CF15FE"/>
    <w:sectPr w:rsidR="00425C81" w:rsidRPr="00CF15FE" w:rsidSect="00425C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15FE"/>
    <w:rsid w:val="00000BC1"/>
    <w:rsid w:val="00000E1E"/>
    <w:rsid w:val="00005BC4"/>
    <w:rsid w:val="00006F0D"/>
    <w:rsid w:val="00007B14"/>
    <w:rsid w:val="00010385"/>
    <w:rsid w:val="0001324F"/>
    <w:rsid w:val="00013E5C"/>
    <w:rsid w:val="0002006B"/>
    <w:rsid w:val="000223BB"/>
    <w:rsid w:val="0002286B"/>
    <w:rsid w:val="00023070"/>
    <w:rsid w:val="00024EA2"/>
    <w:rsid w:val="00026AA4"/>
    <w:rsid w:val="00026D1C"/>
    <w:rsid w:val="0003147F"/>
    <w:rsid w:val="0003436B"/>
    <w:rsid w:val="0003508B"/>
    <w:rsid w:val="00054AC6"/>
    <w:rsid w:val="000616BB"/>
    <w:rsid w:val="00062BB9"/>
    <w:rsid w:val="00066304"/>
    <w:rsid w:val="00072D00"/>
    <w:rsid w:val="000741F9"/>
    <w:rsid w:val="00074477"/>
    <w:rsid w:val="00074A3C"/>
    <w:rsid w:val="0007564C"/>
    <w:rsid w:val="000866AD"/>
    <w:rsid w:val="00086E3B"/>
    <w:rsid w:val="000870AC"/>
    <w:rsid w:val="00094007"/>
    <w:rsid w:val="000947DF"/>
    <w:rsid w:val="00094BBC"/>
    <w:rsid w:val="00097BF4"/>
    <w:rsid w:val="000A1FBF"/>
    <w:rsid w:val="000A26D0"/>
    <w:rsid w:val="000A3E86"/>
    <w:rsid w:val="000A429E"/>
    <w:rsid w:val="000A57D9"/>
    <w:rsid w:val="000B14AA"/>
    <w:rsid w:val="000B3B5A"/>
    <w:rsid w:val="000C1586"/>
    <w:rsid w:val="000C1858"/>
    <w:rsid w:val="000C3CC9"/>
    <w:rsid w:val="000C4080"/>
    <w:rsid w:val="000C4DFC"/>
    <w:rsid w:val="000C63E1"/>
    <w:rsid w:val="000D038B"/>
    <w:rsid w:val="000D0C01"/>
    <w:rsid w:val="000D4791"/>
    <w:rsid w:val="000D7C34"/>
    <w:rsid w:val="000E096A"/>
    <w:rsid w:val="000E13D4"/>
    <w:rsid w:val="000E189F"/>
    <w:rsid w:val="000E2237"/>
    <w:rsid w:val="000E2A6F"/>
    <w:rsid w:val="000F500C"/>
    <w:rsid w:val="000F5404"/>
    <w:rsid w:val="000F642F"/>
    <w:rsid w:val="000F70AB"/>
    <w:rsid w:val="000F758E"/>
    <w:rsid w:val="000F7ED1"/>
    <w:rsid w:val="00102798"/>
    <w:rsid w:val="001031F2"/>
    <w:rsid w:val="001045C6"/>
    <w:rsid w:val="001100DC"/>
    <w:rsid w:val="001118F7"/>
    <w:rsid w:val="00112291"/>
    <w:rsid w:val="00112330"/>
    <w:rsid w:val="0011288B"/>
    <w:rsid w:val="00114C07"/>
    <w:rsid w:val="001155F4"/>
    <w:rsid w:val="00120519"/>
    <w:rsid w:val="001209C2"/>
    <w:rsid w:val="00120EE2"/>
    <w:rsid w:val="00121AC7"/>
    <w:rsid w:val="00122C43"/>
    <w:rsid w:val="00123F92"/>
    <w:rsid w:val="0012488F"/>
    <w:rsid w:val="00125899"/>
    <w:rsid w:val="00125D4D"/>
    <w:rsid w:val="00127185"/>
    <w:rsid w:val="00130676"/>
    <w:rsid w:val="001329EA"/>
    <w:rsid w:val="00134CFA"/>
    <w:rsid w:val="00136CBC"/>
    <w:rsid w:val="00140067"/>
    <w:rsid w:val="00141262"/>
    <w:rsid w:val="00141BE5"/>
    <w:rsid w:val="001446A3"/>
    <w:rsid w:val="0014507F"/>
    <w:rsid w:val="001450A4"/>
    <w:rsid w:val="001450E1"/>
    <w:rsid w:val="001471BA"/>
    <w:rsid w:val="00147C7B"/>
    <w:rsid w:val="00155A54"/>
    <w:rsid w:val="00156B6A"/>
    <w:rsid w:val="00157211"/>
    <w:rsid w:val="00157928"/>
    <w:rsid w:val="001646A1"/>
    <w:rsid w:val="00165665"/>
    <w:rsid w:val="00171BD2"/>
    <w:rsid w:val="00172A6A"/>
    <w:rsid w:val="00174837"/>
    <w:rsid w:val="00175AAA"/>
    <w:rsid w:val="00176E8C"/>
    <w:rsid w:val="001800A2"/>
    <w:rsid w:val="00180837"/>
    <w:rsid w:val="001815E8"/>
    <w:rsid w:val="00181984"/>
    <w:rsid w:val="00182431"/>
    <w:rsid w:val="00184CC0"/>
    <w:rsid w:val="001860EB"/>
    <w:rsid w:val="001868D5"/>
    <w:rsid w:val="00191DC5"/>
    <w:rsid w:val="00193724"/>
    <w:rsid w:val="001A21B5"/>
    <w:rsid w:val="001A3326"/>
    <w:rsid w:val="001A6991"/>
    <w:rsid w:val="001B1237"/>
    <w:rsid w:val="001B150B"/>
    <w:rsid w:val="001B1FFF"/>
    <w:rsid w:val="001B2367"/>
    <w:rsid w:val="001B2466"/>
    <w:rsid w:val="001B3F2D"/>
    <w:rsid w:val="001B53C0"/>
    <w:rsid w:val="001B6B7C"/>
    <w:rsid w:val="001B7E35"/>
    <w:rsid w:val="001C051F"/>
    <w:rsid w:val="001C0E49"/>
    <w:rsid w:val="001C3949"/>
    <w:rsid w:val="001C5714"/>
    <w:rsid w:val="001C78C8"/>
    <w:rsid w:val="001D2E84"/>
    <w:rsid w:val="001D440A"/>
    <w:rsid w:val="001D7189"/>
    <w:rsid w:val="001D75FF"/>
    <w:rsid w:val="001D7A47"/>
    <w:rsid w:val="001E032A"/>
    <w:rsid w:val="001E1745"/>
    <w:rsid w:val="001E2C72"/>
    <w:rsid w:val="001E59AD"/>
    <w:rsid w:val="001E5E0C"/>
    <w:rsid w:val="001E6117"/>
    <w:rsid w:val="001E619B"/>
    <w:rsid w:val="001E727F"/>
    <w:rsid w:val="001F0C04"/>
    <w:rsid w:val="001F198A"/>
    <w:rsid w:val="001F1D73"/>
    <w:rsid w:val="001F39C0"/>
    <w:rsid w:val="001F4A04"/>
    <w:rsid w:val="001F572E"/>
    <w:rsid w:val="001F6A3F"/>
    <w:rsid w:val="00200EE8"/>
    <w:rsid w:val="00200F16"/>
    <w:rsid w:val="002020B1"/>
    <w:rsid w:val="00203023"/>
    <w:rsid w:val="0020413D"/>
    <w:rsid w:val="002044D6"/>
    <w:rsid w:val="0020577F"/>
    <w:rsid w:val="002071A0"/>
    <w:rsid w:val="00207A06"/>
    <w:rsid w:val="00211AAD"/>
    <w:rsid w:val="00213764"/>
    <w:rsid w:val="00214185"/>
    <w:rsid w:val="00216FDA"/>
    <w:rsid w:val="00220D21"/>
    <w:rsid w:val="0022468F"/>
    <w:rsid w:val="00224F66"/>
    <w:rsid w:val="00224F9B"/>
    <w:rsid w:val="0022631C"/>
    <w:rsid w:val="00227109"/>
    <w:rsid w:val="002301C4"/>
    <w:rsid w:val="0023040B"/>
    <w:rsid w:val="00230E1C"/>
    <w:rsid w:val="00231994"/>
    <w:rsid w:val="002334D5"/>
    <w:rsid w:val="00233D4B"/>
    <w:rsid w:val="0023482F"/>
    <w:rsid w:val="002360A8"/>
    <w:rsid w:val="0023613B"/>
    <w:rsid w:val="00236A71"/>
    <w:rsid w:val="00236CA0"/>
    <w:rsid w:val="00237B47"/>
    <w:rsid w:val="002403F7"/>
    <w:rsid w:val="00240F42"/>
    <w:rsid w:val="00241F31"/>
    <w:rsid w:val="00242F36"/>
    <w:rsid w:val="002442D1"/>
    <w:rsid w:val="002450A2"/>
    <w:rsid w:val="002455C9"/>
    <w:rsid w:val="00245729"/>
    <w:rsid w:val="002508CA"/>
    <w:rsid w:val="002518A8"/>
    <w:rsid w:val="00253551"/>
    <w:rsid w:val="0026065F"/>
    <w:rsid w:val="00261855"/>
    <w:rsid w:val="002635B1"/>
    <w:rsid w:val="002667F9"/>
    <w:rsid w:val="00270AD0"/>
    <w:rsid w:val="00271E25"/>
    <w:rsid w:val="0027560E"/>
    <w:rsid w:val="00281CF3"/>
    <w:rsid w:val="00283845"/>
    <w:rsid w:val="00284262"/>
    <w:rsid w:val="00285C69"/>
    <w:rsid w:val="00291082"/>
    <w:rsid w:val="00293848"/>
    <w:rsid w:val="00295752"/>
    <w:rsid w:val="002A0F5D"/>
    <w:rsid w:val="002A11C3"/>
    <w:rsid w:val="002A2067"/>
    <w:rsid w:val="002A36E3"/>
    <w:rsid w:val="002A3F1D"/>
    <w:rsid w:val="002A44E0"/>
    <w:rsid w:val="002A45A6"/>
    <w:rsid w:val="002A4D87"/>
    <w:rsid w:val="002A753C"/>
    <w:rsid w:val="002A7F30"/>
    <w:rsid w:val="002B28DE"/>
    <w:rsid w:val="002B5206"/>
    <w:rsid w:val="002C2026"/>
    <w:rsid w:val="002C3F0D"/>
    <w:rsid w:val="002C4D40"/>
    <w:rsid w:val="002C6E28"/>
    <w:rsid w:val="002C714D"/>
    <w:rsid w:val="002C7A8F"/>
    <w:rsid w:val="002D0C7C"/>
    <w:rsid w:val="002D1D13"/>
    <w:rsid w:val="002D2833"/>
    <w:rsid w:val="002D7E17"/>
    <w:rsid w:val="002E1FDC"/>
    <w:rsid w:val="002E2EB1"/>
    <w:rsid w:val="002E5183"/>
    <w:rsid w:val="002E536E"/>
    <w:rsid w:val="002E55B9"/>
    <w:rsid w:val="002E5E8F"/>
    <w:rsid w:val="002F0A65"/>
    <w:rsid w:val="002F0D4C"/>
    <w:rsid w:val="002F11B6"/>
    <w:rsid w:val="002F4970"/>
    <w:rsid w:val="002F7EC4"/>
    <w:rsid w:val="00300CF4"/>
    <w:rsid w:val="0030227B"/>
    <w:rsid w:val="00305927"/>
    <w:rsid w:val="003062D6"/>
    <w:rsid w:val="003068E0"/>
    <w:rsid w:val="00306ACC"/>
    <w:rsid w:val="003100F6"/>
    <w:rsid w:val="003101D1"/>
    <w:rsid w:val="003107C9"/>
    <w:rsid w:val="00311272"/>
    <w:rsid w:val="003128C6"/>
    <w:rsid w:val="0032348D"/>
    <w:rsid w:val="003250D2"/>
    <w:rsid w:val="003275F8"/>
    <w:rsid w:val="003301B1"/>
    <w:rsid w:val="0033334D"/>
    <w:rsid w:val="00333F0F"/>
    <w:rsid w:val="00334E2B"/>
    <w:rsid w:val="00336699"/>
    <w:rsid w:val="00336DF1"/>
    <w:rsid w:val="00341930"/>
    <w:rsid w:val="00343C5D"/>
    <w:rsid w:val="00347A16"/>
    <w:rsid w:val="00347BD8"/>
    <w:rsid w:val="00354BA3"/>
    <w:rsid w:val="00355EF2"/>
    <w:rsid w:val="00356F0C"/>
    <w:rsid w:val="003636CC"/>
    <w:rsid w:val="00363774"/>
    <w:rsid w:val="00363C9A"/>
    <w:rsid w:val="00365213"/>
    <w:rsid w:val="00365D5D"/>
    <w:rsid w:val="00367D0D"/>
    <w:rsid w:val="00370A12"/>
    <w:rsid w:val="00373298"/>
    <w:rsid w:val="0037543B"/>
    <w:rsid w:val="00375963"/>
    <w:rsid w:val="003770D7"/>
    <w:rsid w:val="003837CD"/>
    <w:rsid w:val="0038563C"/>
    <w:rsid w:val="003913D2"/>
    <w:rsid w:val="003913F6"/>
    <w:rsid w:val="00393519"/>
    <w:rsid w:val="0039475E"/>
    <w:rsid w:val="0039666F"/>
    <w:rsid w:val="0039740D"/>
    <w:rsid w:val="00397AD7"/>
    <w:rsid w:val="003B1729"/>
    <w:rsid w:val="003B2AF6"/>
    <w:rsid w:val="003B6BE0"/>
    <w:rsid w:val="003C0262"/>
    <w:rsid w:val="003C0D19"/>
    <w:rsid w:val="003C1FDD"/>
    <w:rsid w:val="003C2070"/>
    <w:rsid w:val="003C33DD"/>
    <w:rsid w:val="003C39FF"/>
    <w:rsid w:val="003C4A4E"/>
    <w:rsid w:val="003C573D"/>
    <w:rsid w:val="003C7988"/>
    <w:rsid w:val="003C7F14"/>
    <w:rsid w:val="003D2B19"/>
    <w:rsid w:val="003D3328"/>
    <w:rsid w:val="003D4D34"/>
    <w:rsid w:val="003D6F67"/>
    <w:rsid w:val="003E349D"/>
    <w:rsid w:val="003E6DBF"/>
    <w:rsid w:val="003F0235"/>
    <w:rsid w:val="003F0251"/>
    <w:rsid w:val="003F094B"/>
    <w:rsid w:val="003F1508"/>
    <w:rsid w:val="003F426C"/>
    <w:rsid w:val="003F598A"/>
    <w:rsid w:val="003F796B"/>
    <w:rsid w:val="0040019C"/>
    <w:rsid w:val="004026EE"/>
    <w:rsid w:val="00404517"/>
    <w:rsid w:val="004045DB"/>
    <w:rsid w:val="00404773"/>
    <w:rsid w:val="00404C58"/>
    <w:rsid w:val="00406E5C"/>
    <w:rsid w:val="0040735E"/>
    <w:rsid w:val="004079BF"/>
    <w:rsid w:val="004153E6"/>
    <w:rsid w:val="00415578"/>
    <w:rsid w:val="004155A2"/>
    <w:rsid w:val="00415C2F"/>
    <w:rsid w:val="00420AD0"/>
    <w:rsid w:val="004211D3"/>
    <w:rsid w:val="004216FB"/>
    <w:rsid w:val="00422D88"/>
    <w:rsid w:val="00425189"/>
    <w:rsid w:val="00425B2B"/>
    <w:rsid w:val="00425C81"/>
    <w:rsid w:val="00430A41"/>
    <w:rsid w:val="00430FEE"/>
    <w:rsid w:val="00431E0F"/>
    <w:rsid w:val="0043220A"/>
    <w:rsid w:val="0043561B"/>
    <w:rsid w:val="00437DFA"/>
    <w:rsid w:val="00440559"/>
    <w:rsid w:val="00440A2D"/>
    <w:rsid w:val="00441C87"/>
    <w:rsid w:val="00443412"/>
    <w:rsid w:val="00443925"/>
    <w:rsid w:val="0044504D"/>
    <w:rsid w:val="00445E88"/>
    <w:rsid w:val="00447F6B"/>
    <w:rsid w:val="00450616"/>
    <w:rsid w:val="00450A38"/>
    <w:rsid w:val="00454093"/>
    <w:rsid w:val="004541C3"/>
    <w:rsid w:val="004544E8"/>
    <w:rsid w:val="00454A78"/>
    <w:rsid w:val="004552E5"/>
    <w:rsid w:val="004561D6"/>
    <w:rsid w:val="00460B86"/>
    <w:rsid w:val="00465514"/>
    <w:rsid w:val="00465593"/>
    <w:rsid w:val="00466C50"/>
    <w:rsid w:val="00471786"/>
    <w:rsid w:val="00471D76"/>
    <w:rsid w:val="00475C01"/>
    <w:rsid w:val="004800F8"/>
    <w:rsid w:val="004808B4"/>
    <w:rsid w:val="00482C92"/>
    <w:rsid w:val="00484FAE"/>
    <w:rsid w:val="00487632"/>
    <w:rsid w:val="004926E2"/>
    <w:rsid w:val="00495428"/>
    <w:rsid w:val="00495867"/>
    <w:rsid w:val="004966B9"/>
    <w:rsid w:val="00497B53"/>
    <w:rsid w:val="004A0510"/>
    <w:rsid w:val="004A370D"/>
    <w:rsid w:val="004A53B6"/>
    <w:rsid w:val="004B06CB"/>
    <w:rsid w:val="004B0F0A"/>
    <w:rsid w:val="004B169A"/>
    <w:rsid w:val="004B1935"/>
    <w:rsid w:val="004B1AD8"/>
    <w:rsid w:val="004B1AEA"/>
    <w:rsid w:val="004B26E0"/>
    <w:rsid w:val="004B46CC"/>
    <w:rsid w:val="004B563C"/>
    <w:rsid w:val="004B5B42"/>
    <w:rsid w:val="004C0A63"/>
    <w:rsid w:val="004C134E"/>
    <w:rsid w:val="004C22A2"/>
    <w:rsid w:val="004C22BC"/>
    <w:rsid w:val="004C5674"/>
    <w:rsid w:val="004C680C"/>
    <w:rsid w:val="004D1940"/>
    <w:rsid w:val="004D5ED7"/>
    <w:rsid w:val="004E0493"/>
    <w:rsid w:val="004E070A"/>
    <w:rsid w:val="004E0A5E"/>
    <w:rsid w:val="004E6EED"/>
    <w:rsid w:val="004E7A30"/>
    <w:rsid w:val="004F05DE"/>
    <w:rsid w:val="004F0CF8"/>
    <w:rsid w:val="004F28DB"/>
    <w:rsid w:val="004F30EC"/>
    <w:rsid w:val="004F3CE0"/>
    <w:rsid w:val="004F719B"/>
    <w:rsid w:val="00504C91"/>
    <w:rsid w:val="00504D12"/>
    <w:rsid w:val="00507740"/>
    <w:rsid w:val="005107BA"/>
    <w:rsid w:val="00512284"/>
    <w:rsid w:val="005127EC"/>
    <w:rsid w:val="0051354F"/>
    <w:rsid w:val="005151F8"/>
    <w:rsid w:val="00515D6A"/>
    <w:rsid w:val="005169BB"/>
    <w:rsid w:val="00516EB8"/>
    <w:rsid w:val="0052124D"/>
    <w:rsid w:val="00521642"/>
    <w:rsid w:val="005238E4"/>
    <w:rsid w:val="0052518E"/>
    <w:rsid w:val="00525F03"/>
    <w:rsid w:val="0052706E"/>
    <w:rsid w:val="00527FB5"/>
    <w:rsid w:val="0053141A"/>
    <w:rsid w:val="00532FBF"/>
    <w:rsid w:val="00536D2B"/>
    <w:rsid w:val="0054219F"/>
    <w:rsid w:val="00544585"/>
    <w:rsid w:val="00546437"/>
    <w:rsid w:val="00547250"/>
    <w:rsid w:val="00550342"/>
    <w:rsid w:val="005510EE"/>
    <w:rsid w:val="00551188"/>
    <w:rsid w:val="00552BE0"/>
    <w:rsid w:val="00553095"/>
    <w:rsid w:val="00553964"/>
    <w:rsid w:val="005578EE"/>
    <w:rsid w:val="005640B5"/>
    <w:rsid w:val="0056743B"/>
    <w:rsid w:val="005678F4"/>
    <w:rsid w:val="0057608A"/>
    <w:rsid w:val="00576F5E"/>
    <w:rsid w:val="005807C2"/>
    <w:rsid w:val="00585BE9"/>
    <w:rsid w:val="00586669"/>
    <w:rsid w:val="005916B4"/>
    <w:rsid w:val="00592268"/>
    <w:rsid w:val="00593DF8"/>
    <w:rsid w:val="005941F7"/>
    <w:rsid w:val="00595451"/>
    <w:rsid w:val="00595899"/>
    <w:rsid w:val="005A0442"/>
    <w:rsid w:val="005A10E9"/>
    <w:rsid w:val="005A1DE9"/>
    <w:rsid w:val="005A1EC0"/>
    <w:rsid w:val="005A2225"/>
    <w:rsid w:val="005A724E"/>
    <w:rsid w:val="005A751E"/>
    <w:rsid w:val="005B1B96"/>
    <w:rsid w:val="005B1BF0"/>
    <w:rsid w:val="005B50DB"/>
    <w:rsid w:val="005B53F6"/>
    <w:rsid w:val="005B54E2"/>
    <w:rsid w:val="005C092A"/>
    <w:rsid w:val="005C0A6A"/>
    <w:rsid w:val="005C1E2A"/>
    <w:rsid w:val="005C5044"/>
    <w:rsid w:val="005C5536"/>
    <w:rsid w:val="005C56E0"/>
    <w:rsid w:val="005D06AA"/>
    <w:rsid w:val="005D5984"/>
    <w:rsid w:val="005D5AD6"/>
    <w:rsid w:val="005D651E"/>
    <w:rsid w:val="005E046C"/>
    <w:rsid w:val="005E1532"/>
    <w:rsid w:val="005E2E31"/>
    <w:rsid w:val="005E3BC6"/>
    <w:rsid w:val="005E4994"/>
    <w:rsid w:val="005E4E86"/>
    <w:rsid w:val="005E7B21"/>
    <w:rsid w:val="005F160A"/>
    <w:rsid w:val="005F2C9D"/>
    <w:rsid w:val="005F324C"/>
    <w:rsid w:val="00602053"/>
    <w:rsid w:val="006023CF"/>
    <w:rsid w:val="006035A4"/>
    <w:rsid w:val="006058D1"/>
    <w:rsid w:val="0060707C"/>
    <w:rsid w:val="006071DD"/>
    <w:rsid w:val="006103B6"/>
    <w:rsid w:val="00611749"/>
    <w:rsid w:val="00612189"/>
    <w:rsid w:val="0061476B"/>
    <w:rsid w:val="00614889"/>
    <w:rsid w:val="006151E4"/>
    <w:rsid w:val="0062056C"/>
    <w:rsid w:val="00620D62"/>
    <w:rsid w:val="00624BF2"/>
    <w:rsid w:val="00624D9E"/>
    <w:rsid w:val="0062619B"/>
    <w:rsid w:val="00626FCE"/>
    <w:rsid w:val="00634290"/>
    <w:rsid w:val="00634DEE"/>
    <w:rsid w:val="006364CA"/>
    <w:rsid w:val="00640D91"/>
    <w:rsid w:val="0064222C"/>
    <w:rsid w:val="00643C8F"/>
    <w:rsid w:val="00645F67"/>
    <w:rsid w:val="00646BDA"/>
    <w:rsid w:val="00647861"/>
    <w:rsid w:val="00653230"/>
    <w:rsid w:val="006533E4"/>
    <w:rsid w:val="00653D9C"/>
    <w:rsid w:val="0065452E"/>
    <w:rsid w:val="00654AB7"/>
    <w:rsid w:val="00655DB3"/>
    <w:rsid w:val="006569CE"/>
    <w:rsid w:val="00662796"/>
    <w:rsid w:val="00662BA6"/>
    <w:rsid w:val="0066397B"/>
    <w:rsid w:val="00663FFC"/>
    <w:rsid w:val="006643CD"/>
    <w:rsid w:val="00670DBF"/>
    <w:rsid w:val="00672A2A"/>
    <w:rsid w:val="00674A01"/>
    <w:rsid w:val="006760C7"/>
    <w:rsid w:val="006764F8"/>
    <w:rsid w:val="0068130E"/>
    <w:rsid w:val="0068170F"/>
    <w:rsid w:val="0068483D"/>
    <w:rsid w:val="00685054"/>
    <w:rsid w:val="00685F1B"/>
    <w:rsid w:val="0068641E"/>
    <w:rsid w:val="0068705B"/>
    <w:rsid w:val="006920D6"/>
    <w:rsid w:val="00697780"/>
    <w:rsid w:val="006A23E6"/>
    <w:rsid w:val="006A4AE6"/>
    <w:rsid w:val="006A640F"/>
    <w:rsid w:val="006B06AE"/>
    <w:rsid w:val="006B2168"/>
    <w:rsid w:val="006B3477"/>
    <w:rsid w:val="006B43EA"/>
    <w:rsid w:val="006B66F8"/>
    <w:rsid w:val="006B7323"/>
    <w:rsid w:val="006B75BB"/>
    <w:rsid w:val="006C04D9"/>
    <w:rsid w:val="006C092C"/>
    <w:rsid w:val="006C33B6"/>
    <w:rsid w:val="006C3FDF"/>
    <w:rsid w:val="006C426C"/>
    <w:rsid w:val="006C61C8"/>
    <w:rsid w:val="006C6478"/>
    <w:rsid w:val="006D0F73"/>
    <w:rsid w:val="006D2729"/>
    <w:rsid w:val="006E31F3"/>
    <w:rsid w:val="006E3733"/>
    <w:rsid w:val="006E3C9A"/>
    <w:rsid w:val="006E3E1B"/>
    <w:rsid w:val="006E40E9"/>
    <w:rsid w:val="006E454D"/>
    <w:rsid w:val="006E49A6"/>
    <w:rsid w:val="006E536A"/>
    <w:rsid w:val="006E74E4"/>
    <w:rsid w:val="006E7B64"/>
    <w:rsid w:val="006F0FFD"/>
    <w:rsid w:val="006F3F4E"/>
    <w:rsid w:val="006F5C0B"/>
    <w:rsid w:val="006F75CC"/>
    <w:rsid w:val="00702361"/>
    <w:rsid w:val="007033DB"/>
    <w:rsid w:val="0070362C"/>
    <w:rsid w:val="007041EA"/>
    <w:rsid w:val="007102B7"/>
    <w:rsid w:val="007121F0"/>
    <w:rsid w:val="007124FA"/>
    <w:rsid w:val="00714FF3"/>
    <w:rsid w:val="00716345"/>
    <w:rsid w:val="00716E71"/>
    <w:rsid w:val="00717C42"/>
    <w:rsid w:val="0072327A"/>
    <w:rsid w:val="0072438D"/>
    <w:rsid w:val="0072592F"/>
    <w:rsid w:val="00726F2A"/>
    <w:rsid w:val="00727CA4"/>
    <w:rsid w:val="00733931"/>
    <w:rsid w:val="007350C6"/>
    <w:rsid w:val="0074162D"/>
    <w:rsid w:val="007447FD"/>
    <w:rsid w:val="007463FB"/>
    <w:rsid w:val="00746B6B"/>
    <w:rsid w:val="007479F2"/>
    <w:rsid w:val="0075273D"/>
    <w:rsid w:val="00752E38"/>
    <w:rsid w:val="00752E65"/>
    <w:rsid w:val="00754732"/>
    <w:rsid w:val="00756B53"/>
    <w:rsid w:val="00761AFA"/>
    <w:rsid w:val="00762913"/>
    <w:rsid w:val="00763790"/>
    <w:rsid w:val="00764740"/>
    <w:rsid w:val="0076478F"/>
    <w:rsid w:val="00767E82"/>
    <w:rsid w:val="00770618"/>
    <w:rsid w:val="00770C6A"/>
    <w:rsid w:val="0077333A"/>
    <w:rsid w:val="0077443E"/>
    <w:rsid w:val="00777992"/>
    <w:rsid w:val="00777DC7"/>
    <w:rsid w:val="00781DCB"/>
    <w:rsid w:val="00786AC0"/>
    <w:rsid w:val="00786E68"/>
    <w:rsid w:val="00787A3B"/>
    <w:rsid w:val="00792148"/>
    <w:rsid w:val="0079355F"/>
    <w:rsid w:val="0079691C"/>
    <w:rsid w:val="00797B90"/>
    <w:rsid w:val="007A1C3F"/>
    <w:rsid w:val="007A2F15"/>
    <w:rsid w:val="007A4A4E"/>
    <w:rsid w:val="007A5656"/>
    <w:rsid w:val="007A5AF1"/>
    <w:rsid w:val="007A6B9C"/>
    <w:rsid w:val="007A7E59"/>
    <w:rsid w:val="007B0E1B"/>
    <w:rsid w:val="007B124C"/>
    <w:rsid w:val="007B39C8"/>
    <w:rsid w:val="007B5F2C"/>
    <w:rsid w:val="007B64A4"/>
    <w:rsid w:val="007B7A14"/>
    <w:rsid w:val="007B7E60"/>
    <w:rsid w:val="007C101A"/>
    <w:rsid w:val="007C222F"/>
    <w:rsid w:val="007C3385"/>
    <w:rsid w:val="007C3FF0"/>
    <w:rsid w:val="007C44D4"/>
    <w:rsid w:val="007C51A3"/>
    <w:rsid w:val="007C53D2"/>
    <w:rsid w:val="007C6AD4"/>
    <w:rsid w:val="007C7F3D"/>
    <w:rsid w:val="007D2B7F"/>
    <w:rsid w:val="007D3AF5"/>
    <w:rsid w:val="007D4C29"/>
    <w:rsid w:val="007D5FEA"/>
    <w:rsid w:val="007E27B4"/>
    <w:rsid w:val="007E35E4"/>
    <w:rsid w:val="007E3F24"/>
    <w:rsid w:val="007E4813"/>
    <w:rsid w:val="007E4DA3"/>
    <w:rsid w:val="007E5585"/>
    <w:rsid w:val="007E772B"/>
    <w:rsid w:val="007E7731"/>
    <w:rsid w:val="007F479D"/>
    <w:rsid w:val="007F5EFD"/>
    <w:rsid w:val="007F7DFA"/>
    <w:rsid w:val="008017BA"/>
    <w:rsid w:val="0080271C"/>
    <w:rsid w:val="00802EFF"/>
    <w:rsid w:val="00803679"/>
    <w:rsid w:val="00803A94"/>
    <w:rsid w:val="00803E2B"/>
    <w:rsid w:val="00810594"/>
    <w:rsid w:val="0081140A"/>
    <w:rsid w:val="00811737"/>
    <w:rsid w:val="008127B4"/>
    <w:rsid w:val="00815D7D"/>
    <w:rsid w:val="00820203"/>
    <w:rsid w:val="008210E0"/>
    <w:rsid w:val="00821712"/>
    <w:rsid w:val="00821CA4"/>
    <w:rsid w:val="008251ED"/>
    <w:rsid w:val="008252F0"/>
    <w:rsid w:val="00825BCC"/>
    <w:rsid w:val="00825F4B"/>
    <w:rsid w:val="0083521B"/>
    <w:rsid w:val="008427AE"/>
    <w:rsid w:val="0084342A"/>
    <w:rsid w:val="00843744"/>
    <w:rsid w:val="0084512E"/>
    <w:rsid w:val="008462BD"/>
    <w:rsid w:val="00847565"/>
    <w:rsid w:val="0084768B"/>
    <w:rsid w:val="0085282F"/>
    <w:rsid w:val="00861B21"/>
    <w:rsid w:val="00867875"/>
    <w:rsid w:val="00872874"/>
    <w:rsid w:val="00880908"/>
    <w:rsid w:val="00883C28"/>
    <w:rsid w:val="008923E1"/>
    <w:rsid w:val="008932E5"/>
    <w:rsid w:val="00897BB3"/>
    <w:rsid w:val="008A06A5"/>
    <w:rsid w:val="008A189D"/>
    <w:rsid w:val="008A1FF5"/>
    <w:rsid w:val="008A2337"/>
    <w:rsid w:val="008A7A52"/>
    <w:rsid w:val="008A7D16"/>
    <w:rsid w:val="008B02A1"/>
    <w:rsid w:val="008B0796"/>
    <w:rsid w:val="008B154A"/>
    <w:rsid w:val="008B415E"/>
    <w:rsid w:val="008B49CB"/>
    <w:rsid w:val="008C1AFF"/>
    <w:rsid w:val="008C6022"/>
    <w:rsid w:val="008C64D6"/>
    <w:rsid w:val="008C7094"/>
    <w:rsid w:val="008D2C3B"/>
    <w:rsid w:val="008D37B3"/>
    <w:rsid w:val="008D3AD3"/>
    <w:rsid w:val="008D4AC1"/>
    <w:rsid w:val="008D5056"/>
    <w:rsid w:val="008D617E"/>
    <w:rsid w:val="008E1FEB"/>
    <w:rsid w:val="008E2C94"/>
    <w:rsid w:val="008E4EDF"/>
    <w:rsid w:val="008E5A11"/>
    <w:rsid w:val="008E7BED"/>
    <w:rsid w:val="008F125F"/>
    <w:rsid w:val="008F3542"/>
    <w:rsid w:val="008F63E8"/>
    <w:rsid w:val="008F660F"/>
    <w:rsid w:val="009014B9"/>
    <w:rsid w:val="009014DA"/>
    <w:rsid w:val="00903BBD"/>
    <w:rsid w:val="009068F7"/>
    <w:rsid w:val="009117C0"/>
    <w:rsid w:val="00911AA6"/>
    <w:rsid w:val="00915AF8"/>
    <w:rsid w:val="0091699F"/>
    <w:rsid w:val="00917109"/>
    <w:rsid w:val="009241E2"/>
    <w:rsid w:val="009245FA"/>
    <w:rsid w:val="00925B49"/>
    <w:rsid w:val="0092662A"/>
    <w:rsid w:val="0093060B"/>
    <w:rsid w:val="00930F44"/>
    <w:rsid w:val="0093160A"/>
    <w:rsid w:val="00931AD2"/>
    <w:rsid w:val="00934133"/>
    <w:rsid w:val="009342B8"/>
    <w:rsid w:val="0093756B"/>
    <w:rsid w:val="00937953"/>
    <w:rsid w:val="009536BB"/>
    <w:rsid w:val="00953941"/>
    <w:rsid w:val="00953DA7"/>
    <w:rsid w:val="00955BB3"/>
    <w:rsid w:val="00956679"/>
    <w:rsid w:val="009566BD"/>
    <w:rsid w:val="00962969"/>
    <w:rsid w:val="00963631"/>
    <w:rsid w:val="00964C32"/>
    <w:rsid w:val="00965E4A"/>
    <w:rsid w:val="00966475"/>
    <w:rsid w:val="0096732C"/>
    <w:rsid w:val="009676AA"/>
    <w:rsid w:val="009703C2"/>
    <w:rsid w:val="009704E7"/>
    <w:rsid w:val="00970DA7"/>
    <w:rsid w:val="0097152F"/>
    <w:rsid w:val="00973CB8"/>
    <w:rsid w:val="00974287"/>
    <w:rsid w:val="00974E6D"/>
    <w:rsid w:val="009751DD"/>
    <w:rsid w:val="009764CF"/>
    <w:rsid w:val="00982687"/>
    <w:rsid w:val="00982D7C"/>
    <w:rsid w:val="00983444"/>
    <w:rsid w:val="009854A6"/>
    <w:rsid w:val="00986B1F"/>
    <w:rsid w:val="00990572"/>
    <w:rsid w:val="00991711"/>
    <w:rsid w:val="0099514A"/>
    <w:rsid w:val="00995814"/>
    <w:rsid w:val="0099647E"/>
    <w:rsid w:val="00997398"/>
    <w:rsid w:val="0099770F"/>
    <w:rsid w:val="009A00FF"/>
    <w:rsid w:val="009A29B9"/>
    <w:rsid w:val="009A2E01"/>
    <w:rsid w:val="009A2F55"/>
    <w:rsid w:val="009A33C1"/>
    <w:rsid w:val="009A3E4E"/>
    <w:rsid w:val="009A610A"/>
    <w:rsid w:val="009B0DB5"/>
    <w:rsid w:val="009B2B79"/>
    <w:rsid w:val="009B45E0"/>
    <w:rsid w:val="009B52F9"/>
    <w:rsid w:val="009B5DF2"/>
    <w:rsid w:val="009B617F"/>
    <w:rsid w:val="009C2C3A"/>
    <w:rsid w:val="009D0586"/>
    <w:rsid w:val="009D05FC"/>
    <w:rsid w:val="009D0B94"/>
    <w:rsid w:val="009D2127"/>
    <w:rsid w:val="009D23F8"/>
    <w:rsid w:val="009D2B5E"/>
    <w:rsid w:val="009D539C"/>
    <w:rsid w:val="009D5492"/>
    <w:rsid w:val="009D61C8"/>
    <w:rsid w:val="009D7F51"/>
    <w:rsid w:val="009E2D77"/>
    <w:rsid w:val="009E2FF3"/>
    <w:rsid w:val="009E33D7"/>
    <w:rsid w:val="009E34A0"/>
    <w:rsid w:val="009E3549"/>
    <w:rsid w:val="009E3837"/>
    <w:rsid w:val="009E64D1"/>
    <w:rsid w:val="009F4ECD"/>
    <w:rsid w:val="009F6582"/>
    <w:rsid w:val="009F7F61"/>
    <w:rsid w:val="00A04CF3"/>
    <w:rsid w:val="00A069F4"/>
    <w:rsid w:val="00A109AF"/>
    <w:rsid w:val="00A11C05"/>
    <w:rsid w:val="00A12458"/>
    <w:rsid w:val="00A15E99"/>
    <w:rsid w:val="00A20F58"/>
    <w:rsid w:val="00A21F01"/>
    <w:rsid w:val="00A21F9B"/>
    <w:rsid w:val="00A237C6"/>
    <w:rsid w:val="00A23917"/>
    <w:rsid w:val="00A23CC0"/>
    <w:rsid w:val="00A23D76"/>
    <w:rsid w:val="00A267AC"/>
    <w:rsid w:val="00A27ABF"/>
    <w:rsid w:val="00A306D4"/>
    <w:rsid w:val="00A32DDB"/>
    <w:rsid w:val="00A355FD"/>
    <w:rsid w:val="00A35BEE"/>
    <w:rsid w:val="00A36109"/>
    <w:rsid w:val="00A369DF"/>
    <w:rsid w:val="00A36FED"/>
    <w:rsid w:val="00A407BF"/>
    <w:rsid w:val="00A40936"/>
    <w:rsid w:val="00A42979"/>
    <w:rsid w:val="00A43A9B"/>
    <w:rsid w:val="00A444F4"/>
    <w:rsid w:val="00A445B5"/>
    <w:rsid w:val="00A45579"/>
    <w:rsid w:val="00A46C14"/>
    <w:rsid w:val="00A47E57"/>
    <w:rsid w:val="00A503DE"/>
    <w:rsid w:val="00A51AEB"/>
    <w:rsid w:val="00A53622"/>
    <w:rsid w:val="00A56D09"/>
    <w:rsid w:val="00A62F33"/>
    <w:rsid w:val="00A63332"/>
    <w:rsid w:val="00A718CA"/>
    <w:rsid w:val="00A7253C"/>
    <w:rsid w:val="00A744CB"/>
    <w:rsid w:val="00A7635E"/>
    <w:rsid w:val="00A81083"/>
    <w:rsid w:val="00A811F4"/>
    <w:rsid w:val="00A838A7"/>
    <w:rsid w:val="00A84478"/>
    <w:rsid w:val="00A8585C"/>
    <w:rsid w:val="00A87B47"/>
    <w:rsid w:val="00A922BE"/>
    <w:rsid w:val="00A93EFD"/>
    <w:rsid w:val="00AA3725"/>
    <w:rsid w:val="00AA57BA"/>
    <w:rsid w:val="00AB053D"/>
    <w:rsid w:val="00AC1489"/>
    <w:rsid w:val="00AD1B52"/>
    <w:rsid w:val="00AD2BB0"/>
    <w:rsid w:val="00AD37E7"/>
    <w:rsid w:val="00AD4CE2"/>
    <w:rsid w:val="00AD62A6"/>
    <w:rsid w:val="00AD7E73"/>
    <w:rsid w:val="00AE1CDF"/>
    <w:rsid w:val="00AE3566"/>
    <w:rsid w:val="00AF0B4A"/>
    <w:rsid w:val="00AF26BF"/>
    <w:rsid w:val="00AF77C1"/>
    <w:rsid w:val="00B000A3"/>
    <w:rsid w:val="00B014AF"/>
    <w:rsid w:val="00B02007"/>
    <w:rsid w:val="00B02521"/>
    <w:rsid w:val="00B04F63"/>
    <w:rsid w:val="00B05454"/>
    <w:rsid w:val="00B07691"/>
    <w:rsid w:val="00B10024"/>
    <w:rsid w:val="00B1046D"/>
    <w:rsid w:val="00B110CB"/>
    <w:rsid w:val="00B11F8C"/>
    <w:rsid w:val="00B1282A"/>
    <w:rsid w:val="00B12DD0"/>
    <w:rsid w:val="00B178E0"/>
    <w:rsid w:val="00B17B09"/>
    <w:rsid w:val="00B22C1A"/>
    <w:rsid w:val="00B22E33"/>
    <w:rsid w:val="00B24282"/>
    <w:rsid w:val="00B27B2D"/>
    <w:rsid w:val="00B32738"/>
    <w:rsid w:val="00B32CB8"/>
    <w:rsid w:val="00B36185"/>
    <w:rsid w:val="00B4247B"/>
    <w:rsid w:val="00B4347B"/>
    <w:rsid w:val="00B43E48"/>
    <w:rsid w:val="00B4418D"/>
    <w:rsid w:val="00B44DED"/>
    <w:rsid w:val="00B4556E"/>
    <w:rsid w:val="00B4582B"/>
    <w:rsid w:val="00B46A1F"/>
    <w:rsid w:val="00B50EDB"/>
    <w:rsid w:val="00B5108D"/>
    <w:rsid w:val="00B527F3"/>
    <w:rsid w:val="00B52B0F"/>
    <w:rsid w:val="00B563A9"/>
    <w:rsid w:val="00B56628"/>
    <w:rsid w:val="00B56B49"/>
    <w:rsid w:val="00B61E2A"/>
    <w:rsid w:val="00B6550E"/>
    <w:rsid w:val="00B67EC8"/>
    <w:rsid w:val="00B715A3"/>
    <w:rsid w:val="00B73A40"/>
    <w:rsid w:val="00B7682F"/>
    <w:rsid w:val="00B768CF"/>
    <w:rsid w:val="00B81B41"/>
    <w:rsid w:val="00B83A3D"/>
    <w:rsid w:val="00B85BF6"/>
    <w:rsid w:val="00B87596"/>
    <w:rsid w:val="00B9198D"/>
    <w:rsid w:val="00B94A91"/>
    <w:rsid w:val="00B957FA"/>
    <w:rsid w:val="00BA04DE"/>
    <w:rsid w:val="00BA34A3"/>
    <w:rsid w:val="00BA5099"/>
    <w:rsid w:val="00BA7C7F"/>
    <w:rsid w:val="00BB1652"/>
    <w:rsid w:val="00BB3DD3"/>
    <w:rsid w:val="00BB63F9"/>
    <w:rsid w:val="00BC0574"/>
    <w:rsid w:val="00BC6559"/>
    <w:rsid w:val="00BC6B94"/>
    <w:rsid w:val="00BC7095"/>
    <w:rsid w:val="00BD07D1"/>
    <w:rsid w:val="00BD1A5F"/>
    <w:rsid w:val="00BD1DFC"/>
    <w:rsid w:val="00BD32C6"/>
    <w:rsid w:val="00BD6A6B"/>
    <w:rsid w:val="00BD6A88"/>
    <w:rsid w:val="00BE19B8"/>
    <w:rsid w:val="00BE22EB"/>
    <w:rsid w:val="00BE67A0"/>
    <w:rsid w:val="00BF0461"/>
    <w:rsid w:val="00BF1F3C"/>
    <w:rsid w:val="00BF3E8E"/>
    <w:rsid w:val="00BF6D9C"/>
    <w:rsid w:val="00C02C28"/>
    <w:rsid w:val="00C03119"/>
    <w:rsid w:val="00C07FE8"/>
    <w:rsid w:val="00C10BBD"/>
    <w:rsid w:val="00C144F2"/>
    <w:rsid w:val="00C15743"/>
    <w:rsid w:val="00C1667F"/>
    <w:rsid w:val="00C178A0"/>
    <w:rsid w:val="00C21243"/>
    <w:rsid w:val="00C2239E"/>
    <w:rsid w:val="00C344CF"/>
    <w:rsid w:val="00C34E51"/>
    <w:rsid w:val="00C3654B"/>
    <w:rsid w:val="00C37C3A"/>
    <w:rsid w:val="00C41CD3"/>
    <w:rsid w:val="00C42A97"/>
    <w:rsid w:val="00C433B2"/>
    <w:rsid w:val="00C4387F"/>
    <w:rsid w:val="00C44716"/>
    <w:rsid w:val="00C45440"/>
    <w:rsid w:val="00C4664F"/>
    <w:rsid w:val="00C46B17"/>
    <w:rsid w:val="00C47B10"/>
    <w:rsid w:val="00C500D5"/>
    <w:rsid w:val="00C50F4C"/>
    <w:rsid w:val="00C52D46"/>
    <w:rsid w:val="00C5518B"/>
    <w:rsid w:val="00C55F8C"/>
    <w:rsid w:val="00C56487"/>
    <w:rsid w:val="00C565CC"/>
    <w:rsid w:val="00C567E0"/>
    <w:rsid w:val="00C56E3E"/>
    <w:rsid w:val="00C57262"/>
    <w:rsid w:val="00C65FD8"/>
    <w:rsid w:val="00C67EAB"/>
    <w:rsid w:val="00C75E40"/>
    <w:rsid w:val="00C77784"/>
    <w:rsid w:val="00C81F69"/>
    <w:rsid w:val="00C82442"/>
    <w:rsid w:val="00C82C7A"/>
    <w:rsid w:val="00C831DB"/>
    <w:rsid w:val="00C84053"/>
    <w:rsid w:val="00C851B9"/>
    <w:rsid w:val="00C86CD4"/>
    <w:rsid w:val="00C95D85"/>
    <w:rsid w:val="00C96487"/>
    <w:rsid w:val="00C96534"/>
    <w:rsid w:val="00CA0EEB"/>
    <w:rsid w:val="00CA227C"/>
    <w:rsid w:val="00CA2735"/>
    <w:rsid w:val="00CA31B2"/>
    <w:rsid w:val="00CA47EE"/>
    <w:rsid w:val="00CA57B9"/>
    <w:rsid w:val="00CA5926"/>
    <w:rsid w:val="00CB05DE"/>
    <w:rsid w:val="00CB0EDB"/>
    <w:rsid w:val="00CB0F85"/>
    <w:rsid w:val="00CB396D"/>
    <w:rsid w:val="00CC18AA"/>
    <w:rsid w:val="00CC1BD5"/>
    <w:rsid w:val="00CC20DD"/>
    <w:rsid w:val="00CC2B33"/>
    <w:rsid w:val="00CC37CF"/>
    <w:rsid w:val="00CC69DC"/>
    <w:rsid w:val="00CC778D"/>
    <w:rsid w:val="00CD0133"/>
    <w:rsid w:val="00CD2E39"/>
    <w:rsid w:val="00CD3421"/>
    <w:rsid w:val="00CD66BB"/>
    <w:rsid w:val="00CE14FA"/>
    <w:rsid w:val="00CE22C6"/>
    <w:rsid w:val="00CE2509"/>
    <w:rsid w:val="00CF15FE"/>
    <w:rsid w:val="00CF1892"/>
    <w:rsid w:val="00CF4756"/>
    <w:rsid w:val="00D001C4"/>
    <w:rsid w:val="00D01B10"/>
    <w:rsid w:val="00D02732"/>
    <w:rsid w:val="00D03337"/>
    <w:rsid w:val="00D043E7"/>
    <w:rsid w:val="00D04E16"/>
    <w:rsid w:val="00D05460"/>
    <w:rsid w:val="00D05887"/>
    <w:rsid w:val="00D11893"/>
    <w:rsid w:val="00D14A61"/>
    <w:rsid w:val="00D14D65"/>
    <w:rsid w:val="00D156AE"/>
    <w:rsid w:val="00D15FC1"/>
    <w:rsid w:val="00D21675"/>
    <w:rsid w:val="00D22318"/>
    <w:rsid w:val="00D228D0"/>
    <w:rsid w:val="00D22E58"/>
    <w:rsid w:val="00D25F55"/>
    <w:rsid w:val="00D27BB0"/>
    <w:rsid w:val="00D30218"/>
    <w:rsid w:val="00D30405"/>
    <w:rsid w:val="00D4153E"/>
    <w:rsid w:val="00D439E2"/>
    <w:rsid w:val="00D5080B"/>
    <w:rsid w:val="00D5346E"/>
    <w:rsid w:val="00D5469F"/>
    <w:rsid w:val="00D562BE"/>
    <w:rsid w:val="00D60060"/>
    <w:rsid w:val="00D6183D"/>
    <w:rsid w:val="00D62424"/>
    <w:rsid w:val="00D6309C"/>
    <w:rsid w:val="00D630D7"/>
    <w:rsid w:val="00D63EA6"/>
    <w:rsid w:val="00D644C9"/>
    <w:rsid w:val="00D645FE"/>
    <w:rsid w:val="00D64E1E"/>
    <w:rsid w:val="00D67A2A"/>
    <w:rsid w:val="00D67B1F"/>
    <w:rsid w:val="00D67BC8"/>
    <w:rsid w:val="00D71105"/>
    <w:rsid w:val="00D726B1"/>
    <w:rsid w:val="00D75440"/>
    <w:rsid w:val="00D829A9"/>
    <w:rsid w:val="00D82F3A"/>
    <w:rsid w:val="00D83AEB"/>
    <w:rsid w:val="00D85EE6"/>
    <w:rsid w:val="00D86E9B"/>
    <w:rsid w:val="00D874B1"/>
    <w:rsid w:val="00D90AFE"/>
    <w:rsid w:val="00D91E5E"/>
    <w:rsid w:val="00D92E3F"/>
    <w:rsid w:val="00D951D6"/>
    <w:rsid w:val="00D964A1"/>
    <w:rsid w:val="00D9759E"/>
    <w:rsid w:val="00DA01BB"/>
    <w:rsid w:val="00DA11C3"/>
    <w:rsid w:val="00DA20E7"/>
    <w:rsid w:val="00DA4461"/>
    <w:rsid w:val="00DB13B4"/>
    <w:rsid w:val="00DB38D0"/>
    <w:rsid w:val="00DB4262"/>
    <w:rsid w:val="00DB67BE"/>
    <w:rsid w:val="00DB6BFA"/>
    <w:rsid w:val="00DB6C5B"/>
    <w:rsid w:val="00DB77E9"/>
    <w:rsid w:val="00DC1ABE"/>
    <w:rsid w:val="00DC3D13"/>
    <w:rsid w:val="00DC4E3D"/>
    <w:rsid w:val="00DC5F35"/>
    <w:rsid w:val="00DD0985"/>
    <w:rsid w:val="00DD1CCF"/>
    <w:rsid w:val="00DD2218"/>
    <w:rsid w:val="00DD3084"/>
    <w:rsid w:val="00DD33DD"/>
    <w:rsid w:val="00DD7AD8"/>
    <w:rsid w:val="00DE2377"/>
    <w:rsid w:val="00DE4070"/>
    <w:rsid w:val="00DE6C0F"/>
    <w:rsid w:val="00DF02B7"/>
    <w:rsid w:val="00DF1B37"/>
    <w:rsid w:val="00DF2BAB"/>
    <w:rsid w:val="00DF35D6"/>
    <w:rsid w:val="00DF60B5"/>
    <w:rsid w:val="00DF6585"/>
    <w:rsid w:val="00E00D6D"/>
    <w:rsid w:val="00E01BD2"/>
    <w:rsid w:val="00E044B2"/>
    <w:rsid w:val="00E058DE"/>
    <w:rsid w:val="00E107FA"/>
    <w:rsid w:val="00E11114"/>
    <w:rsid w:val="00E12B7A"/>
    <w:rsid w:val="00E13848"/>
    <w:rsid w:val="00E23160"/>
    <w:rsid w:val="00E24DA3"/>
    <w:rsid w:val="00E25AC7"/>
    <w:rsid w:val="00E26390"/>
    <w:rsid w:val="00E278E3"/>
    <w:rsid w:val="00E30533"/>
    <w:rsid w:val="00E32691"/>
    <w:rsid w:val="00E32FFD"/>
    <w:rsid w:val="00E34F5D"/>
    <w:rsid w:val="00E35828"/>
    <w:rsid w:val="00E37D65"/>
    <w:rsid w:val="00E407C8"/>
    <w:rsid w:val="00E40E1D"/>
    <w:rsid w:val="00E41C00"/>
    <w:rsid w:val="00E434DF"/>
    <w:rsid w:val="00E43841"/>
    <w:rsid w:val="00E44EF6"/>
    <w:rsid w:val="00E45894"/>
    <w:rsid w:val="00E45BD9"/>
    <w:rsid w:val="00E506A5"/>
    <w:rsid w:val="00E51932"/>
    <w:rsid w:val="00E51CDE"/>
    <w:rsid w:val="00E53797"/>
    <w:rsid w:val="00E537F4"/>
    <w:rsid w:val="00E56238"/>
    <w:rsid w:val="00E571C7"/>
    <w:rsid w:val="00E57852"/>
    <w:rsid w:val="00E57E3A"/>
    <w:rsid w:val="00E6176A"/>
    <w:rsid w:val="00E62668"/>
    <w:rsid w:val="00E647F9"/>
    <w:rsid w:val="00E745D4"/>
    <w:rsid w:val="00E75788"/>
    <w:rsid w:val="00E75C05"/>
    <w:rsid w:val="00E7677E"/>
    <w:rsid w:val="00E77F74"/>
    <w:rsid w:val="00E800F4"/>
    <w:rsid w:val="00E816E9"/>
    <w:rsid w:val="00E83A7B"/>
    <w:rsid w:val="00E8520E"/>
    <w:rsid w:val="00E91996"/>
    <w:rsid w:val="00E91DF7"/>
    <w:rsid w:val="00E927DC"/>
    <w:rsid w:val="00E92F4F"/>
    <w:rsid w:val="00E94B95"/>
    <w:rsid w:val="00E97455"/>
    <w:rsid w:val="00E97EC8"/>
    <w:rsid w:val="00EA744C"/>
    <w:rsid w:val="00EA75B6"/>
    <w:rsid w:val="00EA79E4"/>
    <w:rsid w:val="00EB0CDA"/>
    <w:rsid w:val="00EB27D2"/>
    <w:rsid w:val="00EB2807"/>
    <w:rsid w:val="00EB6E92"/>
    <w:rsid w:val="00EC13EB"/>
    <w:rsid w:val="00EC3695"/>
    <w:rsid w:val="00EC405B"/>
    <w:rsid w:val="00EC51EF"/>
    <w:rsid w:val="00ED2B72"/>
    <w:rsid w:val="00EE22AC"/>
    <w:rsid w:val="00EE2336"/>
    <w:rsid w:val="00EE2B1B"/>
    <w:rsid w:val="00EE3291"/>
    <w:rsid w:val="00EE54C8"/>
    <w:rsid w:val="00EF0E96"/>
    <w:rsid w:val="00EF283F"/>
    <w:rsid w:val="00EF387C"/>
    <w:rsid w:val="00EF53A1"/>
    <w:rsid w:val="00EF680F"/>
    <w:rsid w:val="00EF791F"/>
    <w:rsid w:val="00F00338"/>
    <w:rsid w:val="00F00713"/>
    <w:rsid w:val="00F02B85"/>
    <w:rsid w:val="00F0356F"/>
    <w:rsid w:val="00F03A70"/>
    <w:rsid w:val="00F053B1"/>
    <w:rsid w:val="00F070A6"/>
    <w:rsid w:val="00F07EB4"/>
    <w:rsid w:val="00F10FA9"/>
    <w:rsid w:val="00F1152D"/>
    <w:rsid w:val="00F11DB1"/>
    <w:rsid w:val="00F12602"/>
    <w:rsid w:val="00F14625"/>
    <w:rsid w:val="00F151C6"/>
    <w:rsid w:val="00F17D3F"/>
    <w:rsid w:val="00F22FDB"/>
    <w:rsid w:val="00F258E5"/>
    <w:rsid w:val="00F25D1E"/>
    <w:rsid w:val="00F26CE1"/>
    <w:rsid w:val="00F27024"/>
    <w:rsid w:val="00F303EB"/>
    <w:rsid w:val="00F30804"/>
    <w:rsid w:val="00F31CF8"/>
    <w:rsid w:val="00F32C8C"/>
    <w:rsid w:val="00F330C8"/>
    <w:rsid w:val="00F4281E"/>
    <w:rsid w:val="00F4344B"/>
    <w:rsid w:val="00F44852"/>
    <w:rsid w:val="00F46228"/>
    <w:rsid w:val="00F474C5"/>
    <w:rsid w:val="00F5113F"/>
    <w:rsid w:val="00F5234E"/>
    <w:rsid w:val="00F5450A"/>
    <w:rsid w:val="00F5606F"/>
    <w:rsid w:val="00F56C12"/>
    <w:rsid w:val="00F600F0"/>
    <w:rsid w:val="00F63535"/>
    <w:rsid w:val="00F64527"/>
    <w:rsid w:val="00F650D2"/>
    <w:rsid w:val="00F6637A"/>
    <w:rsid w:val="00F67E8B"/>
    <w:rsid w:val="00F75F97"/>
    <w:rsid w:val="00F768E6"/>
    <w:rsid w:val="00F77FB2"/>
    <w:rsid w:val="00F8130E"/>
    <w:rsid w:val="00F81C8D"/>
    <w:rsid w:val="00F8389A"/>
    <w:rsid w:val="00F840C9"/>
    <w:rsid w:val="00F87B28"/>
    <w:rsid w:val="00F90816"/>
    <w:rsid w:val="00F90E63"/>
    <w:rsid w:val="00F933A0"/>
    <w:rsid w:val="00F953DF"/>
    <w:rsid w:val="00F96C09"/>
    <w:rsid w:val="00FA0675"/>
    <w:rsid w:val="00FA0F82"/>
    <w:rsid w:val="00FA30C7"/>
    <w:rsid w:val="00FA41A5"/>
    <w:rsid w:val="00FA531B"/>
    <w:rsid w:val="00FA7B71"/>
    <w:rsid w:val="00FB17F3"/>
    <w:rsid w:val="00FB1DDD"/>
    <w:rsid w:val="00FB5A93"/>
    <w:rsid w:val="00FB61FE"/>
    <w:rsid w:val="00FC0E92"/>
    <w:rsid w:val="00FC40A0"/>
    <w:rsid w:val="00FC4588"/>
    <w:rsid w:val="00FC50F9"/>
    <w:rsid w:val="00FC5359"/>
    <w:rsid w:val="00FC535F"/>
    <w:rsid w:val="00FD050C"/>
    <w:rsid w:val="00FD24FE"/>
    <w:rsid w:val="00FD62D9"/>
    <w:rsid w:val="00FD7244"/>
    <w:rsid w:val="00FE223C"/>
    <w:rsid w:val="00FE4356"/>
    <w:rsid w:val="00FE48D3"/>
    <w:rsid w:val="00FE522F"/>
    <w:rsid w:val="00FF06C3"/>
    <w:rsid w:val="00FF166E"/>
    <w:rsid w:val="00FF70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5FE"/>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信息中心</dc:creator>
  <cp:lastModifiedBy>信息中心</cp:lastModifiedBy>
  <cp:revision>1</cp:revision>
  <dcterms:created xsi:type="dcterms:W3CDTF">2018-04-19T06:15:00Z</dcterms:created>
  <dcterms:modified xsi:type="dcterms:W3CDTF">2018-04-19T06:19:00Z</dcterms:modified>
</cp:coreProperties>
</file>