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DC547" w14:textId="77777777" w:rsidR="003818F2" w:rsidRDefault="003818F2" w:rsidP="003818F2">
      <w:pPr>
        <w:spacing w:line="560" w:lineRule="exact"/>
        <w:rPr>
          <w:rFonts w:ascii="Times New Roman" w:eastAsia="黑体" w:hAnsi="Times New Roman" w:cs="Times New Roman"/>
          <w:kern w:val="0"/>
          <w:sz w:val="32"/>
          <w:szCs w:val="32"/>
        </w:rPr>
      </w:pPr>
      <w:r>
        <w:rPr>
          <w:rFonts w:ascii="Times New Roman" w:eastAsia="黑体" w:hAnsi="Times New Roman" w:cs="Times New Roman"/>
          <w:kern w:val="0"/>
          <w:sz w:val="32"/>
          <w:szCs w:val="32"/>
        </w:rPr>
        <w:t>附件</w:t>
      </w:r>
      <w:r>
        <w:rPr>
          <w:rFonts w:ascii="Times New Roman" w:eastAsia="黑体" w:hAnsi="Times New Roman" w:cs="Times New Roman" w:hint="eastAsia"/>
          <w:kern w:val="0"/>
          <w:sz w:val="32"/>
          <w:szCs w:val="32"/>
        </w:rPr>
        <w:t>1.</w:t>
      </w:r>
      <w:r>
        <w:rPr>
          <w:rFonts w:ascii="Times New Roman" w:eastAsia="黑体" w:hAnsi="Times New Roman" w:cs="Times New Roman"/>
          <w:kern w:val="0"/>
          <w:sz w:val="32"/>
          <w:szCs w:val="32"/>
        </w:rPr>
        <w:t>6</w:t>
      </w:r>
    </w:p>
    <w:p w14:paraId="62D5FF92" w14:textId="77777777" w:rsidR="003818F2" w:rsidRDefault="003818F2" w:rsidP="003818F2">
      <w:pPr>
        <w:tabs>
          <w:tab w:val="left" w:pos="1087"/>
        </w:tabs>
        <w:spacing w:line="560" w:lineRule="exact"/>
        <w:jc w:val="center"/>
        <w:outlineLvl w:val="1"/>
        <w:rPr>
          <w:rFonts w:ascii="Times New Roman" w:eastAsia="方正小标宋_GBK" w:hAnsi="Times New Roman" w:cs="Times New Roman"/>
          <w:sz w:val="44"/>
          <w:szCs w:val="52"/>
        </w:rPr>
      </w:pPr>
      <w:bookmarkStart w:id="0" w:name="_Toc173580089"/>
      <w:r>
        <w:rPr>
          <w:rFonts w:ascii="Times New Roman" w:eastAsia="方正小标宋_GBK" w:hAnsi="Times New Roman" w:cs="Times New Roman"/>
          <w:sz w:val="44"/>
          <w:szCs w:val="52"/>
        </w:rPr>
        <w:t>考察谈话提纲</w:t>
      </w:r>
      <w:bookmarkEnd w:id="0"/>
    </w:p>
    <w:p w14:paraId="46BA6885" w14:textId="77777777" w:rsidR="003818F2" w:rsidRDefault="003818F2" w:rsidP="003818F2">
      <w:pPr>
        <w:tabs>
          <w:tab w:val="left" w:pos="1087"/>
        </w:tabs>
        <w:spacing w:line="560" w:lineRule="exact"/>
        <w:jc w:val="center"/>
        <w:rPr>
          <w:rFonts w:ascii="Times New Roman" w:eastAsia="方正仿宋简体" w:hAnsi="Times New Roman" w:cs="Times New Roman"/>
          <w:sz w:val="32"/>
          <w:szCs w:val="40"/>
        </w:rPr>
      </w:pPr>
    </w:p>
    <w:p w14:paraId="7848800B" w14:textId="77777777" w:rsidR="00842817" w:rsidRPr="003818F2" w:rsidRDefault="003818F2" w:rsidP="003818F2">
      <w:pPr>
        <w:tabs>
          <w:tab w:val="left" w:pos="1087"/>
        </w:tabs>
        <w:spacing w:line="560" w:lineRule="exact"/>
        <w:ind w:firstLine="640"/>
        <w:rPr>
          <w:rFonts w:hint="eastAsia"/>
        </w:rPr>
      </w:pPr>
      <w:r w:rsidRPr="00741FD9">
        <w:rPr>
          <w:rFonts w:ascii="仿宋_GB2312" w:eastAsia="仿宋_GB2312" w:hAnsi="Times New Roman" w:cs="Times New Roman" w:hint="eastAsia"/>
          <w:sz w:val="32"/>
          <w:szCs w:val="40"/>
        </w:rPr>
        <w:t>根据推荐情况和党员一贯表现，经与学校党委沟通，同意</w:t>
      </w:r>
      <w:r w:rsidRPr="00741FD9">
        <w:rPr>
          <w:rFonts w:ascii="仿宋_GB2312" w:eastAsia="仿宋_GB2312" w:hAnsi="Times New Roman" w:cs="Times New Roman" w:hint="eastAsia"/>
          <w:kern w:val="0"/>
          <w:sz w:val="32"/>
          <w:szCs w:val="32"/>
        </w:rPr>
        <w:t>××</w:t>
      </w:r>
      <w:r w:rsidRPr="00741FD9">
        <w:rPr>
          <w:rFonts w:ascii="仿宋_GB2312" w:eastAsia="仿宋_GB2312" w:hAnsi="Times New Roman" w:cs="Times New Roman" w:hint="eastAsia"/>
          <w:sz w:val="32"/>
          <w:szCs w:val="40"/>
        </w:rPr>
        <w:t>、</w:t>
      </w:r>
      <w:r w:rsidRPr="00741FD9">
        <w:rPr>
          <w:rFonts w:ascii="仿宋_GB2312" w:eastAsia="仿宋_GB2312" w:hAnsi="Times New Roman" w:cs="Times New Roman" w:hint="eastAsia"/>
          <w:kern w:val="0"/>
          <w:sz w:val="32"/>
          <w:szCs w:val="32"/>
        </w:rPr>
        <w:t>××</w:t>
      </w:r>
      <w:r w:rsidRPr="00741FD9">
        <w:rPr>
          <w:rFonts w:ascii="仿宋_GB2312" w:eastAsia="仿宋_GB2312" w:hAnsi="Times New Roman" w:cs="Times New Roman" w:hint="eastAsia"/>
          <w:sz w:val="32"/>
          <w:szCs w:val="40"/>
        </w:rPr>
        <w:t>......等</w:t>
      </w:r>
      <w:r w:rsidRPr="00741FD9">
        <w:rPr>
          <w:rFonts w:ascii="仿宋_GB2312" w:eastAsia="仿宋_GB2312" w:hAnsi="Times New Roman" w:cs="Times New Roman" w:hint="eastAsia"/>
          <w:kern w:val="0"/>
          <w:sz w:val="32"/>
          <w:szCs w:val="32"/>
        </w:rPr>
        <w:t>×</w:t>
      </w:r>
      <w:r w:rsidRPr="00741FD9">
        <w:rPr>
          <w:rFonts w:ascii="仿宋_GB2312" w:eastAsia="仿宋_GB2312" w:hAnsi="Times New Roman" w:cs="Times New Roman" w:hint="eastAsia"/>
          <w:sz w:val="32"/>
          <w:szCs w:val="40"/>
        </w:rPr>
        <w:t>名同志作为中国共产党四川轻化工大学第二次代表大会代表候选人初步人选，现对以上同志进行考察。请对</w:t>
      </w:r>
      <w:r w:rsidRPr="00741FD9">
        <w:rPr>
          <w:rFonts w:ascii="仿宋_GB2312" w:eastAsia="仿宋_GB2312" w:hAnsi="Times New Roman" w:cs="Times New Roman" w:hint="eastAsia"/>
          <w:kern w:val="0"/>
          <w:sz w:val="32"/>
          <w:szCs w:val="32"/>
        </w:rPr>
        <w:t>××</w:t>
      </w:r>
      <w:r w:rsidRPr="00741FD9">
        <w:rPr>
          <w:rFonts w:ascii="仿宋_GB2312" w:eastAsia="仿宋_GB2312" w:hAnsi="仿宋_GB2312" w:cs="仿宋_GB2312" w:hint="eastAsia"/>
          <w:kern w:val="0"/>
          <w:sz w:val="32"/>
          <w:szCs w:val="32"/>
        </w:rPr>
        <w:t>（逐个发表意见）</w:t>
      </w:r>
      <w:r w:rsidRPr="00741FD9">
        <w:rPr>
          <w:rFonts w:ascii="仿宋_GB2312" w:eastAsia="仿宋_GB2312" w:hAnsi="仿宋_GB2312" w:cs="仿宋_GB2312" w:hint="eastAsia"/>
          <w:sz w:val="32"/>
          <w:szCs w:val="40"/>
        </w:rPr>
        <w:t>作</w:t>
      </w:r>
      <w:r w:rsidRPr="00741FD9">
        <w:rPr>
          <w:rFonts w:ascii="仿宋_GB2312" w:eastAsia="仿宋_GB2312" w:hAnsi="Times New Roman" w:cs="Times New Roman" w:hint="eastAsia"/>
          <w:sz w:val="32"/>
          <w:szCs w:val="40"/>
        </w:rPr>
        <w:t>为中国共产党四川轻化工大学第二次代表大会代表候选人初步人选发表意见。你是否同意？若同意，请分别简要介绍其政治表现、德才表现和党风廉政情况，若不同意请简要说明理由。</w:t>
      </w:r>
    </w:p>
    <w:sectPr w:rsidR="00842817" w:rsidRPr="003818F2" w:rsidSect="00AB5E37">
      <w:headerReference w:type="even" r:id="rId6"/>
      <w:headerReference w:type="default" r:id="rId7"/>
      <w:footerReference w:type="even" r:id="rId8"/>
      <w:footerReference w:type="default" r:id="rId9"/>
      <w:headerReference w:type="first" r:id="rId10"/>
      <w:footerReference w:type="first" r:id="rId11"/>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0313D" w14:textId="77777777" w:rsidR="001B275F" w:rsidRDefault="001B275F" w:rsidP="003818F2">
      <w:pPr>
        <w:rPr>
          <w:rFonts w:hint="eastAsia"/>
        </w:rPr>
      </w:pPr>
      <w:r>
        <w:separator/>
      </w:r>
    </w:p>
  </w:endnote>
  <w:endnote w:type="continuationSeparator" w:id="0">
    <w:p w14:paraId="6ED543F0" w14:textId="77777777" w:rsidR="001B275F" w:rsidRDefault="001B275F" w:rsidP="003818F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EF054" w14:textId="77777777" w:rsidR="00F24AFD" w:rsidRDefault="00F24AFD">
    <w:pPr>
      <w:pStyle w:val="a6"/>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988B8" w14:textId="7C39D107" w:rsidR="003818F2" w:rsidRPr="006F4BD1" w:rsidRDefault="003818F2">
    <w:pPr>
      <w:pStyle w:val="a6"/>
      <w:rPr>
        <w:rFonts w:ascii="宋体" w:eastAsia="宋体" w:hAnsi="宋体" w:hint="eastAsia"/>
        <w:sz w:val="28"/>
      </w:rPr>
    </w:pPr>
  </w:p>
  <w:p w14:paraId="0D3EE266" w14:textId="77777777" w:rsidR="003818F2" w:rsidRDefault="003818F2">
    <w:pPr>
      <w:pStyle w:val="a6"/>
      <w:jc w:val="center"/>
      <w:rPr>
        <w:rFonts w:hint="eastAsia"/>
        <w:sz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E4DA0" w14:textId="77777777" w:rsidR="00F24AFD" w:rsidRDefault="00F24AFD">
    <w:pPr>
      <w:pStyle w:val="a6"/>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44220" w14:textId="77777777" w:rsidR="001B275F" w:rsidRDefault="001B275F" w:rsidP="003818F2">
      <w:pPr>
        <w:rPr>
          <w:rFonts w:hint="eastAsia"/>
        </w:rPr>
      </w:pPr>
      <w:r>
        <w:separator/>
      </w:r>
    </w:p>
  </w:footnote>
  <w:footnote w:type="continuationSeparator" w:id="0">
    <w:p w14:paraId="155DBCBB" w14:textId="77777777" w:rsidR="001B275F" w:rsidRDefault="001B275F" w:rsidP="003818F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0CD55" w14:textId="77777777" w:rsidR="00F24AFD" w:rsidRDefault="00F24AFD">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54FD" w14:textId="77777777" w:rsidR="00F24AFD" w:rsidRDefault="00F24AFD">
    <w:pPr>
      <w:pStyle w:val="a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76A85" w14:textId="77777777" w:rsidR="00F24AFD" w:rsidRDefault="00F24AFD">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B05"/>
    <w:rsid w:val="00030F58"/>
    <w:rsid w:val="001B275F"/>
    <w:rsid w:val="003818F2"/>
    <w:rsid w:val="00666824"/>
    <w:rsid w:val="00842817"/>
    <w:rsid w:val="00963B05"/>
    <w:rsid w:val="00AB5E37"/>
    <w:rsid w:val="00B62F11"/>
    <w:rsid w:val="00CF519D"/>
    <w:rsid w:val="00F24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4EF80"/>
  <w15:chartTrackingRefBased/>
  <w15:docId w15:val="{263A3A31-6E7B-48F3-952C-ADF597F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818F2"/>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3818F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3818F2"/>
    <w:rPr>
      <w:sz w:val="18"/>
      <w:szCs w:val="18"/>
    </w:rPr>
  </w:style>
  <w:style w:type="paragraph" w:styleId="a6">
    <w:name w:val="footer"/>
    <w:basedOn w:val="a"/>
    <w:link w:val="a7"/>
    <w:uiPriority w:val="99"/>
    <w:unhideWhenUsed/>
    <w:qFormat/>
    <w:rsid w:val="003818F2"/>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3818F2"/>
    <w:rPr>
      <w:sz w:val="18"/>
      <w:szCs w:val="18"/>
    </w:rPr>
  </w:style>
  <w:style w:type="paragraph" w:styleId="a0">
    <w:name w:val="Body Text"/>
    <w:basedOn w:val="a"/>
    <w:link w:val="a8"/>
    <w:uiPriority w:val="99"/>
    <w:semiHidden/>
    <w:unhideWhenUsed/>
    <w:rsid w:val="003818F2"/>
    <w:pPr>
      <w:spacing w:after="120"/>
    </w:pPr>
  </w:style>
  <w:style w:type="character" w:customStyle="1" w:styleId="a8">
    <w:name w:val="正文文本 字符"/>
    <w:basedOn w:val="a1"/>
    <w:link w:val="a0"/>
    <w:uiPriority w:val="99"/>
    <w:semiHidden/>
    <w:rsid w:val="003818F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Words>
  <Characters>164</Characters>
  <Application>Microsoft Office Word</Application>
  <DocSecurity>0</DocSecurity>
  <Lines>1</Lines>
  <Paragraphs>1</Paragraphs>
  <ScaleCrop>false</ScaleCrop>
  <Company>SysCeo.com</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4</cp:revision>
  <dcterms:created xsi:type="dcterms:W3CDTF">2024-09-08T02:36:00Z</dcterms:created>
  <dcterms:modified xsi:type="dcterms:W3CDTF">2024-10-14T11:47:00Z</dcterms:modified>
</cp:coreProperties>
</file>